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93C504" w14:textId="64E3A430" w:rsidR="00C65296" w:rsidRDefault="00720548" w:rsidP="0044409B">
      <w:r w:rsidRPr="00375F82">
        <w:rPr>
          <w:noProof/>
          <w:szCs w:val="22"/>
          <w:highlight w:val="yellow"/>
        </w:rPr>
        <w:drawing>
          <wp:anchor distT="0" distB="0" distL="114300" distR="114300" simplePos="0" relativeHeight="251658246" behindDoc="0" locked="0" layoutInCell="1" allowOverlap="1" wp14:anchorId="079321AC" wp14:editId="119A0CAA">
            <wp:simplePos x="0" y="0"/>
            <wp:positionH relativeFrom="margin">
              <wp:align>right</wp:align>
            </wp:positionH>
            <wp:positionV relativeFrom="paragraph">
              <wp:posOffset>-389255</wp:posOffset>
            </wp:positionV>
            <wp:extent cx="2032595" cy="857250"/>
            <wp:effectExtent l="0" t="0" r="6350" b="0"/>
            <wp:wrapNone/>
            <wp:docPr id="3" name="Picture 1" descr="A picture containing text, table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tablewar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32595" cy="857250"/>
                    </a:xfrm>
                    <a:prstGeom prst="rect">
                      <a:avLst/>
                    </a:prstGeom>
                  </pic:spPr>
                </pic:pic>
              </a:graphicData>
            </a:graphic>
            <wp14:sizeRelH relativeFrom="page">
              <wp14:pctWidth>0</wp14:pctWidth>
            </wp14:sizeRelH>
            <wp14:sizeRelV relativeFrom="page">
              <wp14:pctHeight>0</wp14:pctHeight>
            </wp14:sizeRelV>
          </wp:anchor>
        </w:drawing>
      </w:r>
      <w:r w:rsidR="001A4602">
        <w:fldChar w:fldCharType="begin"/>
      </w:r>
      <w:r w:rsidR="001A4602">
        <w:instrText xml:space="preserve">  </w:instrText>
      </w:r>
      <w:r w:rsidR="001A4602">
        <w:fldChar w:fldCharType="end"/>
      </w:r>
    </w:p>
    <w:p w14:paraId="7AFA2089" w14:textId="3266B237" w:rsidR="00332D4B" w:rsidRDefault="00332D4B" w:rsidP="004D5E20"/>
    <w:p w14:paraId="68BF3229" w14:textId="499D3D3E" w:rsidR="00B20B37" w:rsidRDefault="00CC6E7F" w:rsidP="0044409B">
      <w:pPr>
        <w:sectPr w:rsidR="00B20B37" w:rsidSect="00720548">
          <w:headerReference w:type="default" r:id="rId12"/>
          <w:footerReference w:type="default" r:id="rId13"/>
          <w:headerReference w:type="first" r:id="rId14"/>
          <w:pgSz w:w="12240" w:h="15840"/>
          <w:pgMar w:top="1440" w:right="1440" w:bottom="1440" w:left="1440" w:header="720" w:footer="720" w:gutter="0"/>
          <w:cols w:space="720"/>
          <w:titlePg/>
          <w:docGrid w:linePitch="360"/>
        </w:sectPr>
      </w:pPr>
      <w:r>
        <w:rPr>
          <w:noProof/>
        </w:rPr>
        <mc:AlternateContent>
          <mc:Choice Requires="wps">
            <w:drawing>
              <wp:anchor distT="0" distB="0" distL="114300" distR="114300" simplePos="0" relativeHeight="251658240" behindDoc="0" locked="0" layoutInCell="1" allowOverlap="1" wp14:anchorId="652B3D3F" wp14:editId="304343EC">
                <wp:simplePos x="0" y="0"/>
                <wp:positionH relativeFrom="margin">
                  <wp:align>left</wp:align>
                </wp:positionH>
                <wp:positionV relativeFrom="paragraph">
                  <wp:posOffset>1791142</wp:posOffset>
                </wp:positionV>
                <wp:extent cx="4866005" cy="1883391"/>
                <wp:effectExtent l="0" t="0" r="10795" b="3175"/>
                <wp:wrapNone/>
                <wp:docPr id="2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6005" cy="1883391"/>
                        </a:xfrm>
                        <a:prstGeom prst="rect">
                          <a:avLst/>
                        </a:prstGeom>
                        <a:noFill/>
                        <a:ln>
                          <a:noFill/>
                        </a:ln>
                        <a:effectLst/>
                      </wps:spPr>
                      <wps:txbx>
                        <w:txbxContent>
                          <w:p w14:paraId="675B22FA" w14:textId="2CFBB3FB" w:rsidR="000B6879" w:rsidRDefault="00D5285C" w:rsidP="00F523D8">
                            <w:pPr>
                              <w:pStyle w:val="Title"/>
                              <w:rPr>
                                <w:color w:val="27A7DF" w:themeColor="accent1"/>
                              </w:rPr>
                            </w:pPr>
                            <w:r w:rsidRPr="00F523D8">
                              <w:rPr>
                                <w:color w:val="27A7DF" w:themeColor="accent1"/>
                              </w:rPr>
                              <w:t>Training Plan</w:t>
                            </w:r>
                          </w:p>
                          <w:p w14:paraId="7EB8490B" w14:textId="77777777" w:rsidR="008A2A81" w:rsidRDefault="008A2A81" w:rsidP="008A2A81">
                            <w:pPr>
                              <w:pStyle w:val="Title"/>
                              <w:rPr>
                                <w:color w:val="27A7DF" w:themeColor="accent1"/>
                                <w:sz w:val="24"/>
                                <w:szCs w:val="20"/>
                              </w:rPr>
                            </w:pPr>
                          </w:p>
                          <w:p w14:paraId="0F262F4A" w14:textId="3BF8DCC3" w:rsidR="008A2A81" w:rsidRPr="003569B9" w:rsidRDefault="008A2A81" w:rsidP="008A2A81">
                            <w:pPr>
                              <w:pStyle w:val="Title"/>
                              <w:rPr>
                                <w:sz w:val="24"/>
                                <w:szCs w:val="20"/>
                              </w:rPr>
                            </w:pPr>
                            <w:r w:rsidRPr="003569B9">
                              <w:rPr>
                                <w:sz w:val="24"/>
                                <w:szCs w:val="20"/>
                              </w:rPr>
                              <w:t xml:space="preserve">Last Revision Date: </w:t>
                            </w:r>
                            <w:r w:rsidR="003569B9" w:rsidRPr="003569B9">
                              <w:rPr>
                                <w:sz w:val="24"/>
                                <w:szCs w:val="20"/>
                              </w:rPr>
                              <w:t>5/2/2025</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52B3D3F" id="_x0000_t202" coordsize="21600,21600" o:spt="202" path="m,l,21600r21600,l21600,xe">
                <v:stroke joinstyle="miter"/>
                <v:path gradientshapeok="t" o:connecttype="rect"/>
              </v:shapetype>
              <v:shape id="Text Box 11" o:spid="_x0000_s1026" type="#_x0000_t202" style="position:absolute;margin-left:0;margin-top:141.05pt;width:383.15pt;height:148.3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" filled="f" stroked="f">
                <v:textbox inset="0,0,0,0">
                  <w:txbxContent>
                    <w:p w14:paraId="675B22FA" w14:textId="2CFBB3FB" w:rsidR="000B6879" w:rsidRDefault="00D5285C" w:rsidP="00F523D8">
                      <w:pPr>
                        <w:pStyle w:val="Title"/>
                        <w:rPr>
                          <w:color w:val="27A7DF" w:themeColor="accent1"/>
                        </w:rPr>
                      </w:pPr>
                      <w:r w:rsidRPr="00F523D8">
                        <w:rPr>
                          <w:color w:val="27A7DF" w:themeColor="accent1"/>
                        </w:rPr>
                        <w:t>Training Plan</w:t>
                      </w:r>
                    </w:p>
                    <w:p w14:paraId="7EB8490B" w14:textId="77777777" w:rsidR="008A2A81" w:rsidRDefault="008A2A81" w:rsidP="008A2A81">
                      <w:pPr>
                        <w:pStyle w:val="Title"/>
                        <w:rPr>
                          <w:color w:val="27A7DF" w:themeColor="accent1"/>
                          <w:sz w:val="24"/>
                          <w:szCs w:val="20"/>
                        </w:rPr>
                      </w:pPr>
                    </w:p>
                    <w:p w14:paraId="0F262F4A" w14:textId="3BF8DCC3" w:rsidR="008A2A81" w:rsidRPr="003569B9" w:rsidRDefault="008A2A81" w:rsidP="008A2A81">
                      <w:pPr>
                        <w:pStyle w:val="Title"/>
                        <w:rPr>
                          <w:sz w:val="24"/>
                          <w:szCs w:val="20"/>
                        </w:rPr>
                      </w:pPr>
                      <w:r w:rsidRPr="003569B9">
                        <w:rPr>
                          <w:sz w:val="24"/>
                          <w:szCs w:val="20"/>
                        </w:rPr>
                        <w:t xml:space="preserve">Last Revision Date: </w:t>
                      </w:r>
                      <w:r w:rsidR="003569B9" w:rsidRPr="003569B9">
                        <w:rPr>
                          <w:sz w:val="24"/>
                          <w:szCs w:val="20"/>
                        </w:rPr>
                        <w:t>5/2/2025</w:t>
                      </w:r>
                    </w:p>
                  </w:txbxContent>
                </v:textbox>
                <w10:wrap anchorx="margin"/>
              </v:shape>
            </w:pict>
          </mc:Fallback>
        </mc:AlternateContent>
      </w:r>
      <w:r w:rsidR="0006728A" w:rsidRPr="00E625F6">
        <w:rPr>
          <w:noProof/>
          <w:sz w:val="22"/>
          <w:highlight w:val="yellow"/>
        </w:rPr>
        <mc:AlternateContent>
          <mc:Choice Requires="wps">
            <w:drawing>
              <wp:anchor distT="0" distB="0" distL="114300" distR="114300" simplePos="0" relativeHeight="251658243" behindDoc="0" locked="0" layoutInCell="1" allowOverlap="1" wp14:anchorId="7CBC0975" wp14:editId="4F2C3084">
                <wp:simplePos x="0" y="0"/>
                <wp:positionH relativeFrom="margin">
                  <wp:posOffset>0</wp:posOffset>
                </wp:positionH>
                <wp:positionV relativeFrom="paragraph">
                  <wp:posOffset>6319520</wp:posOffset>
                </wp:positionV>
                <wp:extent cx="5888355" cy="0"/>
                <wp:effectExtent l="0" t="0" r="0" b="0"/>
                <wp:wrapNone/>
                <wp:docPr id="55" name="Straight Connector 12"/>
                <wp:cNvGraphicFramePr/>
                <a:graphic xmlns:a="http://schemas.openxmlformats.org/drawingml/2006/main">
                  <a:graphicData uri="http://schemas.microsoft.com/office/word/2010/wordprocessingShape">
                    <wps:wsp>
                      <wps:cNvCnPr/>
                      <wps:spPr>
                        <a:xfrm>
                          <a:off x="0" y="0"/>
                          <a:ext cx="5888355" cy="0"/>
                        </a:xfrm>
                        <a:prstGeom prst="line">
                          <a:avLst/>
                        </a:prstGeom>
                        <a:ln>
                          <a:solidFill>
                            <a:schemeClr val="accent6"/>
                          </a:solidFill>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anchor>
            </w:drawing>
          </mc:Choice>
          <mc:Fallback>
            <w:pict>
              <v:line w14:anchorId="1470FE26" id="Straight Connector 12" o:spid="_x0000_s1026" style="position:absolute;z-index:25165824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497.6pt" to="463.65pt,4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" strokecolor="#cdd1d4 [3209]">
                <w10:wrap anchorx="margin"/>
              </v:line>
            </w:pict>
          </mc:Fallback>
        </mc:AlternateContent>
      </w:r>
      <w:r w:rsidR="0006728A" w:rsidRPr="00E625F6">
        <w:rPr>
          <w:noProof/>
          <w:sz w:val="22"/>
          <w:highlight w:val="yellow"/>
        </w:rPr>
        <mc:AlternateContent>
          <mc:Choice Requires="wps">
            <w:drawing>
              <wp:anchor distT="0" distB="0" distL="114300" distR="114300" simplePos="0" relativeHeight="251658245" behindDoc="0" locked="0" layoutInCell="1" allowOverlap="1" wp14:anchorId="7447A6A3" wp14:editId="4F7F3D41">
                <wp:simplePos x="0" y="0"/>
                <wp:positionH relativeFrom="margin">
                  <wp:posOffset>16510</wp:posOffset>
                </wp:positionH>
                <wp:positionV relativeFrom="paragraph">
                  <wp:posOffset>3848100</wp:posOffset>
                </wp:positionV>
                <wp:extent cx="5888355" cy="0"/>
                <wp:effectExtent l="0" t="0" r="0" b="0"/>
                <wp:wrapNone/>
                <wp:docPr id="1615618391" name="Straight Connector 13"/>
                <wp:cNvGraphicFramePr/>
                <a:graphic xmlns:a="http://schemas.openxmlformats.org/drawingml/2006/main">
                  <a:graphicData uri="http://schemas.microsoft.com/office/word/2010/wordprocessingShape">
                    <wps:wsp>
                      <wps:cNvCnPr/>
                      <wps:spPr>
                        <a:xfrm>
                          <a:off x="0" y="0"/>
                          <a:ext cx="5888355" cy="0"/>
                        </a:xfrm>
                        <a:prstGeom prst="line">
                          <a:avLst/>
                        </a:prstGeom>
                        <a:ln>
                          <a:solidFill>
                            <a:schemeClr val="accent6"/>
                          </a:solidFill>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anchor>
            </w:drawing>
          </mc:Choice>
          <mc:Fallback>
            <w:pict>
              <v:line w14:anchorId="34944EBB" id="Straight Connector 13" o:spid="_x0000_s1026" style="position:absolute;z-index:25165824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3pt,303pt" to="464.95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" strokecolor="#cdd1d4 [3209]">
                <w10:wrap anchorx="margin"/>
              </v:line>
            </w:pict>
          </mc:Fallback>
        </mc:AlternateContent>
      </w:r>
      <w:r w:rsidR="000B6879">
        <w:rPr>
          <w:noProof/>
        </w:rPr>
        <mc:AlternateContent>
          <mc:Choice Requires="wps">
            <w:drawing>
              <wp:anchor distT="45720" distB="45720" distL="114300" distR="114300" simplePos="0" relativeHeight="251658244" behindDoc="0" locked="0" layoutInCell="1" allowOverlap="1" wp14:anchorId="0FC18012" wp14:editId="5F5DD3C8">
                <wp:simplePos x="0" y="0"/>
                <wp:positionH relativeFrom="margin">
                  <wp:posOffset>0</wp:posOffset>
                </wp:positionH>
                <wp:positionV relativeFrom="paragraph">
                  <wp:posOffset>8072120</wp:posOffset>
                </wp:positionV>
                <wp:extent cx="5942965" cy="1404620"/>
                <wp:effectExtent l="0" t="0" r="635" b="50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965" cy="1404620"/>
                        </a:xfrm>
                        <a:prstGeom prst="rect">
                          <a:avLst/>
                        </a:prstGeom>
                        <a:noFill/>
                        <a:ln w="9525">
                          <a:noFill/>
                          <a:miter lim="800000"/>
                          <a:headEnd/>
                          <a:tailEnd/>
                        </a:ln>
                      </wps:spPr>
                      <wps:txbx>
                        <w:txbxContent>
                          <w:p w14:paraId="77148B82" w14:textId="57734186" w:rsidR="000B6879" w:rsidRPr="00A524C1" w:rsidRDefault="000B6879" w:rsidP="00A524C1">
                            <w:pPr>
                              <w:tabs>
                                <w:tab w:val="left" w:pos="1620"/>
                                <w:tab w:val="left" w:pos="4320"/>
                                <w:tab w:val="left" w:pos="6120"/>
                                <w:tab w:val="left" w:pos="7470"/>
                              </w:tabs>
                              <w:spacing w:before="60"/>
                              <w:ind w:right="533"/>
                              <w:rPr>
                                <w:rFonts w:cs="Segoe UI"/>
                                <w:i/>
                                <w:iCs/>
                                <w:sz w:val="18"/>
                                <w:szCs w:val="18"/>
                              </w:rPr>
                            </w:pP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C18012" id="Text Box 2" o:spid="_x0000_s1027" type="#_x0000_t202" style="position:absolute;margin-left:0;margin-top:635.6pt;width:467.95pt;height:110.6pt;z-index:2516582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" filled="f" stroked="f">
                <v:textbox style="mso-fit-shape-to-text:t" inset="0,0,0,0">
                  <w:txbxContent>
                    <w:p w14:paraId="77148B82" w14:textId="57734186" w:rsidR="000B6879" w:rsidRPr="00A524C1" w:rsidRDefault="000B6879" w:rsidP="00A524C1">
                      <w:pPr>
                        <w:tabs>
                          <w:tab w:val="left" w:pos="1620"/>
                          <w:tab w:val="left" w:pos="4320"/>
                          <w:tab w:val="left" w:pos="6120"/>
                          <w:tab w:val="left" w:pos="7470"/>
                        </w:tabs>
                        <w:spacing w:before="60"/>
                        <w:ind w:right="533"/>
                        <w:rPr>
                          <w:rFonts w:cs="Segoe UI"/>
                          <w:i/>
                          <w:iCs/>
                          <w:sz w:val="18"/>
                          <w:szCs w:val="18"/>
                        </w:rPr>
                      </w:pPr>
                    </w:p>
                  </w:txbxContent>
                </v:textbox>
                <w10:wrap anchorx="margin"/>
              </v:shape>
            </w:pict>
          </mc:Fallback>
        </mc:AlternateContent>
      </w:r>
    </w:p>
    <w:p w14:paraId="0C0726D6" w14:textId="222707FF" w:rsidR="00725A56" w:rsidRDefault="002A252D">
      <w:pPr>
        <w:pStyle w:val="TOC1"/>
        <w:tabs>
          <w:tab w:val="right" w:leader="dot" w:pos="9350"/>
        </w:tabs>
        <w:rPr>
          <w:rFonts w:asciiTheme="minorHAnsi" w:eastAsiaTheme="minorEastAsia" w:hAnsiTheme="minorHAnsi" w:cstheme="minorBidi"/>
          <w:b w:val="0"/>
          <w:noProof/>
          <w:color w:val="auto"/>
          <w:kern w:val="2"/>
          <w:sz w:val="24"/>
          <w:szCs w:val="24"/>
          <w14:ligatures w14:val="standardContextual"/>
        </w:rPr>
      </w:pPr>
      <w:r>
        <w:rPr>
          <w:b w:val="0"/>
        </w:rPr>
        <w:lastRenderedPageBreak/>
        <w:fldChar w:fldCharType="begin"/>
      </w:r>
      <w:r>
        <w:rPr>
          <w:b w:val="0"/>
        </w:rPr>
        <w:instrText xml:space="preserve"> TOC \o "1-3" \h \z \u </w:instrText>
      </w:r>
      <w:r>
        <w:rPr>
          <w:b w:val="0"/>
        </w:rPr>
        <w:fldChar w:fldCharType="separate"/>
      </w:r>
      <w:hyperlink w:anchor="_Toc196831782" w:history="1">
        <w:r w:rsidR="00725A56" w:rsidRPr="003F3532">
          <w:rPr>
            <w:rStyle w:val="Hyperlink"/>
            <w:noProof/>
            <w:kern w:val="28"/>
          </w:rPr>
          <w:t>Executive Summary</w:t>
        </w:r>
        <w:r w:rsidR="00725A56">
          <w:rPr>
            <w:noProof/>
            <w:webHidden/>
          </w:rPr>
          <w:tab/>
        </w:r>
        <w:r w:rsidR="00725A56">
          <w:rPr>
            <w:noProof/>
            <w:webHidden/>
          </w:rPr>
          <w:fldChar w:fldCharType="begin"/>
        </w:r>
        <w:r w:rsidR="00725A56">
          <w:rPr>
            <w:noProof/>
            <w:webHidden/>
          </w:rPr>
          <w:instrText xml:space="preserve"> PAGEREF _Toc196831782 \h </w:instrText>
        </w:r>
        <w:r w:rsidR="00725A56">
          <w:rPr>
            <w:noProof/>
            <w:webHidden/>
          </w:rPr>
        </w:r>
        <w:r w:rsidR="00725A56">
          <w:rPr>
            <w:noProof/>
            <w:webHidden/>
          </w:rPr>
          <w:fldChar w:fldCharType="separate"/>
        </w:r>
        <w:r w:rsidR="00725A56">
          <w:rPr>
            <w:noProof/>
            <w:webHidden/>
          </w:rPr>
          <w:t>1</w:t>
        </w:r>
        <w:r w:rsidR="00725A56">
          <w:rPr>
            <w:noProof/>
            <w:webHidden/>
          </w:rPr>
          <w:fldChar w:fldCharType="end"/>
        </w:r>
      </w:hyperlink>
    </w:p>
    <w:p w14:paraId="096986A2" w14:textId="7CAF07CF" w:rsidR="00725A56" w:rsidRDefault="00725A56">
      <w:pPr>
        <w:pStyle w:val="TOC1"/>
        <w:tabs>
          <w:tab w:val="right" w:leader="dot" w:pos="9350"/>
        </w:tabs>
        <w:rPr>
          <w:rFonts w:asciiTheme="minorHAnsi" w:eastAsiaTheme="minorEastAsia" w:hAnsiTheme="minorHAnsi" w:cstheme="minorBidi"/>
          <w:b w:val="0"/>
          <w:noProof/>
          <w:color w:val="auto"/>
          <w:kern w:val="2"/>
          <w:sz w:val="24"/>
          <w:szCs w:val="24"/>
          <w14:ligatures w14:val="standardContextual"/>
        </w:rPr>
      </w:pPr>
      <w:hyperlink w:anchor="_Toc196831783" w:history="1">
        <w:r w:rsidRPr="003F3532">
          <w:rPr>
            <w:rStyle w:val="Hyperlink"/>
            <w:noProof/>
          </w:rPr>
          <w:t>Training Project Team</w:t>
        </w:r>
        <w:r>
          <w:rPr>
            <w:noProof/>
            <w:webHidden/>
          </w:rPr>
          <w:tab/>
        </w:r>
        <w:r>
          <w:rPr>
            <w:noProof/>
            <w:webHidden/>
          </w:rPr>
          <w:fldChar w:fldCharType="begin"/>
        </w:r>
        <w:r>
          <w:rPr>
            <w:noProof/>
            <w:webHidden/>
          </w:rPr>
          <w:instrText xml:space="preserve"> PAGEREF _Toc196831783 \h </w:instrText>
        </w:r>
        <w:r>
          <w:rPr>
            <w:noProof/>
            <w:webHidden/>
          </w:rPr>
        </w:r>
        <w:r>
          <w:rPr>
            <w:noProof/>
            <w:webHidden/>
          </w:rPr>
          <w:fldChar w:fldCharType="separate"/>
        </w:r>
        <w:r>
          <w:rPr>
            <w:noProof/>
            <w:webHidden/>
          </w:rPr>
          <w:t>1</w:t>
        </w:r>
        <w:r>
          <w:rPr>
            <w:noProof/>
            <w:webHidden/>
          </w:rPr>
          <w:fldChar w:fldCharType="end"/>
        </w:r>
      </w:hyperlink>
    </w:p>
    <w:p w14:paraId="305EB2BE" w14:textId="74DDDA38" w:rsidR="00725A56" w:rsidRDefault="00725A56">
      <w:pPr>
        <w:pStyle w:val="TOC1"/>
        <w:tabs>
          <w:tab w:val="right" w:leader="dot" w:pos="9350"/>
        </w:tabs>
        <w:rPr>
          <w:rFonts w:asciiTheme="minorHAnsi" w:eastAsiaTheme="minorEastAsia" w:hAnsiTheme="minorHAnsi" w:cstheme="minorBidi"/>
          <w:b w:val="0"/>
          <w:noProof/>
          <w:color w:val="auto"/>
          <w:kern w:val="2"/>
          <w:sz w:val="24"/>
          <w:szCs w:val="24"/>
          <w14:ligatures w14:val="standardContextual"/>
        </w:rPr>
      </w:pPr>
      <w:hyperlink w:anchor="_Toc196831784" w:history="1">
        <w:r w:rsidRPr="003F3532">
          <w:rPr>
            <w:rStyle w:val="Hyperlink"/>
            <w:noProof/>
          </w:rPr>
          <w:t>Goals &amp; Objectives</w:t>
        </w:r>
        <w:r>
          <w:rPr>
            <w:noProof/>
            <w:webHidden/>
          </w:rPr>
          <w:tab/>
        </w:r>
        <w:r>
          <w:rPr>
            <w:noProof/>
            <w:webHidden/>
          </w:rPr>
          <w:fldChar w:fldCharType="begin"/>
        </w:r>
        <w:r>
          <w:rPr>
            <w:noProof/>
            <w:webHidden/>
          </w:rPr>
          <w:instrText xml:space="preserve"> PAGEREF _Toc196831784 \h </w:instrText>
        </w:r>
        <w:r>
          <w:rPr>
            <w:noProof/>
            <w:webHidden/>
          </w:rPr>
        </w:r>
        <w:r>
          <w:rPr>
            <w:noProof/>
            <w:webHidden/>
          </w:rPr>
          <w:fldChar w:fldCharType="separate"/>
        </w:r>
        <w:r>
          <w:rPr>
            <w:noProof/>
            <w:webHidden/>
          </w:rPr>
          <w:t>1</w:t>
        </w:r>
        <w:r>
          <w:rPr>
            <w:noProof/>
            <w:webHidden/>
          </w:rPr>
          <w:fldChar w:fldCharType="end"/>
        </w:r>
      </w:hyperlink>
    </w:p>
    <w:p w14:paraId="3BFBFE36" w14:textId="46B70865" w:rsidR="00725A56" w:rsidRDefault="00725A56">
      <w:pPr>
        <w:pStyle w:val="TOC1"/>
        <w:tabs>
          <w:tab w:val="right" w:leader="dot" w:pos="9350"/>
        </w:tabs>
        <w:rPr>
          <w:rFonts w:asciiTheme="minorHAnsi" w:eastAsiaTheme="minorEastAsia" w:hAnsiTheme="minorHAnsi" w:cstheme="minorBidi"/>
          <w:b w:val="0"/>
          <w:noProof/>
          <w:color w:val="auto"/>
          <w:kern w:val="2"/>
          <w:sz w:val="24"/>
          <w:szCs w:val="24"/>
          <w14:ligatures w14:val="standardContextual"/>
        </w:rPr>
      </w:pPr>
      <w:hyperlink w:anchor="_Toc196831785" w:history="1">
        <w:r w:rsidRPr="003F3532">
          <w:rPr>
            <w:rStyle w:val="Hyperlink"/>
            <w:noProof/>
          </w:rPr>
          <w:t>Training Plan Layout</w:t>
        </w:r>
        <w:r>
          <w:rPr>
            <w:noProof/>
            <w:webHidden/>
          </w:rPr>
          <w:tab/>
        </w:r>
        <w:r>
          <w:rPr>
            <w:noProof/>
            <w:webHidden/>
          </w:rPr>
          <w:fldChar w:fldCharType="begin"/>
        </w:r>
        <w:r>
          <w:rPr>
            <w:noProof/>
            <w:webHidden/>
          </w:rPr>
          <w:instrText xml:space="preserve"> PAGEREF _Toc196831785 \h </w:instrText>
        </w:r>
        <w:r>
          <w:rPr>
            <w:noProof/>
            <w:webHidden/>
          </w:rPr>
        </w:r>
        <w:r>
          <w:rPr>
            <w:noProof/>
            <w:webHidden/>
          </w:rPr>
          <w:fldChar w:fldCharType="separate"/>
        </w:r>
        <w:r>
          <w:rPr>
            <w:noProof/>
            <w:webHidden/>
          </w:rPr>
          <w:t>2</w:t>
        </w:r>
        <w:r>
          <w:rPr>
            <w:noProof/>
            <w:webHidden/>
          </w:rPr>
          <w:fldChar w:fldCharType="end"/>
        </w:r>
      </w:hyperlink>
    </w:p>
    <w:p w14:paraId="4D5439A1" w14:textId="33EA00D0" w:rsidR="00725A56" w:rsidRDefault="00725A56">
      <w:pPr>
        <w:pStyle w:val="TOC1"/>
        <w:tabs>
          <w:tab w:val="right" w:leader="dot" w:pos="9350"/>
        </w:tabs>
        <w:rPr>
          <w:rFonts w:asciiTheme="minorHAnsi" w:eastAsiaTheme="minorEastAsia" w:hAnsiTheme="minorHAnsi" w:cstheme="minorBidi"/>
          <w:b w:val="0"/>
          <w:noProof/>
          <w:color w:val="auto"/>
          <w:kern w:val="2"/>
          <w:sz w:val="24"/>
          <w:szCs w:val="24"/>
          <w14:ligatures w14:val="standardContextual"/>
        </w:rPr>
      </w:pPr>
      <w:hyperlink w:anchor="_Toc196831786" w:history="1">
        <w:r w:rsidRPr="003F3532">
          <w:rPr>
            <w:rStyle w:val="Hyperlink"/>
            <w:noProof/>
          </w:rPr>
          <w:t>Communications</w:t>
        </w:r>
        <w:r>
          <w:rPr>
            <w:noProof/>
            <w:webHidden/>
          </w:rPr>
          <w:tab/>
        </w:r>
        <w:r>
          <w:rPr>
            <w:noProof/>
            <w:webHidden/>
          </w:rPr>
          <w:fldChar w:fldCharType="begin"/>
        </w:r>
        <w:r>
          <w:rPr>
            <w:noProof/>
            <w:webHidden/>
          </w:rPr>
          <w:instrText xml:space="preserve"> PAGEREF _Toc196831786 \h </w:instrText>
        </w:r>
        <w:r>
          <w:rPr>
            <w:noProof/>
            <w:webHidden/>
          </w:rPr>
        </w:r>
        <w:r>
          <w:rPr>
            <w:noProof/>
            <w:webHidden/>
          </w:rPr>
          <w:fldChar w:fldCharType="separate"/>
        </w:r>
        <w:r>
          <w:rPr>
            <w:noProof/>
            <w:webHidden/>
          </w:rPr>
          <w:t>3</w:t>
        </w:r>
        <w:r>
          <w:rPr>
            <w:noProof/>
            <w:webHidden/>
          </w:rPr>
          <w:fldChar w:fldCharType="end"/>
        </w:r>
      </w:hyperlink>
    </w:p>
    <w:p w14:paraId="3333B16D" w14:textId="33CE79E8" w:rsidR="00725A56" w:rsidRDefault="00725A56">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196831787" w:history="1">
        <w:r w:rsidRPr="003F3532">
          <w:rPr>
            <w:rStyle w:val="Hyperlink"/>
            <w:noProof/>
          </w:rPr>
          <w:t>Personas</w:t>
        </w:r>
        <w:r>
          <w:rPr>
            <w:noProof/>
            <w:webHidden/>
          </w:rPr>
          <w:tab/>
        </w:r>
        <w:r>
          <w:rPr>
            <w:noProof/>
            <w:webHidden/>
          </w:rPr>
          <w:fldChar w:fldCharType="begin"/>
        </w:r>
        <w:r>
          <w:rPr>
            <w:noProof/>
            <w:webHidden/>
          </w:rPr>
          <w:instrText xml:space="preserve"> PAGEREF _Toc196831787 \h </w:instrText>
        </w:r>
        <w:r>
          <w:rPr>
            <w:noProof/>
            <w:webHidden/>
          </w:rPr>
        </w:r>
        <w:r>
          <w:rPr>
            <w:noProof/>
            <w:webHidden/>
          </w:rPr>
          <w:fldChar w:fldCharType="separate"/>
        </w:r>
        <w:r>
          <w:rPr>
            <w:noProof/>
            <w:webHidden/>
          </w:rPr>
          <w:t>3</w:t>
        </w:r>
        <w:r>
          <w:rPr>
            <w:noProof/>
            <w:webHidden/>
          </w:rPr>
          <w:fldChar w:fldCharType="end"/>
        </w:r>
      </w:hyperlink>
    </w:p>
    <w:p w14:paraId="612A7791" w14:textId="2A876304" w:rsidR="00725A56" w:rsidRDefault="00725A56">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196831788" w:history="1">
        <w:r w:rsidRPr="003F3532">
          <w:rPr>
            <w:rStyle w:val="Hyperlink"/>
            <w:noProof/>
          </w:rPr>
          <w:t>Distribution Channels &amp; Communications</w:t>
        </w:r>
        <w:r>
          <w:rPr>
            <w:noProof/>
            <w:webHidden/>
          </w:rPr>
          <w:tab/>
        </w:r>
        <w:r>
          <w:rPr>
            <w:noProof/>
            <w:webHidden/>
          </w:rPr>
          <w:fldChar w:fldCharType="begin"/>
        </w:r>
        <w:r>
          <w:rPr>
            <w:noProof/>
            <w:webHidden/>
          </w:rPr>
          <w:instrText xml:space="preserve"> PAGEREF _Toc196831788 \h </w:instrText>
        </w:r>
        <w:r>
          <w:rPr>
            <w:noProof/>
            <w:webHidden/>
          </w:rPr>
        </w:r>
        <w:r>
          <w:rPr>
            <w:noProof/>
            <w:webHidden/>
          </w:rPr>
          <w:fldChar w:fldCharType="separate"/>
        </w:r>
        <w:r>
          <w:rPr>
            <w:noProof/>
            <w:webHidden/>
          </w:rPr>
          <w:t>4</w:t>
        </w:r>
        <w:r>
          <w:rPr>
            <w:noProof/>
            <w:webHidden/>
          </w:rPr>
          <w:fldChar w:fldCharType="end"/>
        </w:r>
      </w:hyperlink>
    </w:p>
    <w:p w14:paraId="3539CEC4" w14:textId="03FB34A7" w:rsidR="00725A56" w:rsidRDefault="00725A56">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196831789" w:history="1">
        <w:r w:rsidRPr="003F3532">
          <w:rPr>
            <w:rStyle w:val="Hyperlink"/>
            <w:noProof/>
          </w:rPr>
          <w:t>Communication Types</w:t>
        </w:r>
        <w:r>
          <w:rPr>
            <w:noProof/>
            <w:webHidden/>
          </w:rPr>
          <w:tab/>
        </w:r>
        <w:r>
          <w:rPr>
            <w:noProof/>
            <w:webHidden/>
          </w:rPr>
          <w:fldChar w:fldCharType="begin"/>
        </w:r>
        <w:r>
          <w:rPr>
            <w:noProof/>
            <w:webHidden/>
          </w:rPr>
          <w:instrText xml:space="preserve"> PAGEREF _Toc196831789 \h </w:instrText>
        </w:r>
        <w:r>
          <w:rPr>
            <w:noProof/>
            <w:webHidden/>
          </w:rPr>
        </w:r>
        <w:r>
          <w:rPr>
            <w:noProof/>
            <w:webHidden/>
          </w:rPr>
          <w:fldChar w:fldCharType="separate"/>
        </w:r>
        <w:r>
          <w:rPr>
            <w:noProof/>
            <w:webHidden/>
          </w:rPr>
          <w:t>6</w:t>
        </w:r>
        <w:r>
          <w:rPr>
            <w:noProof/>
            <w:webHidden/>
          </w:rPr>
          <w:fldChar w:fldCharType="end"/>
        </w:r>
      </w:hyperlink>
    </w:p>
    <w:p w14:paraId="05BE0DEC" w14:textId="6926F76A" w:rsidR="00725A56" w:rsidRDefault="00725A56">
      <w:pPr>
        <w:pStyle w:val="TOC3"/>
        <w:rPr>
          <w:rFonts w:asciiTheme="minorHAnsi" w:eastAsiaTheme="minorEastAsia" w:hAnsiTheme="minorHAnsi" w:cstheme="minorBidi"/>
          <w:noProof/>
          <w:color w:val="auto"/>
          <w:kern w:val="2"/>
          <w:sz w:val="24"/>
          <w:szCs w:val="24"/>
          <w14:ligatures w14:val="standardContextual"/>
        </w:rPr>
      </w:pPr>
      <w:hyperlink w:anchor="_Toc196831790" w:history="1">
        <w:r w:rsidRPr="003F3532">
          <w:rPr>
            <w:rStyle w:val="Hyperlink"/>
            <w:noProof/>
          </w:rPr>
          <w:t>Learning Campaigns</w:t>
        </w:r>
        <w:r>
          <w:rPr>
            <w:noProof/>
            <w:webHidden/>
          </w:rPr>
          <w:tab/>
        </w:r>
        <w:r>
          <w:rPr>
            <w:noProof/>
            <w:webHidden/>
          </w:rPr>
          <w:fldChar w:fldCharType="begin"/>
        </w:r>
        <w:r>
          <w:rPr>
            <w:noProof/>
            <w:webHidden/>
          </w:rPr>
          <w:instrText xml:space="preserve"> PAGEREF _Toc196831790 \h </w:instrText>
        </w:r>
        <w:r>
          <w:rPr>
            <w:noProof/>
            <w:webHidden/>
          </w:rPr>
        </w:r>
        <w:r>
          <w:rPr>
            <w:noProof/>
            <w:webHidden/>
          </w:rPr>
          <w:fldChar w:fldCharType="separate"/>
        </w:r>
        <w:r>
          <w:rPr>
            <w:noProof/>
            <w:webHidden/>
          </w:rPr>
          <w:t>6</w:t>
        </w:r>
        <w:r>
          <w:rPr>
            <w:noProof/>
            <w:webHidden/>
          </w:rPr>
          <w:fldChar w:fldCharType="end"/>
        </w:r>
      </w:hyperlink>
    </w:p>
    <w:p w14:paraId="6728CC9B" w14:textId="6DCCBA24" w:rsidR="00725A56" w:rsidRDefault="00725A56">
      <w:pPr>
        <w:pStyle w:val="TOC3"/>
        <w:rPr>
          <w:rFonts w:asciiTheme="minorHAnsi" w:eastAsiaTheme="minorEastAsia" w:hAnsiTheme="minorHAnsi" w:cstheme="minorBidi"/>
          <w:noProof/>
          <w:color w:val="auto"/>
          <w:kern w:val="2"/>
          <w:sz w:val="24"/>
          <w:szCs w:val="24"/>
          <w14:ligatures w14:val="standardContextual"/>
        </w:rPr>
      </w:pPr>
      <w:hyperlink w:anchor="_Toc196831791" w:history="1">
        <w:r w:rsidRPr="003F3532">
          <w:rPr>
            <w:rStyle w:val="Hyperlink"/>
            <w:noProof/>
          </w:rPr>
          <w:t>Weekly Teams Postings</w:t>
        </w:r>
        <w:r>
          <w:rPr>
            <w:noProof/>
            <w:webHidden/>
          </w:rPr>
          <w:tab/>
        </w:r>
        <w:r>
          <w:rPr>
            <w:noProof/>
            <w:webHidden/>
          </w:rPr>
          <w:fldChar w:fldCharType="begin"/>
        </w:r>
        <w:r>
          <w:rPr>
            <w:noProof/>
            <w:webHidden/>
          </w:rPr>
          <w:instrText xml:space="preserve"> PAGEREF _Toc196831791 \h </w:instrText>
        </w:r>
        <w:r>
          <w:rPr>
            <w:noProof/>
            <w:webHidden/>
          </w:rPr>
        </w:r>
        <w:r>
          <w:rPr>
            <w:noProof/>
            <w:webHidden/>
          </w:rPr>
          <w:fldChar w:fldCharType="separate"/>
        </w:r>
        <w:r>
          <w:rPr>
            <w:noProof/>
            <w:webHidden/>
          </w:rPr>
          <w:t>7</w:t>
        </w:r>
        <w:r>
          <w:rPr>
            <w:noProof/>
            <w:webHidden/>
          </w:rPr>
          <w:fldChar w:fldCharType="end"/>
        </w:r>
      </w:hyperlink>
    </w:p>
    <w:p w14:paraId="233E4727" w14:textId="523E703A" w:rsidR="00725A56" w:rsidRDefault="00725A56">
      <w:pPr>
        <w:pStyle w:val="TOC3"/>
        <w:rPr>
          <w:rFonts w:asciiTheme="minorHAnsi" w:eastAsiaTheme="minorEastAsia" w:hAnsiTheme="minorHAnsi" w:cstheme="minorBidi"/>
          <w:noProof/>
          <w:color w:val="auto"/>
          <w:kern w:val="2"/>
          <w:sz w:val="24"/>
          <w:szCs w:val="24"/>
          <w14:ligatures w14:val="standardContextual"/>
        </w:rPr>
      </w:pPr>
      <w:hyperlink w:anchor="_Toc196831792" w:history="1">
        <w:r w:rsidRPr="003F3532">
          <w:rPr>
            <w:rStyle w:val="Hyperlink"/>
            <w:noProof/>
          </w:rPr>
          <w:t>Weekly Training Reminders</w:t>
        </w:r>
        <w:r>
          <w:rPr>
            <w:noProof/>
            <w:webHidden/>
          </w:rPr>
          <w:tab/>
        </w:r>
        <w:r>
          <w:rPr>
            <w:noProof/>
            <w:webHidden/>
          </w:rPr>
          <w:fldChar w:fldCharType="begin"/>
        </w:r>
        <w:r>
          <w:rPr>
            <w:noProof/>
            <w:webHidden/>
          </w:rPr>
          <w:instrText xml:space="preserve"> PAGEREF _Toc196831792 \h </w:instrText>
        </w:r>
        <w:r>
          <w:rPr>
            <w:noProof/>
            <w:webHidden/>
          </w:rPr>
        </w:r>
        <w:r>
          <w:rPr>
            <w:noProof/>
            <w:webHidden/>
          </w:rPr>
          <w:fldChar w:fldCharType="separate"/>
        </w:r>
        <w:r>
          <w:rPr>
            <w:noProof/>
            <w:webHidden/>
          </w:rPr>
          <w:t>7</w:t>
        </w:r>
        <w:r>
          <w:rPr>
            <w:noProof/>
            <w:webHidden/>
          </w:rPr>
          <w:fldChar w:fldCharType="end"/>
        </w:r>
      </w:hyperlink>
    </w:p>
    <w:p w14:paraId="273C6BC6" w14:textId="27B628EA" w:rsidR="00725A56" w:rsidRDefault="00725A56">
      <w:pPr>
        <w:pStyle w:val="TOC1"/>
        <w:tabs>
          <w:tab w:val="right" w:leader="dot" w:pos="9350"/>
        </w:tabs>
        <w:rPr>
          <w:rFonts w:asciiTheme="minorHAnsi" w:eastAsiaTheme="minorEastAsia" w:hAnsiTheme="minorHAnsi" w:cstheme="minorBidi"/>
          <w:b w:val="0"/>
          <w:noProof/>
          <w:color w:val="auto"/>
          <w:kern w:val="2"/>
          <w:sz w:val="24"/>
          <w:szCs w:val="24"/>
          <w14:ligatures w14:val="standardContextual"/>
        </w:rPr>
      </w:pPr>
      <w:hyperlink w:anchor="_Toc196831793" w:history="1">
        <w:r w:rsidRPr="003F3532">
          <w:rPr>
            <w:rStyle w:val="Hyperlink"/>
            <w:noProof/>
          </w:rPr>
          <w:t>Reporting and Analytics</w:t>
        </w:r>
        <w:r>
          <w:rPr>
            <w:noProof/>
            <w:webHidden/>
          </w:rPr>
          <w:tab/>
        </w:r>
        <w:r>
          <w:rPr>
            <w:noProof/>
            <w:webHidden/>
          </w:rPr>
          <w:fldChar w:fldCharType="begin"/>
        </w:r>
        <w:r>
          <w:rPr>
            <w:noProof/>
            <w:webHidden/>
          </w:rPr>
          <w:instrText xml:space="preserve"> PAGEREF _Toc196831793 \h </w:instrText>
        </w:r>
        <w:r>
          <w:rPr>
            <w:noProof/>
            <w:webHidden/>
          </w:rPr>
        </w:r>
        <w:r>
          <w:rPr>
            <w:noProof/>
            <w:webHidden/>
          </w:rPr>
          <w:fldChar w:fldCharType="separate"/>
        </w:r>
        <w:r>
          <w:rPr>
            <w:noProof/>
            <w:webHidden/>
          </w:rPr>
          <w:t>8</w:t>
        </w:r>
        <w:r>
          <w:rPr>
            <w:noProof/>
            <w:webHidden/>
          </w:rPr>
          <w:fldChar w:fldCharType="end"/>
        </w:r>
      </w:hyperlink>
    </w:p>
    <w:p w14:paraId="53FF6524" w14:textId="0E59B7AA" w:rsidR="00725A56" w:rsidRDefault="00725A56">
      <w:pPr>
        <w:pStyle w:val="TOC3"/>
        <w:rPr>
          <w:rFonts w:asciiTheme="minorHAnsi" w:eastAsiaTheme="minorEastAsia" w:hAnsiTheme="minorHAnsi" w:cstheme="minorBidi"/>
          <w:noProof/>
          <w:color w:val="auto"/>
          <w:kern w:val="2"/>
          <w:sz w:val="24"/>
          <w:szCs w:val="24"/>
          <w14:ligatures w14:val="standardContextual"/>
        </w:rPr>
      </w:pPr>
      <w:hyperlink w:anchor="_Toc196831794" w:history="1">
        <w:r w:rsidRPr="003F3532">
          <w:rPr>
            <w:rStyle w:val="Hyperlink"/>
            <w:noProof/>
          </w:rPr>
          <w:t>Key Metrics to Include</w:t>
        </w:r>
        <w:r>
          <w:rPr>
            <w:noProof/>
            <w:webHidden/>
          </w:rPr>
          <w:tab/>
        </w:r>
        <w:r>
          <w:rPr>
            <w:noProof/>
            <w:webHidden/>
          </w:rPr>
          <w:fldChar w:fldCharType="begin"/>
        </w:r>
        <w:r>
          <w:rPr>
            <w:noProof/>
            <w:webHidden/>
          </w:rPr>
          <w:instrText xml:space="preserve"> PAGEREF _Toc196831794 \h </w:instrText>
        </w:r>
        <w:r>
          <w:rPr>
            <w:noProof/>
            <w:webHidden/>
          </w:rPr>
        </w:r>
        <w:r>
          <w:rPr>
            <w:noProof/>
            <w:webHidden/>
          </w:rPr>
          <w:fldChar w:fldCharType="separate"/>
        </w:r>
        <w:r>
          <w:rPr>
            <w:noProof/>
            <w:webHidden/>
          </w:rPr>
          <w:t>8</w:t>
        </w:r>
        <w:r>
          <w:rPr>
            <w:noProof/>
            <w:webHidden/>
          </w:rPr>
          <w:fldChar w:fldCharType="end"/>
        </w:r>
      </w:hyperlink>
    </w:p>
    <w:p w14:paraId="07D80A98" w14:textId="5461E20B" w:rsidR="00725A56" w:rsidRDefault="00725A56">
      <w:pPr>
        <w:pStyle w:val="TOC1"/>
        <w:tabs>
          <w:tab w:val="right" w:leader="dot" w:pos="9350"/>
        </w:tabs>
        <w:rPr>
          <w:rFonts w:asciiTheme="minorHAnsi" w:eastAsiaTheme="minorEastAsia" w:hAnsiTheme="minorHAnsi" w:cstheme="minorBidi"/>
          <w:b w:val="0"/>
          <w:noProof/>
          <w:color w:val="auto"/>
          <w:kern w:val="2"/>
          <w:sz w:val="24"/>
          <w:szCs w:val="24"/>
          <w14:ligatures w14:val="standardContextual"/>
        </w:rPr>
      </w:pPr>
      <w:hyperlink w:anchor="_Toc196831795" w:history="1">
        <w:r w:rsidRPr="003F3532">
          <w:rPr>
            <w:rStyle w:val="Hyperlink"/>
            <w:noProof/>
          </w:rPr>
          <w:t>Champions Program</w:t>
        </w:r>
        <w:r>
          <w:rPr>
            <w:noProof/>
            <w:webHidden/>
          </w:rPr>
          <w:tab/>
        </w:r>
        <w:r>
          <w:rPr>
            <w:noProof/>
            <w:webHidden/>
          </w:rPr>
          <w:fldChar w:fldCharType="begin"/>
        </w:r>
        <w:r>
          <w:rPr>
            <w:noProof/>
            <w:webHidden/>
          </w:rPr>
          <w:instrText xml:space="preserve"> PAGEREF _Toc196831795 \h </w:instrText>
        </w:r>
        <w:r>
          <w:rPr>
            <w:noProof/>
            <w:webHidden/>
          </w:rPr>
        </w:r>
        <w:r>
          <w:rPr>
            <w:noProof/>
            <w:webHidden/>
          </w:rPr>
          <w:fldChar w:fldCharType="separate"/>
        </w:r>
        <w:r>
          <w:rPr>
            <w:noProof/>
            <w:webHidden/>
          </w:rPr>
          <w:t>9</w:t>
        </w:r>
        <w:r>
          <w:rPr>
            <w:noProof/>
            <w:webHidden/>
          </w:rPr>
          <w:fldChar w:fldCharType="end"/>
        </w:r>
      </w:hyperlink>
    </w:p>
    <w:p w14:paraId="061B2E02" w14:textId="5D66B928" w:rsidR="00725A56" w:rsidRDefault="00725A56">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196831796" w:history="1">
        <w:r w:rsidRPr="003F3532">
          <w:rPr>
            <w:rStyle w:val="Hyperlink"/>
            <w:noProof/>
          </w:rPr>
          <w:t>Champions Activities</w:t>
        </w:r>
        <w:r>
          <w:rPr>
            <w:noProof/>
            <w:webHidden/>
          </w:rPr>
          <w:tab/>
        </w:r>
        <w:r>
          <w:rPr>
            <w:noProof/>
            <w:webHidden/>
          </w:rPr>
          <w:fldChar w:fldCharType="begin"/>
        </w:r>
        <w:r>
          <w:rPr>
            <w:noProof/>
            <w:webHidden/>
          </w:rPr>
          <w:instrText xml:space="preserve"> PAGEREF _Toc196831796 \h </w:instrText>
        </w:r>
        <w:r>
          <w:rPr>
            <w:noProof/>
            <w:webHidden/>
          </w:rPr>
        </w:r>
        <w:r>
          <w:rPr>
            <w:noProof/>
            <w:webHidden/>
          </w:rPr>
          <w:fldChar w:fldCharType="separate"/>
        </w:r>
        <w:r>
          <w:rPr>
            <w:noProof/>
            <w:webHidden/>
          </w:rPr>
          <w:t>9</w:t>
        </w:r>
        <w:r>
          <w:rPr>
            <w:noProof/>
            <w:webHidden/>
          </w:rPr>
          <w:fldChar w:fldCharType="end"/>
        </w:r>
      </w:hyperlink>
    </w:p>
    <w:p w14:paraId="5BC0AC76" w14:textId="57279CC2" w:rsidR="00725A56" w:rsidRDefault="00725A56">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196831797" w:history="1">
        <w:r w:rsidRPr="003F3532">
          <w:rPr>
            <w:rStyle w:val="Hyperlink"/>
            <w:noProof/>
          </w:rPr>
          <w:t>Champion Management</w:t>
        </w:r>
        <w:r>
          <w:rPr>
            <w:noProof/>
            <w:webHidden/>
          </w:rPr>
          <w:tab/>
        </w:r>
        <w:r>
          <w:rPr>
            <w:noProof/>
            <w:webHidden/>
          </w:rPr>
          <w:fldChar w:fldCharType="begin"/>
        </w:r>
        <w:r>
          <w:rPr>
            <w:noProof/>
            <w:webHidden/>
          </w:rPr>
          <w:instrText xml:space="preserve"> PAGEREF _Toc196831797 \h </w:instrText>
        </w:r>
        <w:r>
          <w:rPr>
            <w:noProof/>
            <w:webHidden/>
          </w:rPr>
        </w:r>
        <w:r>
          <w:rPr>
            <w:noProof/>
            <w:webHidden/>
          </w:rPr>
          <w:fldChar w:fldCharType="separate"/>
        </w:r>
        <w:r>
          <w:rPr>
            <w:noProof/>
            <w:webHidden/>
          </w:rPr>
          <w:t>10</w:t>
        </w:r>
        <w:r>
          <w:rPr>
            <w:noProof/>
            <w:webHidden/>
          </w:rPr>
          <w:fldChar w:fldCharType="end"/>
        </w:r>
      </w:hyperlink>
    </w:p>
    <w:p w14:paraId="09A50B61" w14:textId="324D08BA" w:rsidR="00725A56" w:rsidRDefault="00725A56">
      <w:pPr>
        <w:pStyle w:val="TOC3"/>
        <w:rPr>
          <w:rFonts w:asciiTheme="minorHAnsi" w:eastAsiaTheme="minorEastAsia" w:hAnsiTheme="minorHAnsi" w:cstheme="minorBidi"/>
          <w:noProof/>
          <w:color w:val="auto"/>
          <w:kern w:val="2"/>
          <w:sz w:val="24"/>
          <w:szCs w:val="24"/>
          <w14:ligatures w14:val="standardContextual"/>
        </w:rPr>
      </w:pPr>
      <w:hyperlink w:anchor="_Toc196831798" w:history="1">
        <w:r w:rsidRPr="003F3532">
          <w:rPr>
            <w:rStyle w:val="Hyperlink"/>
            <w:noProof/>
          </w:rPr>
          <w:t>Champions Team</w:t>
        </w:r>
        <w:r>
          <w:rPr>
            <w:noProof/>
            <w:webHidden/>
          </w:rPr>
          <w:tab/>
        </w:r>
        <w:r>
          <w:rPr>
            <w:noProof/>
            <w:webHidden/>
          </w:rPr>
          <w:fldChar w:fldCharType="begin"/>
        </w:r>
        <w:r>
          <w:rPr>
            <w:noProof/>
            <w:webHidden/>
          </w:rPr>
          <w:instrText xml:space="preserve"> PAGEREF _Toc196831798 \h </w:instrText>
        </w:r>
        <w:r>
          <w:rPr>
            <w:noProof/>
            <w:webHidden/>
          </w:rPr>
        </w:r>
        <w:r>
          <w:rPr>
            <w:noProof/>
            <w:webHidden/>
          </w:rPr>
          <w:fldChar w:fldCharType="separate"/>
        </w:r>
        <w:r>
          <w:rPr>
            <w:noProof/>
            <w:webHidden/>
          </w:rPr>
          <w:t>10</w:t>
        </w:r>
        <w:r>
          <w:rPr>
            <w:noProof/>
            <w:webHidden/>
          </w:rPr>
          <w:fldChar w:fldCharType="end"/>
        </w:r>
      </w:hyperlink>
    </w:p>
    <w:p w14:paraId="78E07114" w14:textId="1BB239EB" w:rsidR="00287C26" w:rsidRDefault="002A252D" w:rsidP="002A252D">
      <w:pPr>
        <w:rPr>
          <w:b/>
        </w:rPr>
        <w:sectPr w:rsidR="00287C26" w:rsidSect="006E27EB">
          <w:footerReference w:type="default" r:id="rId15"/>
          <w:pgSz w:w="12240" w:h="15840"/>
          <w:pgMar w:top="1440" w:right="1440" w:bottom="1440" w:left="1440" w:header="720" w:footer="720" w:gutter="0"/>
          <w:cols w:space="720"/>
          <w:docGrid w:linePitch="360"/>
        </w:sectPr>
      </w:pPr>
      <w:r>
        <w:rPr>
          <w:b/>
        </w:rPr>
        <w:fldChar w:fldCharType="end"/>
      </w:r>
    </w:p>
    <w:p w14:paraId="1207BB84" w14:textId="77777777" w:rsidR="004A4639" w:rsidRDefault="004A4639" w:rsidP="004A4639">
      <w:pPr>
        <w:pStyle w:val="Title"/>
        <w:rPr>
          <w:rStyle w:val="Heading1-NoBulletChar"/>
          <w:rFonts w:ascii="Arial" w:eastAsia="Segoe UI Semibold" w:hAnsi="Arial" w:cs="Segoe UI Semibold"/>
          <w:b/>
        </w:rPr>
      </w:pPr>
      <w:bookmarkStart w:id="0" w:name="_Toc196831782"/>
      <w:r>
        <w:rPr>
          <w:rStyle w:val="Heading1-NoBulletChar"/>
          <w:rFonts w:ascii="Arial" w:eastAsia="Segoe UI Semibold" w:hAnsi="Arial" w:cs="Segoe UI Semibold"/>
          <w:b/>
        </w:rPr>
        <w:lastRenderedPageBreak/>
        <w:t>Executive Summary</w:t>
      </w:r>
      <w:bookmarkEnd w:id="0"/>
    </w:p>
    <w:p w14:paraId="32265996" w14:textId="77777777" w:rsidR="004A4639" w:rsidRDefault="004A4639" w:rsidP="004A4639">
      <w:r w:rsidRPr="004A4639">
        <w:t>The purpose of this training plan is to enhance the skills and knowledge base of our internal users through structured and comprehensive learning paths. By focusing on key areas such as video content, custom content creation, and virtual classroom training, we aim to provide a versatile and engaging learning experience that meets the diverse needs of our users.</w:t>
      </w:r>
    </w:p>
    <w:p w14:paraId="43303D91" w14:textId="77777777" w:rsidR="0093071A" w:rsidRDefault="0093071A" w:rsidP="004A4639"/>
    <w:p w14:paraId="32481976" w14:textId="77777777" w:rsidR="004A4639" w:rsidRDefault="004A4639" w:rsidP="004A4639">
      <w:r w:rsidRPr="004A4639">
        <w:t>Our strategy includes detailed scheduling, varied session types, and accessible training recordings to ensure that all users can participate and benefit from the training program. We emphasize the importance of continuous feedback and adaptability to keep our content relevant and impactful. The learning paths have been carefully curated to address specific skill gaps and promote ongoing professional development.</w:t>
      </w:r>
    </w:p>
    <w:p w14:paraId="2C597B2C" w14:textId="5EC9DCA2" w:rsidR="00D729BE" w:rsidRDefault="00D54494" w:rsidP="00EB6DD3">
      <w:pPr>
        <w:pStyle w:val="Heading1-NoBullet"/>
      </w:pPr>
      <w:bookmarkStart w:id="1" w:name="_Toc196831783"/>
      <w:r>
        <w:t xml:space="preserve">Training </w:t>
      </w:r>
      <w:r w:rsidR="00A01888">
        <w:t>Project Team</w:t>
      </w:r>
      <w:bookmarkEnd w:id="1"/>
      <w:r w:rsidR="00D729BE" w:rsidRPr="00EB6DD3">
        <w:t> </w:t>
      </w:r>
    </w:p>
    <w:p w14:paraId="7F023F56" w14:textId="0B341EAA" w:rsidR="00BB758E" w:rsidRPr="009931E2" w:rsidRDefault="009931E2" w:rsidP="009931E2">
      <w:r w:rsidRPr="009931E2">
        <w:t>To align our communications, we are requesting the creation of a Training team that will work together on a weekly basis (or as needed) to review training content, communications that are being shared with our internal users, open training requests, classroom training schedules, and proposed Champions activities. This group is necessary to ensure:</w:t>
      </w:r>
    </w:p>
    <w:p w14:paraId="17E6930C" w14:textId="77777777" w:rsidR="00E273EB" w:rsidRDefault="00E273EB" w:rsidP="00BB758E"/>
    <w:p w14:paraId="1444C2DA" w14:textId="04A4794F" w:rsidR="00BB758E" w:rsidRDefault="00F63979" w:rsidP="00BE25C1">
      <w:pPr>
        <w:pStyle w:val="ListParagraph"/>
        <w:numPr>
          <w:ilvl w:val="0"/>
          <w:numId w:val="14"/>
        </w:numPr>
      </w:pPr>
      <w:r>
        <w:t>M</w:t>
      </w:r>
      <w:r w:rsidR="00BB758E">
        <w:t xml:space="preserve">ost accurate information about </w:t>
      </w:r>
      <w:r w:rsidR="00D01522">
        <w:t>available training resources</w:t>
      </w:r>
      <w:r w:rsidR="00E273EB">
        <w:t xml:space="preserve"> and the engagement level of users</w:t>
      </w:r>
      <w:r>
        <w:t>.</w:t>
      </w:r>
      <w:r w:rsidR="009E6B27">
        <w:br/>
      </w:r>
    </w:p>
    <w:p w14:paraId="268F8D05" w14:textId="27928DB9" w:rsidR="00BB758E" w:rsidRDefault="00F63979" w:rsidP="00BE25C1">
      <w:pPr>
        <w:pStyle w:val="ListParagraph"/>
        <w:numPr>
          <w:ilvl w:val="0"/>
          <w:numId w:val="14"/>
        </w:numPr>
      </w:pPr>
      <w:r>
        <w:t>Promoting</w:t>
      </w:r>
      <w:r w:rsidR="00BB758E">
        <w:t xml:space="preserve"> </w:t>
      </w:r>
      <w:r w:rsidR="00E273EB">
        <w:t xml:space="preserve">the most </w:t>
      </w:r>
      <w:r w:rsidR="00BB758E">
        <w:t>important messages and features from</w:t>
      </w:r>
      <w:r w:rsidR="00E273EB">
        <w:t xml:space="preserve"> </w:t>
      </w:r>
      <w:r w:rsidR="002B13E3">
        <w:t>leadership</w:t>
      </w:r>
    </w:p>
    <w:p w14:paraId="7B66C4B0" w14:textId="77777777" w:rsidR="00E273EB" w:rsidRPr="00EB6DD3" w:rsidRDefault="00E273EB" w:rsidP="00E273EB">
      <w:pPr>
        <w:pStyle w:val="ListParagraph"/>
        <w:ind w:left="720"/>
      </w:pPr>
    </w:p>
    <w:tbl>
      <w:tblPr>
        <w:tblStyle w:val="TableGrid"/>
        <w:tblW w:w="0" w:type="auto"/>
        <w:tblLook w:val="06A0" w:firstRow="1" w:lastRow="0" w:firstColumn="1" w:lastColumn="0" w:noHBand="1" w:noVBand="1"/>
      </w:tblPr>
      <w:tblGrid>
        <w:gridCol w:w="1908"/>
        <w:gridCol w:w="2726"/>
        <w:gridCol w:w="2018"/>
        <w:gridCol w:w="2692"/>
      </w:tblGrid>
      <w:tr w:rsidR="00862B7E" w14:paraId="63529495" w14:textId="042A03C6" w:rsidTr="00306B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5E1B4BB4" w14:textId="3BE418F5" w:rsidR="00862B7E" w:rsidRDefault="00862B7E">
            <w:r>
              <w:t>Name</w:t>
            </w:r>
          </w:p>
        </w:tc>
        <w:tc>
          <w:tcPr>
            <w:tcW w:w="2726" w:type="dxa"/>
          </w:tcPr>
          <w:p w14:paraId="583423E9" w14:textId="1CE7850A" w:rsidR="00862B7E" w:rsidRDefault="00862B7E">
            <w:pPr>
              <w:cnfStyle w:val="100000000000" w:firstRow="1" w:lastRow="0" w:firstColumn="0" w:lastColumn="0" w:oddVBand="0" w:evenVBand="0" w:oddHBand="0" w:evenHBand="0" w:firstRowFirstColumn="0" w:firstRowLastColumn="0" w:lastRowFirstColumn="0" w:lastRowLastColumn="0"/>
            </w:pPr>
            <w:r>
              <w:t>Role</w:t>
            </w:r>
          </w:p>
        </w:tc>
        <w:tc>
          <w:tcPr>
            <w:tcW w:w="2018" w:type="dxa"/>
          </w:tcPr>
          <w:p w14:paraId="3E6D0197" w14:textId="2E9A275A" w:rsidR="00862B7E" w:rsidRDefault="00862B7E">
            <w:pPr>
              <w:cnfStyle w:val="100000000000" w:firstRow="1" w:lastRow="0" w:firstColumn="0" w:lastColumn="0" w:oddVBand="0" w:evenVBand="0" w:oddHBand="0" w:evenHBand="0" w:firstRowFirstColumn="0" w:firstRowLastColumn="0" w:lastRowFirstColumn="0" w:lastRowLastColumn="0"/>
            </w:pPr>
            <w:r>
              <w:t>Organization</w:t>
            </w:r>
          </w:p>
        </w:tc>
        <w:tc>
          <w:tcPr>
            <w:tcW w:w="2692" w:type="dxa"/>
          </w:tcPr>
          <w:p w14:paraId="5ADF7834" w14:textId="18C672CE" w:rsidR="00862B7E" w:rsidRDefault="00862B7E">
            <w:pPr>
              <w:cnfStyle w:val="100000000000" w:firstRow="1" w:lastRow="0" w:firstColumn="0" w:lastColumn="0" w:oddVBand="0" w:evenVBand="0" w:oddHBand="0" w:evenHBand="0" w:firstRowFirstColumn="0" w:firstRowLastColumn="0" w:lastRowFirstColumn="0" w:lastRowLastColumn="0"/>
            </w:pPr>
            <w:r>
              <w:t>email</w:t>
            </w:r>
          </w:p>
        </w:tc>
      </w:tr>
      <w:tr w:rsidR="00862B7E" w14:paraId="1F5378F3" w14:textId="77EB507F" w:rsidTr="00306B9C">
        <w:tblPrEx>
          <w:tblCellMar>
            <w:top w:w="72" w:type="dxa"/>
            <w:bottom w:w="72" w:type="dxa"/>
          </w:tblCellMar>
        </w:tblPrEx>
        <w:tc>
          <w:tcPr>
            <w:cnfStyle w:val="001000000000" w:firstRow="0" w:lastRow="0" w:firstColumn="1" w:lastColumn="0" w:oddVBand="0" w:evenVBand="0" w:oddHBand="0" w:evenHBand="0" w:firstRowFirstColumn="0" w:firstRowLastColumn="0" w:lastRowFirstColumn="0" w:lastRowLastColumn="0"/>
            <w:tcW w:w="1908" w:type="dxa"/>
          </w:tcPr>
          <w:p w14:paraId="721B0A64" w14:textId="65BD2785" w:rsidR="00862B7E" w:rsidRPr="00E650FA" w:rsidRDefault="00862B7E">
            <w:pPr>
              <w:rPr>
                <w:highlight w:val="yellow"/>
              </w:rPr>
            </w:pPr>
          </w:p>
        </w:tc>
        <w:tc>
          <w:tcPr>
            <w:tcW w:w="2726" w:type="dxa"/>
          </w:tcPr>
          <w:p w14:paraId="126A9E9C" w14:textId="5FF75A37" w:rsidR="00862B7E" w:rsidRDefault="00B526AF">
            <w:pPr>
              <w:cnfStyle w:val="000000000000" w:firstRow="0" w:lastRow="0" w:firstColumn="0" w:lastColumn="0" w:oddVBand="0" w:evenVBand="0" w:oddHBand="0" w:evenHBand="0" w:firstRowFirstColumn="0" w:firstRowLastColumn="0" w:lastRowFirstColumn="0" w:lastRowLastColumn="0"/>
            </w:pPr>
            <w:r>
              <w:t xml:space="preserve">Primary </w:t>
            </w:r>
            <w:r w:rsidR="00862B7E">
              <w:t>Learning Strategist</w:t>
            </w:r>
          </w:p>
        </w:tc>
        <w:tc>
          <w:tcPr>
            <w:tcW w:w="2018" w:type="dxa"/>
          </w:tcPr>
          <w:p w14:paraId="7ECB81A2" w14:textId="1C9B1F75" w:rsidR="00862B7E" w:rsidRDefault="00862B7E">
            <w:pPr>
              <w:cnfStyle w:val="000000000000" w:firstRow="0" w:lastRow="0" w:firstColumn="0" w:lastColumn="0" w:oddVBand="0" w:evenVBand="0" w:oddHBand="0" w:evenHBand="0" w:firstRowFirstColumn="0" w:firstRowLastColumn="0" w:lastRowFirstColumn="0" w:lastRowLastColumn="0"/>
            </w:pPr>
          </w:p>
        </w:tc>
        <w:tc>
          <w:tcPr>
            <w:tcW w:w="2692" w:type="dxa"/>
          </w:tcPr>
          <w:p w14:paraId="197C0276" w14:textId="26DD8DF1" w:rsidR="00862B7E" w:rsidRDefault="00862B7E">
            <w:pPr>
              <w:cnfStyle w:val="000000000000" w:firstRow="0" w:lastRow="0" w:firstColumn="0" w:lastColumn="0" w:oddVBand="0" w:evenVBand="0" w:oddHBand="0" w:evenHBand="0" w:firstRowFirstColumn="0" w:firstRowLastColumn="0" w:lastRowFirstColumn="0" w:lastRowLastColumn="0"/>
            </w:pPr>
          </w:p>
        </w:tc>
      </w:tr>
      <w:tr w:rsidR="00862B7E" w14:paraId="6AC94B19" w14:textId="178D9BFC" w:rsidTr="00306B9C">
        <w:tblPrEx>
          <w:tblCellMar>
            <w:top w:w="72" w:type="dxa"/>
            <w:bottom w:w="72" w:type="dxa"/>
          </w:tblCellMar>
        </w:tblPrEx>
        <w:tc>
          <w:tcPr>
            <w:cnfStyle w:val="001000000000" w:firstRow="0" w:lastRow="0" w:firstColumn="1" w:lastColumn="0" w:oddVBand="0" w:evenVBand="0" w:oddHBand="0" w:evenHBand="0" w:firstRowFirstColumn="0" w:firstRowLastColumn="0" w:lastRowFirstColumn="0" w:lastRowLastColumn="0"/>
            <w:tcW w:w="1908" w:type="dxa"/>
          </w:tcPr>
          <w:p w14:paraId="6053D78B" w14:textId="5C51A669" w:rsidR="00862B7E" w:rsidRPr="00E650FA" w:rsidRDefault="00862B7E">
            <w:pPr>
              <w:rPr>
                <w:highlight w:val="yellow"/>
              </w:rPr>
            </w:pPr>
          </w:p>
        </w:tc>
        <w:tc>
          <w:tcPr>
            <w:tcW w:w="2726" w:type="dxa"/>
          </w:tcPr>
          <w:p w14:paraId="0B80E476" w14:textId="2A821AFA" w:rsidR="00862B7E" w:rsidRDefault="00862B7E">
            <w:pPr>
              <w:cnfStyle w:val="000000000000" w:firstRow="0" w:lastRow="0" w:firstColumn="0" w:lastColumn="0" w:oddVBand="0" w:evenVBand="0" w:oddHBand="0" w:evenHBand="0" w:firstRowFirstColumn="0" w:firstRowLastColumn="0" w:lastRowFirstColumn="0" w:lastRowLastColumn="0"/>
            </w:pPr>
          </w:p>
        </w:tc>
        <w:tc>
          <w:tcPr>
            <w:tcW w:w="2018" w:type="dxa"/>
          </w:tcPr>
          <w:p w14:paraId="3566BE25" w14:textId="4D4D5351" w:rsidR="00862B7E" w:rsidRDefault="00862B7E">
            <w:pPr>
              <w:cnfStyle w:val="000000000000" w:firstRow="0" w:lastRow="0" w:firstColumn="0" w:lastColumn="0" w:oddVBand="0" w:evenVBand="0" w:oddHBand="0" w:evenHBand="0" w:firstRowFirstColumn="0" w:firstRowLastColumn="0" w:lastRowFirstColumn="0" w:lastRowLastColumn="0"/>
            </w:pPr>
          </w:p>
        </w:tc>
        <w:tc>
          <w:tcPr>
            <w:tcW w:w="2692" w:type="dxa"/>
          </w:tcPr>
          <w:p w14:paraId="2EA5D72F" w14:textId="580B872B" w:rsidR="00862B7E" w:rsidRDefault="00862B7E">
            <w:pPr>
              <w:cnfStyle w:val="000000000000" w:firstRow="0" w:lastRow="0" w:firstColumn="0" w:lastColumn="0" w:oddVBand="0" w:evenVBand="0" w:oddHBand="0" w:evenHBand="0" w:firstRowFirstColumn="0" w:firstRowLastColumn="0" w:lastRowFirstColumn="0" w:lastRowLastColumn="0"/>
            </w:pPr>
          </w:p>
        </w:tc>
      </w:tr>
      <w:tr w:rsidR="00862B7E" w14:paraId="1AADB35C" w14:textId="34548827" w:rsidTr="00306B9C">
        <w:tblPrEx>
          <w:tblCellMar>
            <w:top w:w="72" w:type="dxa"/>
            <w:bottom w:w="72" w:type="dxa"/>
          </w:tblCellMar>
        </w:tblPrEx>
        <w:tc>
          <w:tcPr>
            <w:cnfStyle w:val="001000000000" w:firstRow="0" w:lastRow="0" w:firstColumn="1" w:lastColumn="0" w:oddVBand="0" w:evenVBand="0" w:oddHBand="0" w:evenHBand="0" w:firstRowFirstColumn="0" w:firstRowLastColumn="0" w:lastRowFirstColumn="0" w:lastRowLastColumn="0"/>
            <w:tcW w:w="1908" w:type="dxa"/>
          </w:tcPr>
          <w:p w14:paraId="4752DBD1" w14:textId="23290F90" w:rsidR="00862B7E" w:rsidRPr="00E650FA" w:rsidRDefault="00862B7E">
            <w:pPr>
              <w:rPr>
                <w:highlight w:val="yellow"/>
              </w:rPr>
            </w:pPr>
          </w:p>
        </w:tc>
        <w:tc>
          <w:tcPr>
            <w:tcW w:w="2726" w:type="dxa"/>
          </w:tcPr>
          <w:p w14:paraId="50C7C3C1" w14:textId="05C2F476" w:rsidR="00862B7E" w:rsidRDefault="00862B7E">
            <w:pPr>
              <w:cnfStyle w:val="000000000000" w:firstRow="0" w:lastRow="0" w:firstColumn="0" w:lastColumn="0" w:oddVBand="0" w:evenVBand="0" w:oddHBand="0" w:evenHBand="0" w:firstRowFirstColumn="0" w:firstRowLastColumn="0" w:lastRowFirstColumn="0" w:lastRowLastColumn="0"/>
            </w:pPr>
          </w:p>
        </w:tc>
        <w:tc>
          <w:tcPr>
            <w:tcW w:w="2018" w:type="dxa"/>
          </w:tcPr>
          <w:p w14:paraId="5D95FE16" w14:textId="522237C9" w:rsidR="00862B7E" w:rsidRDefault="00862B7E">
            <w:pPr>
              <w:cnfStyle w:val="000000000000" w:firstRow="0" w:lastRow="0" w:firstColumn="0" w:lastColumn="0" w:oddVBand="0" w:evenVBand="0" w:oddHBand="0" w:evenHBand="0" w:firstRowFirstColumn="0" w:firstRowLastColumn="0" w:lastRowFirstColumn="0" w:lastRowLastColumn="0"/>
            </w:pPr>
          </w:p>
        </w:tc>
        <w:tc>
          <w:tcPr>
            <w:tcW w:w="2692" w:type="dxa"/>
          </w:tcPr>
          <w:p w14:paraId="29F80B19" w14:textId="4369EFD3" w:rsidR="00862B7E" w:rsidRDefault="00862B7E">
            <w:pPr>
              <w:cnfStyle w:val="000000000000" w:firstRow="0" w:lastRow="0" w:firstColumn="0" w:lastColumn="0" w:oddVBand="0" w:evenVBand="0" w:oddHBand="0" w:evenHBand="0" w:firstRowFirstColumn="0" w:firstRowLastColumn="0" w:lastRowFirstColumn="0" w:lastRowLastColumn="0"/>
            </w:pPr>
          </w:p>
        </w:tc>
      </w:tr>
      <w:tr w:rsidR="00862B7E" w14:paraId="5F258898" w14:textId="73AAF549" w:rsidTr="00306B9C">
        <w:tblPrEx>
          <w:tblCellMar>
            <w:top w:w="72" w:type="dxa"/>
            <w:bottom w:w="72" w:type="dxa"/>
          </w:tblCellMar>
        </w:tblPrEx>
        <w:tc>
          <w:tcPr>
            <w:cnfStyle w:val="001000000000" w:firstRow="0" w:lastRow="0" w:firstColumn="1" w:lastColumn="0" w:oddVBand="0" w:evenVBand="0" w:oddHBand="0" w:evenHBand="0" w:firstRowFirstColumn="0" w:firstRowLastColumn="0" w:lastRowFirstColumn="0" w:lastRowLastColumn="0"/>
            <w:tcW w:w="1908" w:type="dxa"/>
          </w:tcPr>
          <w:p w14:paraId="72459E63" w14:textId="3CA75EEE" w:rsidR="00862B7E" w:rsidRPr="00E650FA" w:rsidRDefault="00862B7E">
            <w:pPr>
              <w:rPr>
                <w:highlight w:val="yellow"/>
              </w:rPr>
            </w:pPr>
          </w:p>
        </w:tc>
        <w:tc>
          <w:tcPr>
            <w:tcW w:w="2726" w:type="dxa"/>
          </w:tcPr>
          <w:p w14:paraId="73DA2DDA" w14:textId="0321A443" w:rsidR="00862B7E" w:rsidRDefault="00862B7E">
            <w:pPr>
              <w:cnfStyle w:val="000000000000" w:firstRow="0" w:lastRow="0" w:firstColumn="0" w:lastColumn="0" w:oddVBand="0" w:evenVBand="0" w:oddHBand="0" w:evenHBand="0" w:firstRowFirstColumn="0" w:firstRowLastColumn="0" w:lastRowFirstColumn="0" w:lastRowLastColumn="0"/>
            </w:pPr>
          </w:p>
        </w:tc>
        <w:tc>
          <w:tcPr>
            <w:tcW w:w="2018" w:type="dxa"/>
          </w:tcPr>
          <w:p w14:paraId="141E07FF" w14:textId="2A366085" w:rsidR="00862B7E" w:rsidRDefault="00862B7E">
            <w:pPr>
              <w:cnfStyle w:val="000000000000" w:firstRow="0" w:lastRow="0" w:firstColumn="0" w:lastColumn="0" w:oddVBand="0" w:evenVBand="0" w:oddHBand="0" w:evenHBand="0" w:firstRowFirstColumn="0" w:firstRowLastColumn="0" w:lastRowFirstColumn="0" w:lastRowLastColumn="0"/>
            </w:pPr>
          </w:p>
        </w:tc>
        <w:tc>
          <w:tcPr>
            <w:tcW w:w="2692" w:type="dxa"/>
          </w:tcPr>
          <w:p w14:paraId="0090EDE8" w14:textId="7946BFBB" w:rsidR="00862B7E" w:rsidRDefault="00862B7E">
            <w:pPr>
              <w:cnfStyle w:val="000000000000" w:firstRow="0" w:lastRow="0" w:firstColumn="0" w:lastColumn="0" w:oddVBand="0" w:evenVBand="0" w:oddHBand="0" w:evenHBand="0" w:firstRowFirstColumn="0" w:firstRowLastColumn="0" w:lastRowFirstColumn="0" w:lastRowLastColumn="0"/>
            </w:pPr>
          </w:p>
        </w:tc>
      </w:tr>
      <w:tr w:rsidR="00862B7E" w14:paraId="5D41A7A7" w14:textId="55218D56" w:rsidTr="00306B9C">
        <w:tblPrEx>
          <w:tblCellMar>
            <w:top w:w="72" w:type="dxa"/>
            <w:bottom w:w="72" w:type="dxa"/>
          </w:tblCellMar>
        </w:tblPrEx>
        <w:tc>
          <w:tcPr>
            <w:cnfStyle w:val="001000000000" w:firstRow="0" w:lastRow="0" w:firstColumn="1" w:lastColumn="0" w:oddVBand="0" w:evenVBand="0" w:oddHBand="0" w:evenHBand="0" w:firstRowFirstColumn="0" w:firstRowLastColumn="0" w:lastRowFirstColumn="0" w:lastRowLastColumn="0"/>
            <w:tcW w:w="1908" w:type="dxa"/>
          </w:tcPr>
          <w:p w14:paraId="479B7639" w14:textId="77E04747" w:rsidR="00862B7E" w:rsidRPr="00E650FA" w:rsidRDefault="00862B7E">
            <w:pPr>
              <w:rPr>
                <w:highlight w:val="yellow"/>
              </w:rPr>
            </w:pPr>
          </w:p>
        </w:tc>
        <w:tc>
          <w:tcPr>
            <w:tcW w:w="2726" w:type="dxa"/>
          </w:tcPr>
          <w:p w14:paraId="32133C7A" w14:textId="3D3D688A" w:rsidR="00862B7E" w:rsidRDefault="00862B7E">
            <w:pPr>
              <w:cnfStyle w:val="000000000000" w:firstRow="0" w:lastRow="0" w:firstColumn="0" w:lastColumn="0" w:oddVBand="0" w:evenVBand="0" w:oddHBand="0" w:evenHBand="0" w:firstRowFirstColumn="0" w:firstRowLastColumn="0" w:lastRowFirstColumn="0" w:lastRowLastColumn="0"/>
            </w:pPr>
          </w:p>
        </w:tc>
        <w:tc>
          <w:tcPr>
            <w:tcW w:w="2018" w:type="dxa"/>
          </w:tcPr>
          <w:p w14:paraId="2703F102" w14:textId="7EAC90D6" w:rsidR="00862B7E" w:rsidRDefault="00862B7E">
            <w:pPr>
              <w:cnfStyle w:val="000000000000" w:firstRow="0" w:lastRow="0" w:firstColumn="0" w:lastColumn="0" w:oddVBand="0" w:evenVBand="0" w:oddHBand="0" w:evenHBand="0" w:firstRowFirstColumn="0" w:firstRowLastColumn="0" w:lastRowFirstColumn="0" w:lastRowLastColumn="0"/>
            </w:pPr>
          </w:p>
        </w:tc>
        <w:tc>
          <w:tcPr>
            <w:tcW w:w="2692" w:type="dxa"/>
          </w:tcPr>
          <w:p w14:paraId="0337FA22" w14:textId="7BF199F7" w:rsidR="00862B7E" w:rsidRDefault="00862B7E">
            <w:pPr>
              <w:cnfStyle w:val="000000000000" w:firstRow="0" w:lastRow="0" w:firstColumn="0" w:lastColumn="0" w:oddVBand="0" w:evenVBand="0" w:oddHBand="0" w:evenHBand="0" w:firstRowFirstColumn="0" w:firstRowLastColumn="0" w:lastRowFirstColumn="0" w:lastRowLastColumn="0"/>
            </w:pPr>
          </w:p>
        </w:tc>
      </w:tr>
    </w:tbl>
    <w:p w14:paraId="1C8F8E05" w14:textId="77777777" w:rsidR="00455E31" w:rsidRDefault="00455E31" w:rsidP="00455E31">
      <w:pPr>
        <w:pStyle w:val="paragraph"/>
        <w:ind w:left="720"/>
        <w:textAlignment w:val="baseline"/>
        <w:rPr>
          <w:rFonts w:ascii="Calibri" w:hAnsi="Calibri" w:cs="Calibri"/>
          <w:color w:val="auto"/>
          <w:sz w:val="22"/>
          <w:szCs w:val="22"/>
        </w:rPr>
      </w:pPr>
    </w:p>
    <w:p w14:paraId="67FC8B30" w14:textId="76841BD1" w:rsidR="00E1580F" w:rsidRPr="00131418" w:rsidRDefault="00E1580F" w:rsidP="00E1580F">
      <w:pPr>
        <w:pStyle w:val="Heading1-NoBullet"/>
      </w:pPr>
      <w:bookmarkStart w:id="2" w:name="_Toc196831784"/>
      <w:r w:rsidRPr="00131418">
        <w:t>Goals &amp; Objectives</w:t>
      </w:r>
      <w:bookmarkEnd w:id="2"/>
    </w:p>
    <w:p w14:paraId="1CFCF5CC" w14:textId="1537AE8E" w:rsidR="000E244C" w:rsidRPr="00131418" w:rsidRDefault="001C3B55" w:rsidP="00233B4E">
      <w:r>
        <w:t>T</w:t>
      </w:r>
      <w:r w:rsidR="00233B4E" w:rsidRPr="00131418">
        <w:t xml:space="preserve">he following goals have been </w:t>
      </w:r>
      <w:r w:rsidR="000E244C" w:rsidRPr="00131418">
        <w:t>outlined</w:t>
      </w:r>
      <w:r w:rsidR="00233B4E" w:rsidRPr="00131418">
        <w:t xml:space="preserve"> for the</w:t>
      </w:r>
      <w:r w:rsidR="00A33497" w:rsidRPr="00131418">
        <w:t xml:space="preserve"> training program. </w:t>
      </w:r>
    </w:p>
    <w:p w14:paraId="1DE4DADE" w14:textId="77777777" w:rsidR="000E244C" w:rsidRPr="00131418" w:rsidRDefault="000E244C" w:rsidP="00233B4E"/>
    <w:p w14:paraId="4E118F80" w14:textId="24BAEDDB" w:rsidR="00233B4E" w:rsidRDefault="00F36B4E" w:rsidP="00233B4E">
      <w:r w:rsidRPr="00131418">
        <w:t xml:space="preserve">Reporting </w:t>
      </w:r>
      <w:r w:rsidR="00B91C5A" w:rsidRPr="00131418">
        <w:t>Period:</w:t>
      </w:r>
      <w:r w:rsidR="00EB3EF5" w:rsidRPr="00131418">
        <w:t xml:space="preserve"> </w:t>
      </w:r>
      <w:r w:rsidR="00816732" w:rsidRPr="00131418">
        <w:t>Sep</w:t>
      </w:r>
      <w:r w:rsidR="002F1A2D" w:rsidRPr="00131418">
        <w:t xml:space="preserve"> 2022 </w:t>
      </w:r>
      <w:r w:rsidRPr="00131418">
        <w:t>–</w:t>
      </w:r>
      <w:r w:rsidR="002F1A2D" w:rsidRPr="00131418">
        <w:t xml:space="preserve"> Dec</w:t>
      </w:r>
      <w:r w:rsidRPr="00131418">
        <w:t xml:space="preserve"> 2022</w:t>
      </w:r>
      <w:r w:rsidR="00A33497">
        <w:t xml:space="preserve"> </w:t>
      </w:r>
      <w:r w:rsidR="000E244C">
        <w:br/>
      </w:r>
    </w:p>
    <w:p w14:paraId="55C3DF1A" w14:textId="117F3F13" w:rsidR="00E1580F" w:rsidRDefault="00E1580F" w:rsidP="00E1580F">
      <w:r>
        <w:rPr>
          <w:noProof/>
        </w:rPr>
        <w:lastRenderedPageBreak/>
        <w:drawing>
          <wp:inline distT="0" distB="0" distL="0" distR="0" wp14:anchorId="386DD184" wp14:editId="76EA631E">
            <wp:extent cx="6581140" cy="1234440"/>
            <wp:effectExtent l="19050" t="0" r="48260" b="3810"/>
            <wp:docPr id="45" name="Diagram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2B301FB0" w14:textId="77777777" w:rsidR="00784B8B" w:rsidRDefault="00784B8B" w:rsidP="00784B8B"/>
    <w:p w14:paraId="1CADFD03" w14:textId="33016398" w:rsidR="00784B8B" w:rsidRDefault="00784B8B" w:rsidP="00784B8B">
      <w:r>
        <w:t xml:space="preserve">These goals will be </w:t>
      </w:r>
      <w:r w:rsidR="001F389C">
        <w:t>measured</w:t>
      </w:r>
      <w:r>
        <w:t xml:space="preserve"> with the following data points:</w:t>
      </w:r>
    </w:p>
    <w:p w14:paraId="0790FC26" w14:textId="575F62F3" w:rsidR="00845A1A" w:rsidRDefault="00845A1A" w:rsidP="00BE25C1">
      <w:pPr>
        <w:pStyle w:val="ListParagraph"/>
        <w:numPr>
          <w:ilvl w:val="0"/>
          <w:numId w:val="25"/>
        </w:numPr>
      </w:pPr>
      <w:r>
        <w:t>Number of Champions Engaged with Champions Program</w:t>
      </w:r>
    </w:p>
    <w:p w14:paraId="369C189B" w14:textId="7B665181" w:rsidR="00845A1A" w:rsidRDefault="00845A1A" w:rsidP="00BE25C1">
      <w:pPr>
        <w:pStyle w:val="ListParagraph"/>
        <w:numPr>
          <w:ilvl w:val="0"/>
          <w:numId w:val="25"/>
        </w:numPr>
      </w:pPr>
      <w:r>
        <w:t>Number of Users attending Online Training Events</w:t>
      </w:r>
    </w:p>
    <w:p w14:paraId="5DFFA73B" w14:textId="50B2C620" w:rsidR="00845A1A" w:rsidRDefault="00845A1A" w:rsidP="00BE25C1">
      <w:pPr>
        <w:pStyle w:val="ListParagraph"/>
        <w:numPr>
          <w:ilvl w:val="0"/>
          <w:numId w:val="25"/>
        </w:numPr>
      </w:pPr>
      <w:r>
        <w:t xml:space="preserve">Number of </w:t>
      </w:r>
      <w:r w:rsidR="00E020A2">
        <w:t>Users Accessing the Training Portal</w:t>
      </w:r>
    </w:p>
    <w:p w14:paraId="071CD4BE" w14:textId="270CE1DE" w:rsidR="00E020A2" w:rsidRDefault="00E020A2" w:rsidP="00BE25C1">
      <w:pPr>
        <w:pStyle w:val="ListParagraph"/>
        <w:numPr>
          <w:ilvl w:val="0"/>
          <w:numId w:val="25"/>
        </w:numPr>
      </w:pPr>
      <w:r>
        <w:t>Number of New Portal Registrations</w:t>
      </w:r>
    </w:p>
    <w:p w14:paraId="330CDB34" w14:textId="42560B19" w:rsidR="00E020A2" w:rsidRDefault="00E020A2" w:rsidP="00BE25C1">
      <w:pPr>
        <w:pStyle w:val="ListParagraph"/>
        <w:numPr>
          <w:ilvl w:val="0"/>
          <w:numId w:val="25"/>
        </w:numPr>
      </w:pPr>
      <w:r>
        <w:t>Hours of Trainings Viewed</w:t>
      </w:r>
    </w:p>
    <w:p w14:paraId="71EAF583" w14:textId="77777777" w:rsidR="00B7447A" w:rsidRDefault="00E6718D" w:rsidP="00BE25C1">
      <w:pPr>
        <w:pStyle w:val="ListParagraph"/>
        <w:numPr>
          <w:ilvl w:val="0"/>
          <w:numId w:val="25"/>
        </w:numPr>
      </w:pPr>
      <w:r>
        <w:t>Number of Campaigns Sent</w:t>
      </w:r>
      <w:r w:rsidR="006A74E9">
        <w:t xml:space="preserve"> to Various Key Contacts </w:t>
      </w:r>
    </w:p>
    <w:p w14:paraId="587772F1" w14:textId="065E0A0D" w:rsidR="00E020A2" w:rsidRDefault="006A74E9" w:rsidP="00BE25C1">
      <w:pPr>
        <w:pStyle w:val="ListParagraph"/>
        <w:numPr>
          <w:ilvl w:val="1"/>
          <w:numId w:val="25"/>
        </w:numPr>
      </w:pPr>
      <w:r>
        <w:t>Key Contact is defined as a designated contact that is identified as a person who will be responsible for distributing the training to a larger group of users.</w:t>
      </w:r>
    </w:p>
    <w:p w14:paraId="5978D16F" w14:textId="0288D0EE" w:rsidR="003541E3" w:rsidRPr="00D60BD6" w:rsidRDefault="003541E3" w:rsidP="003541E3">
      <w:pPr>
        <w:pStyle w:val="Heading1-NoBullet"/>
      </w:pPr>
      <w:bookmarkStart w:id="3" w:name="_Toc196831785"/>
      <w:r w:rsidRPr="00D60BD6">
        <w:t>Training Plan Layout</w:t>
      </w:r>
      <w:bookmarkEnd w:id="3"/>
    </w:p>
    <w:p w14:paraId="522F890D" w14:textId="3BF76A25" w:rsidR="003E66F1" w:rsidRPr="00D60BD6" w:rsidRDefault="003541E3" w:rsidP="003541E3">
      <w:r w:rsidRPr="00D60BD6">
        <w:t xml:space="preserve">The </w:t>
      </w:r>
      <w:r w:rsidR="0066563D" w:rsidRPr="00D60BD6">
        <w:t>rest</w:t>
      </w:r>
      <w:r w:rsidRPr="00D60BD6">
        <w:t xml:space="preserve"> of this document provides the actionable Training Plan to follow.  The document is as a “living document” with the expectation that updates are continually being made, based on the effectiveness of the </w:t>
      </w:r>
      <w:r w:rsidR="00254F0A" w:rsidRPr="00D60BD6">
        <w:t xml:space="preserve">trainings and communications being implemented.  </w:t>
      </w:r>
      <w:r w:rsidR="00F375C9" w:rsidRPr="00D60BD6">
        <w:t>Updates can occur as needed and can be as frequently as daily or as infrequ</w:t>
      </w:r>
      <w:r w:rsidR="0057697D" w:rsidRPr="00D60BD6">
        <w:t xml:space="preserve">ently as quarterly, depending on the section.  </w:t>
      </w:r>
      <w:r w:rsidR="00576E15" w:rsidRPr="00D60BD6">
        <w:t>The table below lists out the most</w:t>
      </w:r>
      <w:r w:rsidR="00FB49F6" w:rsidRPr="00D60BD6">
        <w:t xml:space="preserve"> common sections with proposed</w:t>
      </w:r>
      <w:r w:rsidR="004C0DE0" w:rsidRPr="00D60BD6">
        <w:t xml:space="preserve"> update timelines to provide an idea of how often reviews should be occurring in each of the sections of the training plan.</w:t>
      </w:r>
    </w:p>
    <w:p w14:paraId="09F65DED" w14:textId="77777777" w:rsidR="004C0DE0" w:rsidRPr="00D60BD6" w:rsidRDefault="004C0DE0" w:rsidP="003541E3"/>
    <w:tbl>
      <w:tblPr>
        <w:tblStyle w:val="TableGrid"/>
        <w:tblW w:w="9802" w:type="dxa"/>
        <w:tblLook w:val="0420" w:firstRow="1" w:lastRow="0" w:firstColumn="0" w:lastColumn="0" w:noHBand="0" w:noVBand="1"/>
      </w:tblPr>
      <w:tblGrid>
        <w:gridCol w:w="3732"/>
        <w:gridCol w:w="6070"/>
      </w:tblGrid>
      <w:tr w:rsidR="00757068" w:rsidRPr="00D60BD6" w14:paraId="46705042" w14:textId="77777777" w:rsidTr="00757068">
        <w:trPr>
          <w:cnfStyle w:val="100000000000" w:firstRow="1" w:lastRow="0" w:firstColumn="0" w:lastColumn="0" w:oddVBand="0" w:evenVBand="0" w:oddHBand="0" w:evenHBand="0" w:firstRowFirstColumn="0" w:firstRowLastColumn="0" w:lastRowFirstColumn="0" w:lastRowLastColumn="0"/>
        </w:trPr>
        <w:tc>
          <w:tcPr>
            <w:tcW w:w="3732" w:type="dxa"/>
          </w:tcPr>
          <w:p w14:paraId="77F9617A" w14:textId="2067D2CC" w:rsidR="00757068" w:rsidRPr="00D60BD6" w:rsidRDefault="00757068" w:rsidP="009F552A">
            <w:pPr>
              <w:pStyle w:val="NoSpacing"/>
            </w:pPr>
            <w:r w:rsidRPr="00D60BD6">
              <w:t>Training Plan Section</w:t>
            </w:r>
          </w:p>
        </w:tc>
        <w:tc>
          <w:tcPr>
            <w:tcW w:w="6070" w:type="dxa"/>
          </w:tcPr>
          <w:p w14:paraId="351D7723" w14:textId="56C365D9" w:rsidR="00757068" w:rsidRPr="00D60BD6" w:rsidRDefault="00757068" w:rsidP="009F552A">
            <w:pPr>
              <w:pStyle w:val="NoSpacing"/>
            </w:pPr>
            <w:r w:rsidRPr="00D60BD6">
              <w:t>Proposed Update Schedule</w:t>
            </w:r>
          </w:p>
        </w:tc>
      </w:tr>
      <w:tr w:rsidR="00757068" w:rsidRPr="00D60BD6" w14:paraId="6C920473" w14:textId="77777777" w:rsidTr="00757068">
        <w:tblPrEx>
          <w:tblCellMar>
            <w:top w:w="72" w:type="dxa"/>
            <w:bottom w:w="72" w:type="dxa"/>
          </w:tblCellMar>
        </w:tblPrEx>
        <w:trPr>
          <w:cnfStyle w:val="000000100000" w:firstRow="0" w:lastRow="0" w:firstColumn="0" w:lastColumn="0" w:oddVBand="0" w:evenVBand="0" w:oddHBand="1" w:evenHBand="0" w:firstRowFirstColumn="0" w:firstRowLastColumn="0" w:lastRowFirstColumn="0" w:lastRowLastColumn="0"/>
        </w:trPr>
        <w:tc>
          <w:tcPr>
            <w:tcW w:w="3732" w:type="dxa"/>
          </w:tcPr>
          <w:p w14:paraId="5DC3C5F2" w14:textId="61689E1D" w:rsidR="00757068" w:rsidRPr="00D60BD6" w:rsidRDefault="00757068" w:rsidP="00757068">
            <w:pPr>
              <w:pStyle w:val="NoSpacing"/>
            </w:pPr>
            <w:r w:rsidRPr="00D60BD6">
              <w:t>Executive Summary</w:t>
            </w:r>
          </w:p>
        </w:tc>
        <w:tc>
          <w:tcPr>
            <w:tcW w:w="6070" w:type="dxa"/>
          </w:tcPr>
          <w:p w14:paraId="3A8DCA2D" w14:textId="2D078568" w:rsidR="00757068" w:rsidRPr="00D60BD6" w:rsidRDefault="00FD3551" w:rsidP="00757068">
            <w:pPr>
              <w:pStyle w:val="NoSpacing"/>
            </w:pPr>
            <w:r w:rsidRPr="00D60BD6">
              <w:t>As Needed; Yearly</w:t>
            </w:r>
          </w:p>
        </w:tc>
      </w:tr>
      <w:tr w:rsidR="00757068" w:rsidRPr="00D60BD6" w14:paraId="4CABD50C" w14:textId="77777777" w:rsidTr="00757068">
        <w:tblPrEx>
          <w:tblCellMar>
            <w:top w:w="72" w:type="dxa"/>
            <w:bottom w:w="72" w:type="dxa"/>
          </w:tblCellMar>
        </w:tblPrEx>
        <w:trPr>
          <w:cnfStyle w:val="000000010000" w:firstRow="0" w:lastRow="0" w:firstColumn="0" w:lastColumn="0" w:oddVBand="0" w:evenVBand="0" w:oddHBand="0" w:evenHBand="1" w:firstRowFirstColumn="0" w:firstRowLastColumn="0" w:lastRowFirstColumn="0" w:lastRowLastColumn="0"/>
        </w:trPr>
        <w:tc>
          <w:tcPr>
            <w:tcW w:w="3732" w:type="dxa"/>
          </w:tcPr>
          <w:p w14:paraId="3E413876" w14:textId="0586B5C0" w:rsidR="00757068" w:rsidRPr="00D60BD6" w:rsidRDefault="00757068" w:rsidP="00757068">
            <w:pPr>
              <w:pStyle w:val="NoSpacing"/>
            </w:pPr>
            <w:r w:rsidRPr="00D60BD6">
              <w:t>Training Project Team</w:t>
            </w:r>
          </w:p>
        </w:tc>
        <w:tc>
          <w:tcPr>
            <w:tcW w:w="6070" w:type="dxa"/>
          </w:tcPr>
          <w:p w14:paraId="671FDE9B" w14:textId="4680CBD3" w:rsidR="00757068" w:rsidRPr="00D60BD6" w:rsidRDefault="00FD3551" w:rsidP="00757068">
            <w:pPr>
              <w:pStyle w:val="NoSpacing"/>
            </w:pPr>
            <w:r w:rsidRPr="00D60BD6">
              <w:t>As Needed; Yearly</w:t>
            </w:r>
          </w:p>
        </w:tc>
      </w:tr>
      <w:tr w:rsidR="00757068" w:rsidRPr="00D60BD6" w14:paraId="2085B17D" w14:textId="77777777" w:rsidTr="00757068">
        <w:tblPrEx>
          <w:tblCellMar>
            <w:top w:w="72" w:type="dxa"/>
            <w:bottom w:w="72" w:type="dxa"/>
          </w:tblCellMar>
        </w:tblPrEx>
        <w:trPr>
          <w:cnfStyle w:val="000000100000" w:firstRow="0" w:lastRow="0" w:firstColumn="0" w:lastColumn="0" w:oddVBand="0" w:evenVBand="0" w:oddHBand="1" w:evenHBand="0" w:firstRowFirstColumn="0" w:firstRowLastColumn="0" w:lastRowFirstColumn="0" w:lastRowLastColumn="0"/>
        </w:trPr>
        <w:tc>
          <w:tcPr>
            <w:tcW w:w="3732" w:type="dxa"/>
          </w:tcPr>
          <w:p w14:paraId="0FB3F53B" w14:textId="1BF739DB" w:rsidR="00757068" w:rsidRPr="00D60BD6" w:rsidRDefault="00757068" w:rsidP="00757068">
            <w:pPr>
              <w:pStyle w:val="NoSpacing"/>
            </w:pPr>
            <w:r w:rsidRPr="00D60BD6">
              <w:t>Summary of Workshops</w:t>
            </w:r>
          </w:p>
        </w:tc>
        <w:tc>
          <w:tcPr>
            <w:tcW w:w="6070" w:type="dxa"/>
          </w:tcPr>
          <w:p w14:paraId="05D3919C" w14:textId="2E0EB727" w:rsidR="00757068" w:rsidRPr="00D60BD6" w:rsidRDefault="00FD3551" w:rsidP="00757068">
            <w:pPr>
              <w:pStyle w:val="NoSpacing"/>
            </w:pPr>
            <w:r w:rsidRPr="00D60BD6">
              <w:t>As Needed; Yearly</w:t>
            </w:r>
          </w:p>
        </w:tc>
      </w:tr>
      <w:tr w:rsidR="00757068" w:rsidRPr="00D60BD6" w14:paraId="313ABBA9" w14:textId="77777777" w:rsidTr="00757068">
        <w:tblPrEx>
          <w:tblCellMar>
            <w:top w:w="72" w:type="dxa"/>
            <w:bottom w:w="72" w:type="dxa"/>
          </w:tblCellMar>
        </w:tblPrEx>
        <w:trPr>
          <w:cnfStyle w:val="000000010000" w:firstRow="0" w:lastRow="0" w:firstColumn="0" w:lastColumn="0" w:oddVBand="0" w:evenVBand="0" w:oddHBand="0" w:evenHBand="1" w:firstRowFirstColumn="0" w:firstRowLastColumn="0" w:lastRowFirstColumn="0" w:lastRowLastColumn="0"/>
        </w:trPr>
        <w:tc>
          <w:tcPr>
            <w:tcW w:w="3732" w:type="dxa"/>
          </w:tcPr>
          <w:p w14:paraId="3A498546" w14:textId="76733563" w:rsidR="00757068" w:rsidRPr="00D60BD6" w:rsidRDefault="00757068" w:rsidP="00757068">
            <w:pPr>
              <w:pStyle w:val="NoSpacing"/>
            </w:pPr>
            <w:r w:rsidRPr="00D60BD6">
              <w:t>Initial Data Gathering Workshops</w:t>
            </w:r>
          </w:p>
        </w:tc>
        <w:tc>
          <w:tcPr>
            <w:tcW w:w="6070" w:type="dxa"/>
          </w:tcPr>
          <w:p w14:paraId="318AB47C" w14:textId="76E8AB54" w:rsidR="00757068" w:rsidRPr="00D60BD6" w:rsidRDefault="00FD3551" w:rsidP="00757068">
            <w:pPr>
              <w:pStyle w:val="NoSpacing"/>
            </w:pPr>
            <w:r w:rsidRPr="00D60BD6">
              <w:t>As Needed; Yearly</w:t>
            </w:r>
          </w:p>
        </w:tc>
      </w:tr>
      <w:tr w:rsidR="00757068" w:rsidRPr="00D60BD6" w14:paraId="5BFF5569" w14:textId="77777777" w:rsidTr="00757068">
        <w:tblPrEx>
          <w:tblCellMar>
            <w:top w:w="72" w:type="dxa"/>
            <w:bottom w:w="72" w:type="dxa"/>
          </w:tblCellMar>
        </w:tblPrEx>
        <w:trPr>
          <w:cnfStyle w:val="000000100000" w:firstRow="0" w:lastRow="0" w:firstColumn="0" w:lastColumn="0" w:oddVBand="0" w:evenVBand="0" w:oddHBand="1" w:evenHBand="0" w:firstRowFirstColumn="0" w:firstRowLastColumn="0" w:lastRowFirstColumn="0" w:lastRowLastColumn="0"/>
        </w:trPr>
        <w:tc>
          <w:tcPr>
            <w:tcW w:w="3732" w:type="dxa"/>
          </w:tcPr>
          <w:p w14:paraId="1E0D9B7A" w14:textId="3CD404F6" w:rsidR="00757068" w:rsidRPr="00D60BD6" w:rsidRDefault="00757068" w:rsidP="00757068">
            <w:pPr>
              <w:pStyle w:val="NoSpacing"/>
            </w:pPr>
            <w:r w:rsidRPr="00D60BD6">
              <w:t>Goals &amp; Objectives</w:t>
            </w:r>
          </w:p>
        </w:tc>
        <w:tc>
          <w:tcPr>
            <w:tcW w:w="6070" w:type="dxa"/>
          </w:tcPr>
          <w:p w14:paraId="0B1266D3" w14:textId="15D71756" w:rsidR="00FD3551" w:rsidRPr="00D60BD6" w:rsidRDefault="00FD3551" w:rsidP="00FD3551">
            <w:pPr>
              <w:pStyle w:val="NoSpacing"/>
            </w:pPr>
            <w:r w:rsidRPr="00D60BD6">
              <w:t>As Needed; Quarterly</w:t>
            </w:r>
          </w:p>
        </w:tc>
      </w:tr>
      <w:tr w:rsidR="00757068" w:rsidRPr="00D60BD6" w14:paraId="335DD809" w14:textId="77777777" w:rsidTr="00757068">
        <w:tblPrEx>
          <w:tblCellMar>
            <w:top w:w="72" w:type="dxa"/>
            <w:bottom w:w="72" w:type="dxa"/>
          </w:tblCellMar>
        </w:tblPrEx>
        <w:trPr>
          <w:cnfStyle w:val="000000010000" w:firstRow="0" w:lastRow="0" w:firstColumn="0" w:lastColumn="0" w:oddVBand="0" w:evenVBand="0" w:oddHBand="0" w:evenHBand="1" w:firstRowFirstColumn="0" w:firstRowLastColumn="0" w:lastRowFirstColumn="0" w:lastRowLastColumn="0"/>
        </w:trPr>
        <w:tc>
          <w:tcPr>
            <w:tcW w:w="3732" w:type="dxa"/>
          </w:tcPr>
          <w:p w14:paraId="25825687" w14:textId="2CCF1DB8" w:rsidR="00757068" w:rsidRPr="00D60BD6" w:rsidRDefault="00757068" w:rsidP="00757068">
            <w:pPr>
              <w:pStyle w:val="NoSpacing"/>
            </w:pPr>
            <w:r w:rsidRPr="00D60BD6">
              <w:t>Training Plan Layout</w:t>
            </w:r>
          </w:p>
        </w:tc>
        <w:tc>
          <w:tcPr>
            <w:tcW w:w="6070" w:type="dxa"/>
          </w:tcPr>
          <w:p w14:paraId="143E415A" w14:textId="55A0A895" w:rsidR="00757068" w:rsidRPr="00D60BD6" w:rsidRDefault="001B3EF7" w:rsidP="00757068">
            <w:pPr>
              <w:pStyle w:val="NoSpacing"/>
            </w:pPr>
            <w:r w:rsidRPr="00D60BD6">
              <w:t>As Needed; Monthly</w:t>
            </w:r>
          </w:p>
        </w:tc>
      </w:tr>
      <w:tr w:rsidR="00757068" w:rsidRPr="00D60BD6" w14:paraId="76BBED5B" w14:textId="77777777" w:rsidTr="00757068">
        <w:tblPrEx>
          <w:tblCellMar>
            <w:top w:w="72" w:type="dxa"/>
            <w:bottom w:w="72" w:type="dxa"/>
          </w:tblCellMar>
        </w:tblPrEx>
        <w:trPr>
          <w:cnfStyle w:val="000000100000" w:firstRow="0" w:lastRow="0" w:firstColumn="0" w:lastColumn="0" w:oddVBand="0" w:evenVBand="0" w:oddHBand="1" w:evenHBand="0" w:firstRowFirstColumn="0" w:firstRowLastColumn="0" w:lastRowFirstColumn="0" w:lastRowLastColumn="0"/>
        </w:trPr>
        <w:tc>
          <w:tcPr>
            <w:tcW w:w="3732" w:type="dxa"/>
          </w:tcPr>
          <w:p w14:paraId="7C118AD5" w14:textId="20B3F935" w:rsidR="00757068" w:rsidRPr="00D60BD6" w:rsidRDefault="00757068" w:rsidP="00757068">
            <w:pPr>
              <w:pStyle w:val="NoSpacing"/>
            </w:pPr>
            <w:r w:rsidRPr="00D60BD6">
              <w:t>Communications</w:t>
            </w:r>
          </w:p>
        </w:tc>
        <w:tc>
          <w:tcPr>
            <w:tcW w:w="6070" w:type="dxa"/>
          </w:tcPr>
          <w:p w14:paraId="48080530" w14:textId="347352B3" w:rsidR="00757068" w:rsidRPr="00D60BD6" w:rsidRDefault="001B3EF7" w:rsidP="00757068">
            <w:pPr>
              <w:pStyle w:val="NoSpacing"/>
            </w:pPr>
            <w:r w:rsidRPr="00D60BD6">
              <w:t>As Needed; Quarterly</w:t>
            </w:r>
          </w:p>
        </w:tc>
      </w:tr>
      <w:tr w:rsidR="00757068" w:rsidRPr="00D60BD6" w14:paraId="51D387B7" w14:textId="77777777" w:rsidTr="00757068">
        <w:tblPrEx>
          <w:tblCellMar>
            <w:top w:w="72" w:type="dxa"/>
            <w:bottom w:w="72" w:type="dxa"/>
          </w:tblCellMar>
        </w:tblPrEx>
        <w:trPr>
          <w:cnfStyle w:val="000000010000" w:firstRow="0" w:lastRow="0" w:firstColumn="0" w:lastColumn="0" w:oddVBand="0" w:evenVBand="0" w:oddHBand="0" w:evenHBand="1" w:firstRowFirstColumn="0" w:firstRowLastColumn="0" w:lastRowFirstColumn="0" w:lastRowLastColumn="0"/>
        </w:trPr>
        <w:tc>
          <w:tcPr>
            <w:tcW w:w="3732" w:type="dxa"/>
          </w:tcPr>
          <w:p w14:paraId="72D0B256" w14:textId="336C262B" w:rsidR="00757068" w:rsidRPr="00D60BD6" w:rsidRDefault="00757068" w:rsidP="00757068">
            <w:pPr>
              <w:pStyle w:val="NoSpacing"/>
            </w:pPr>
            <w:r w:rsidRPr="00D60BD6">
              <w:t>Personas</w:t>
            </w:r>
          </w:p>
        </w:tc>
        <w:tc>
          <w:tcPr>
            <w:tcW w:w="6070" w:type="dxa"/>
          </w:tcPr>
          <w:p w14:paraId="4B568906" w14:textId="70AD377E" w:rsidR="00757068" w:rsidRPr="00D60BD6" w:rsidRDefault="001B3EF7" w:rsidP="00757068">
            <w:pPr>
              <w:pStyle w:val="NoSpacing"/>
            </w:pPr>
            <w:r w:rsidRPr="00D60BD6">
              <w:t>As Needed; Quarterly</w:t>
            </w:r>
          </w:p>
        </w:tc>
      </w:tr>
      <w:tr w:rsidR="001B3EF7" w:rsidRPr="00D60BD6" w14:paraId="5DC94F36" w14:textId="77777777" w:rsidTr="00757068">
        <w:tblPrEx>
          <w:tblCellMar>
            <w:top w:w="72" w:type="dxa"/>
            <w:bottom w:w="72" w:type="dxa"/>
          </w:tblCellMar>
        </w:tblPrEx>
        <w:trPr>
          <w:cnfStyle w:val="000000100000" w:firstRow="0" w:lastRow="0" w:firstColumn="0" w:lastColumn="0" w:oddVBand="0" w:evenVBand="0" w:oddHBand="1" w:evenHBand="0" w:firstRowFirstColumn="0" w:firstRowLastColumn="0" w:lastRowFirstColumn="0" w:lastRowLastColumn="0"/>
        </w:trPr>
        <w:tc>
          <w:tcPr>
            <w:tcW w:w="3732" w:type="dxa"/>
          </w:tcPr>
          <w:p w14:paraId="2E59DDC4" w14:textId="57011723" w:rsidR="001B3EF7" w:rsidRPr="00D60BD6" w:rsidRDefault="001B3EF7" w:rsidP="001B3EF7">
            <w:pPr>
              <w:pStyle w:val="NoSpacing"/>
            </w:pPr>
            <w:r w:rsidRPr="00D60BD6">
              <w:t>Distribution Channels</w:t>
            </w:r>
          </w:p>
        </w:tc>
        <w:tc>
          <w:tcPr>
            <w:tcW w:w="6070" w:type="dxa"/>
          </w:tcPr>
          <w:p w14:paraId="489D8377" w14:textId="239EFDAF" w:rsidR="001B3EF7" w:rsidRPr="00D60BD6" w:rsidRDefault="001B3EF7" w:rsidP="001B3EF7">
            <w:pPr>
              <w:pStyle w:val="NoSpacing"/>
              <w:rPr>
                <w:b/>
                <w:bCs/>
              </w:rPr>
            </w:pPr>
            <w:r w:rsidRPr="00D60BD6">
              <w:t>As Needed; Monthly</w:t>
            </w:r>
          </w:p>
        </w:tc>
      </w:tr>
      <w:tr w:rsidR="001B3EF7" w:rsidRPr="00D60BD6" w14:paraId="0A3B1B45" w14:textId="77777777" w:rsidTr="00757068">
        <w:tblPrEx>
          <w:tblCellMar>
            <w:top w:w="72" w:type="dxa"/>
            <w:bottom w:w="72" w:type="dxa"/>
          </w:tblCellMar>
        </w:tblPrEx>
        <w:trPr>
          <w:cnfStyle w:val="000000010000" w:firstRow="0" w:lastRow="0" w:firstColumn="0" w:lastColumn="0" w:oddVBand="0" w:evenVBand="0" w:oddHBand="0" w:evenHBand="1" w:firstRowFirstColumn="0" w:firstRowLastColumn="0" w:lastRowFirstColumn="0" w:lastRowLastColumn="0"/>
        </w:trPr>
        <w:tc>
          <w:tcPr>
            <w:tcW w:w="3732" w:type="dxa"/>
          </w:tcPr>
          <w:p w14:paraId="6C58B652" w14:textId="5FE1798C" w:rsidR="001B3EF7" w:rsidRPr="00D60BD6" w:rsidRDefault="001B3EF7" w:rsidP="001B3EF7">
            <w:pPr>
              <w:pStyle w:val="NoSpacing"/>
            </w:pPr>
            <w:r w:rsidRPr="00D60BD6">
              <w:t>Communication Types</w:t>
            </w:r>
          </w:p>
        </w:tc>
        <w:tc>
          <w:tcPr>
            <w:tcW w:w="6070" w:type="dxa"/>
          </w:tcPr>
          <w:p w14:paraId="22574D3E" w14:textId="2576DA66" w:rsidR="001B3EF7" w:rsidRPr="00D60BD6" w:rsidRDefault="001B3EF7" w:rsidP="001B3EF7">
            <w:pPr>
              <w:pStyle w:val="NoSpacing"/>
            </w:pPr>
            <w:r w:rsidRPr="00D60BD6">
              <w:t>As Needed; Monthly</w:t>
            </w:r>
          </w:p>
        </w:tc>
      </w:tr>
      <w:tr w:rsidR="001B3EF7" w:rsidRPr="00D60BD6" w14:paraId="493C0DEE" w14:textId="77777777" w:rsidTr="00757068">
        <w:tblPrEx>
          <w:tblCellMar>
            <w:top w:w="72" w:type="dxa"/>
            <w:bottom w:w="72" w:type="dxa"/>
          </w:tblCellMar>
        </w:tblPrEx>
        <w:trPr>
          <w:cnfStyle w:val="000000100000" w:firstRow="0" w:lastRow="0" w:firstColumn="0" w:lastColumn="0" w:oddVBand="0" w:evenVBand="0" w:oddHBand="1" w:evenHBand="0" w:firstRowFirstColumn="0" w:firstRowLastColumn="0" w:lastRowFirstColumn="0" w:lastRowLastColumn="0"/>
        </w:trPr>
        <w:tc>
          <w:tcPr>
            <w:tcW w:w="3732" w:type="dxa"/>
          </w:tcPr>
          <w:p w14:paraId="136D1C91" w14:textId="6800D5E9" w:rsidR="001B3EF7" w:rsidRPr="00D60BD6" w:rsidRDefault="001B3EF7" w:rsidP="001B3EF7">
            <w:pPr>
              <w:pStyle w:val="NoSpacing"/>
            </w:pPr>
            <w:r w:rsidRPr="00D60BD6">
              <w:t>Learning Campaigns</w:t>
            </w:r>
          </w:p>
        </w:tc>
        <w:tc>
          <w:tcPr>
            <w:tcW w:w="6070" w:type="dxa"/>
          </w:tcPr>
          <w:p w14:paraId="5BEDB4C0" w14:textId="5BA551E5" w:rsidR="001B3EF7" w:rsidRPr="00D60BD6" w:rsidRDefault="001B3EF7" w:rsidP="001B3EF7">
            <w:pPr>
              <w:pStyle w:val="NoSpacing"/>
            </w:pPr>
            <w:r w:rsidRPr="00D60BD6">
              <w:t>As Needed; Monthly</w:t>
            </w:r>
          </w:p>
        </w:tc>
      </w:tr>
      <w:tr w:rsidR="001B3EF7" w:rsidRPr="00D60BD6" w14:paraId="54919B21" w14:textId="77777777" w:rsidTr="00757068">
        <w:tblPrEx>
          <w:tblCellMar>
            <w:top w:w="72" w:type="dxa"/>
            <w:bottom w:w="72" w:type="dxa"/>
          </w:tblCellMar>
        </w:tblPrEx>
        <w:trPr>
          <w:cnfStyle w:val="000000010000" w:firstRow="0" w:lastRow="0" w:firstColumn="0" w:lastColumn="0" w:oddVBand="0" w:evenVBand="0" w:oddHBand="0" w:evenHBand="1" w:firstRowFirstColumn="0" w:firstRowLastColumn="0" w:lastRowFirstColumn="0" w:lastRowLastColumn="0"/>
        </w:trPr>
        <w:tc>
          <w:tcPr>
            <w:tcW w:w="3732" w:type="dxa"/>
          </w:tcPr>
          <w:p w14:paraId="1AC33889" w14:textId="031B34A0" w:rsidR="001B3EF7" w:rsidRPr="00D60BD6" w:rsidRDefault="001B3EF7" w:rsidP="001B3EF7">
            <w:pPr>
              <w:pStyle w:val="NoSpacing"/>
            </w:pPr>
            <w:r w:rsidRPr="00D60BD6">
              <w:t>Reporting and Analytics</w:t>
            </w:r>
          </w:p>
        </w:tc>
        <w:tc>
          <w:tcPr>
            <w:tcW w:w="6070" w:type="dxa"/>
          </w:tcPr>
          <w:p w14:paraId="4E5CAE25" w14:textId="7043AC09" w:rsidR="001B3EF7" w:rsidRPr="00D60BD6" w:rsidRDefault="001B3EF7" w:rsidP="001B3EF7">
            <w:pPr>
              <w:pStyle w:val="NoSpacing"/>
            </w:pPr>
            <w:r w:rsidRPr="00D60BD6">
              <w:t>As Needed; Monthly</w:t>
            </w:r>
          </w:p>
        </w:tc>
      </w:tr>
      <w:tr w:rsidR="001B3EF7" w:rsidRPr="00D60BD6" w14:paraId="6E08B398" w14:textId="77777777" w:rsidTr="00757068">
        <w:tblPrEx>
          <w:tblCellMar>
            <w:top w:w="72" w:type="dxa"/>
            <w:bottom w:w="72" w:type="dxa"/>
          </w:tblCellMar>
        </w:tblPrEx>
        <w:trPr>
          <w:cnfStyle w:val="000000100000" w:firstRow="0" w:lastRow="0" w:firstColumn="0" w:lastColumn="0" w:oddVBand="0" w:evenVBand="0" w:oddHBand="1" w:evenHBand="0" w:firstRowFirstColumn="0" w:firstRowLastColumn="0" w:lastRowFirstColumn="0" w:lastRowLastColumn="0"/>
        </w:trPr>
        <w:tc>
          <w:tcPr>
            <w:tcW w:w="3732" w:type="dxa"/>
          </w:tcPr>
          <w:p w14:paraId="60E9D8FD" w14:textId="45BE7D98" w:rsidR="001B3EF7" w:rsidRPr="00D60BD6" w:rsidRDefault="001B3EF7" w:rsidP="001B3EF7">
            <w:pPr>
              <w:pStyle w:val="NoSpacing"/>
            </w:pPr>
            <w:r w:rsidRPr="00D60BD6">
              <w:t>Strategy Syncs</w:t>
            </w:r>
          </w:p>
        </w:tc>
        <w:tc>
          <w:tcPr>
            <w:tcW w:w="6070" w:type="dxa"/>
          </w:tcPr>
          <w:p w14:paraId="06365933" w14:textId="6F2BBA0C" w:rsidR="001B3EF7" w:rsidRPr="00D60BD6" w:rsidRDefault="001B3EF7" w:rsidP="001B3EF7">
            <w:pPr>
              <w:pStyle w:val="NoSpacing"/>
            </w:pPr>
            <w:r w:rsidRPr="00D60BD6">
              <w:t>As Needed; Monthly</w:t>
            </w:r>
          </w:p>
        </w:tc>
      </w:tr>
      <w:tr w:rsidR="001B3EF7" w:rsidRPr="00D60BD6" w14:paraId="5A27F6C5" w14:textId="77777777" w:rsidTr="00757068">
        <w:tblPrEx>
          <w:tblCellMar>
            <w:top w:w="72" w:type="dxa"/>
            <w:bottom w:w="72" w:type="dxa"/>
          </w:tblCellMar>
        </w:tblPrEx>
        <w:trPr>
          <w:cnfStyle w:val="000000010000" w:firstRow="0" w:lastRow="0" w:firstColumn="0" w:lastColumn="0" w:oddVBand="0" w:evenVBand="0" w:oddHBand="0" w:evenHBand="1" w:firstRowFirstColumn="0" w:firstRowLastColumn="0" w:lastRowFirstColumn="0" w:lastRowLastColumn="0"/>
        </w:trPr>
        <w:tc>
          <w:tcPr>
            <w:tcW w:w="3732" w:type="dxa"/>
          </w:tcPr>
          <w:p w14:paraId="6AEA0AC0" w14:textId="37E51526" w:rsidR="001B3EF7" w:rsidRPr="00D60BD6" w:rsidRDefault="001B3EF7" w:rsidP="001B3EF7">
            <w:pPr>
              <w:pStyle w:val="NoSpacing"/>
            </w:pPr>
            <w:r w:rsidRPr="00D60BD6">
              <w:t>Adoption and Usage Metrics</w:t>
            </w:r>
          </w:p>
        </w:tc>
        <w:tc>
          <w:tcPr>
            <w:tcW w:w="6070" w:type="dxa"/>
          </w:tcPr>
          <w:p w14:paraId="2FAB4FFA" w14:textId="68CF9006" w:rsidR="001B3EF7" w:rsidRPr="00D60BD6" w:rsidRDefault="001B3EF7" w:rsidP="001B3EF7">
            <w:pPr>
              <w:pStyle w:val="NoSpacing"/>
            </w:pPr>
            <w:r w:rsidRPr="00D60BD6">
              <w:t>As Needed; Monthly</w:t>
            </w:r>
          </w:p>
        </w:tc>
      </w:tr>
      <w:tr w:rsidR="001B3EF7" w:rsidRPr="00D60BD6" w14:paraId="1092B63F" w14:textId="77777777" w:rsidTr="00757068">
        <w:tblPrEx>
          <w:tblCellMar>
            <w:top w:w="72" w:type="dxa"/>
            <w:bottom w:w="72" w:type="dxa"/>
          </w:tblCellMar>
        </w:tblPrEx>
        <w:trPr>
          <w:cnfStyle w:val="000000100000" w:firstRow="0" w:lastRow="0" w:firstColumn="0" w:lastColumn="0" w:oddVBand="0" w:evenVBand="0" w:oddHBand="1" w:evenHBand="0" w:firstRowFirstColumn="0" w:firstRowLastColumn="0" w:lastRowFirstColumn="0" w:lastRowLastColumn="0"/>
        </w:trPr>
        <w:tc>
          <w:tcPr>
            <w:tcW w:w="3732" w:type="dxa"/>
          </w:tcPr>
          <w:p w14:paraId="47E48FD8" w14:textId="1AC06EB7" w:rsidR="001B3EF7" w:rsidRPr="00D60BD6" w:rsidRDefault="001B3EF7" w:rsidP="001B3EF7">
            <w:pPr>
              <w:pStyle w:val="NoSpacing"/>
            </w:pPr>
            <w:r w:rsidRPr="00D60BD6">
              <w:lastRenderedPageBreak/>
              <w:t>Champions Program</w:t>
            </w:r>
          </w:p>
        </w:tc>
        <w:tc>
          <w:tcPr>
            <w:tcW w:w="6070" w:type="dxa"/>
          </w:tcPr>
          <w:p w14:paraId="266F22B1" w14:textId="7DD51FAD" w:rsidR="001B3EF7" w:rsidRPr="00D60BD6" w:rsidRDefault="001B3EF7" w:rsidP="001B3EF7">
            <w:pPr>
              <w:pStyle w:val="NoSpacing"/>
            </w:pPr>
            <w:r w:rsidRPr="00D60BD6">
              <w:t>As Needed; Monthly</w:t>
            </w:r>
          </w:p>
        </w:tc>
      </w:tr>
      <w:tr w:rsidR="001B3EF7" w:rsidRPr="00D60BD6" w14:paraId="5B6A327D" w14:textId="77777777" w:rsidTr="00757068">
        <w:tblPrEx>
          <w:tblCellMar>
            <w:top w:w="72" w:type="dxa"/>
            <w:bottom w:w="72" w:type="dxa"/>
          </w:tblCellMar>
        </w:tblPrEx>
        <w:trPr>
          <w:cnfStyle w:val="000000010000" w:firstRow="0" w:lastRow="0" w:firstColumn="0" w:lastColumn="0" w:oddVBand="0" w:evenVBand="0" w:oddHBand="0" w:evenHBand="1" w:firstRowFirstColumn="0" w:firstRowLastColumn="0" w:lastRowFirstColumn="0" w:lastRowLastColumn="0"/>
        </w:trPr>
        <w:tc>
          <w:tcPr>
            <w:tcW w:w="3732" w:type="dxa"/>
          </w:tcPr>
          <w:p w14:paraId="2291F1ED" w14:textId="63642191" w:rsidR="001B3EF7" w:rsidRPr="00D60BD6" w:rsidRDefault="001B3EF7" w:rsidP="001B3EF7">
            <w:pPr>
              <w:pStyle w:val="NoSpacing"/>
            </w:pPr>
            <w:r w:rsidRPr="00D60BD6">
              <w:t>Online Training Platform</w:t>
            </w:r>
          </w:p>
        </w:tc>
        <w:tc>
          <w:tcPr>
            <w:tcW w:w="6070" w:type="dxa"/>
          </w:tcPr>
          <w:p w14:paraId="53FAE684" w14:textId="742D2675" w:rsidR="001B3EF7" w:rsidRPr="00D60BD6" w:rsidRDefault="001B3EF7" w:rsidP="001B3EF7">
            <w:pPr>
              <w:pStyle w:val="NoSpacing"/>
            </w:pPr>
            <w:r w:rsidRPr="00D60BD6">
              <w:t>As Needed; Monthly</w:t>
            </w:r>
          </w:p>
        </w:tc>
      </w:tr>
      <w:tr w:rsidR="001B3EF7" w:rsidRPr="00D60BD6" w14:paraId="01135E12" w14:textId="77777777" w:rsidTr="00757068">
        <w:tblPrEx>
          <w:tblCellMar>
            <w:top w:w="72" w:type="dxa"/>
            <w:bottom w:w="72" w:type="dxa"/>
          </w:tblCellMar>
        </w:tblPrEx>
        <w:trPr>
          <w:cnfStyle w:val="000000100000" w:firstRow="0" w:lastRow="0" w:firstColumn="0" w:lastColumn="0" w:oddVBand="0" w:evenVBand="0" w:oddHBand="1" w:evenHBand="0" w:firstRowFirstColumn="0" w:firstRowLastColumn="0" w:lastRowFirstColumn="0" w:lastRowLastColumn="0"/>
        </w:trPr>
        <w:tc>
          <w:tcPr>
            <w:tcW w:w="3732" w:type="dxa"/>
          </w:tcPr>
          <w:p w14:paraId="6ADA3548" w14:textId="1368B5A2" w:rsidR="001B3EF7" w:rsidRPr="00D60BD6" w:rsidRDefault="001B3EF7" w:rsidP="001B3EF7">
            <w:pPr>
              <w:pStyle w:val="NoSpacing"/>
            </w:pPr>
            <w:r w:rsidRPr="00D60BD6">
              <w:t>Custom Content</w:t>
            </w:r>
          </w:p>
        </w:tc>
        <w:tc>
          <w:tcPr>
            <w:tcW w:w="6070" w:type="dxa"/>
          </w:tcPr>
          <w:p w14:paraId="503AF69A" w14:textId="03294507" w:rsidR="001B3EF7" w:rsidRPr="00D60BD6" w:rsidRDefault="001B3EF7" w:rsidP="001B3EF7">
            <w:pPr>
              <w:pStyle w:val="NoSpacing"/>
            </w:pPr>
            <w:r w:rsidRPr="00D60BD6">
              <w:t>As Needed; Monthly</w:t>
            </w:r>
          </w:p>
        </w:tc>
      </w:tr>
    </w:tbl>
    <w:p w14:paraId="193CE36F" w14:textId="7DE73EC2" w:rsidR="00576E15" w:rsidRPr="00D60BD6" w:rsidRDefault="00576E15" w:rsidP="00757068">
      <w:pPr>
        <w:spacing w:after="200" w:line="276" w:lineRule="auto"/>
        <w:rPr>
          <w:rFonts w:eastAsia="Segoe UI Semibold" w:cs="Segoe UI Semibold"/>
          <w:b/>
          <w:color w:val="0066B3" w:themeColor="text2"/>
          <w:sz w:val="40"/>
          <w:szCs w:val="28"/>
        </w:rPr>
      </w:pPr>
    </w:p>
    <w:p w14:paraId="40CAA489" w14:textId="2F346AD9" w:rsidR="005A33A3" w:rsidRPr="00D60BD6" w:rsidRDefault="005A33A3" w:rsidP="00290860">
      <w:pPr>
        <w:pStyle w:val="Heading1-NoBullet"/>
      </w:pPr>
      <w:bookmarkStart w:id="4" w:name="_Toc196831786"/>
      <w:r w:rsidRPr="00D60BD6">
        <w:t>Communications</w:t>
      </w:r>
      <w:bookmarkEnd w:id="4"/>
    </w:p>
    <w:p w14:paraId="3824EF95" w14:textId="0A887A82" w:rsidR="00F15673" w:rsidRPr="00D60BD6" w:rsidRDefault="0079487A" w:rsidP="00E921EF">
      <w:r w:rsidRPr="00D60BD6">
        <w:t>Provided</w:t>
      </w:r>
      <w:r w:rsidR="00FB2832" w:rsidRPr="00D60BD6">
        <w:t xml:space="preserve"> below</w:t>
      </w:r>
      <w:r w:rsidRPr="00D60BD6">
        <w:t xml:space="preserve"> is a</w:t>
      </w:r>
      <w:r w:rsidR="00761044" w:rsidRPr="00D60BD6">
        <w:t xml:space="preserve">n overview of the </w:t>
      </w:r>
      <w:r w:rsidRPr="00D60BD6">
        <w:t>strategic</w:t>
      </w:r>
      <w:r w:rsidR="00761044" w:rsidRPr="00D60BD6">
        <w:t xml:space="preserve"> components required for effective</w:t>
      </w:r>
      <w:r w:rsidR="002053D5" w:rsidRPr="00D60BD6">
        <w:t xml:space="preserve"> </w:t>
      </w:r>
      <w:r w:rsidR="00182E43" w:rsidRPr="00D60BD6">
        <w:t xml:space="preserve">communications </w:t>
      </w:r>
      <w:r w:rsidR="00761044" w:rsidRPr="00D60BD6">
        <w:t>around Training for Office 365</w:t>
      </w:r>
      <w:r w:rsidR="00FB2832" w:rsidRPr="00D60BD6">
        <w:t xml:space="preserve">.  The types of communications will be defined, as well as the overall approach to communication distributions and approvals.  </w:t>
      </w:r>
      <w:r w:rsidR="005126D1" w:rsidRPr="00D60BD6">
        <w:t xml:space="preserve"> </w:t>
      </w:r>
    </w:p>
    <w:p w14:paraId="0E0FB7FC" w14:textId="1942F104" w:rsidR="00D40CEF" w:rsidRPr="00D60BD6" w:rsidRDefault="008938FC" w:rsidP="008938FC">
      <w:pPr>
        <w:pStyle w:val="Heading2-NoBullet"/>
      </w:pPr>
      <w:bookmarkStart w:id="5" w:name="_Toc196831787"/>
      <w:r w:rsidRPr="00D60BD6">
        <w:t>Personas</w:t>
      </w:r>
      <w:bookmarkEnd w:id="5"/>
    </w:p>
    <w:p w14:paraId="0BD93454" w14:textId="26B28C5C" w:rsidR="00053475" w:rsidRPr="00D60BD6" w:rsidRDefault="00D47D56" w:rsidP="00CD5A6C">
      <w:r w:rsidRPr="00D60BD6">
        <w:t xml:space="preserve">Within </w:t>
      </w:r>
      <w:r w:rsidR="000A649C" w:rsidRPr="00D60BD6">
        <w:t>customer</w:t>
      </w:r>
      <w:r w:rsidRPr="00D60BD6">
        <w:t xml:space="preserve">, </w:t>
      </w:r>
      <w:r w:rsidR="00DB5CC8" w:rsidRPr="00D60BD6">
        <w:t>4</w:t>
      </w:r>
      <w:r w:rsidR="004142DE" w:rsidRPr="00D60BD6">
        <w:t xml:space="preserve"> unique personas have been </w:t>
      </w:r>
      <w:r w:rsidR="005F7F77" w:rsidRPr="00D60BD6">
        <w:t>named</w:t>
      </w:r>
      <w:r w:rsidR="00053475" w:rsidRPr="00D60BD6">
        <w:t xml:space="preserve">. </w:t>
      </w:r>
      <w:r w:rsidR="00CA419D" w:rsidRPr="00D60BD6">
        <w:t xml:space="preserve">While there are always exceptions to the </w:t>
      </w:r>
      <w:r w:rsidR="009F5885" w:rsidRPr="00D60BD6">
        <w:t>rule, following these personas will allow us to craft generalized communications that can be re-used acros</w:t>
      </w:r>
      <w:r w:rsidR="00094B48" w:rsidRPr="00D60BD6">
        <w:t xml:space="preserve">s </w:t>
      </w:r>
      <w:r w:rsidR="000A649C" w:rsidRPr="00D60BD6">
        <w:t>customer</w:t>
      </w:r>
      <w:r w:rsidR="00D90D9E" w:rsidRPr="00D60BD6">
        <w:t xml:space="preserve"> that are focused to specific users and areas of concern that are highly relevant to their concerns and issues.</w:t>
      </w:r>
    </w:p>
    <w:p w14:paraId="68CD1F4E" w14:textId="77777777" w:rsidR="00D90D9E" w:rsidRPr="00D60BD6" w:rsidRDefault="00D90D9E" w:rsidP="00CD5A6C"/>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203319" w:rsidRPr="00D60BD6" w14:paraId="320DB191" w14:textId="77777777" w:rsidTr="00633FF6">
        <w:trPr>
          <w:trHeight w:val="2610"/>
        </w:trPr>
        <w:tc>
          <w:tcPr>
            <w:tcW w:w="2500" w:type="pct"/>
            <w:vAlign w:val="center"/>
          </w:tcPr>
          <w:p w14:paraId="4596FE63" w14:textId="34F13F1A" w:rsidR="00203319" w:rsidRPr="00D60BD6" w:rsidRDefault="00D63CBF" w:rsidP="00633FF6">
            <w:pPr>
              <w:jc w:val="center"/>
            </w:pPr>
            <w:r w:rsidRPr="00D60BD6">
              <w:rPr>
                <w:noProof/>
              </w:rPr>
              <w:drawing>
                <wp:inline distT="0" distB="0" distL="0" distR="0" wp14:anchorId="260E8909" wp14:editId="115937CB">
                  <wp:extent cx="2798064" cy="1571519"/>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98064" cy="1571519"/>
                          </a:xfrm>
                          <a:prstGeom prst="rect">
                            <a:avLst/>
                          </a:prstGeom>
                        </pic:spPr>
                      </pic:pic>
                    </a:graphicData>
                  </a:graphic>
                </wp:inline>
              </w:drawing>
            </w:r>
          </w:p>
        </w:tc>
        <w:tc>
          <w:tcPr>
            <w:tcW w:w="2500" w:type="pct"/>
            <w:vAlign w:val="center"/>
          </w:tcPr>
          <w:p w14:paraId="4CAA0850" w14:textId="4BD41692" w:rsidR="00203319" w:rsidRPr="00D60BD6" w:rsidRDefault="003631A1" w:rsidP="00633FF6">
            <w:pPr>
              <w:jc w:val="center"/>
            </w:pPr>
            <w:r w:rsidRPr="00D60BD6">
              <w:rPr>
                <w:noProof/>
              </w:rPr>
              <w:drawing>
                <wp:inline distT="0" distB="0" distL="0" distR="0" wp14:anchorId="2272CC36" wp14:editId="0BD24041">
                  <wp:extent cx="2798064" cy="1566438"/>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98064" cy="1566438"/>
                          </a:xfrm>
                          <a:prstGeom prst="rect">
                            <a:avLst/>
                          </a:prstGeom>
                        </pic:spPr>
                      </pic:pic>
                    </a:graphicData>
                  </a:graphic>
                </wp:inline>
              </w:drawing>
            </w:r>
          </w:p>
        </w:tc>
      </w:tr>
      <w:tr w:rsidR="00B443B6" w:rsidRPr="00D60BD6" w14:paraId="0F9B8AE5" w14:textId="77777777" w:rsidTr="00633FF6">
        <w:trPr>
          <w:trHeight w:val="2610"/>
        </w:trPr>
        <w:tc>
          <w:tcPr>
            <w:tcW w:w="2500" w:type="pct"/>
            <w:vAlign w:val="center"/>
          </w:tcPr>
          <w:p w14:paraId="02F7DDF6" w14:textId="47F9BC16" w:rsidR="00B443B6" w:rsidRPr="00D60BD6" w:rsidRDefault="00DB5CC8" w:rsidP="00633FF6">
            <w:pPr>
              <w:jc w:val="center"/>
              <w:rPr>
                <w:noProof/>
              </w:rPr>
            </w:pPr>
            <w:r w:rsidRPr="00D60BD6">
              <w:rPr>
                <w:noProof/>
              </w:rPr>
              <w:drawing>
                <wp:inline distT="0" distB="0" distL="0" distR="0" wp14:anchorId="52B17C05" wp14:editId="3B8671AF">
                  <wp:extent cx="2798064" cy="1569427"/>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98064" cy="1569427"/>
                          </a:xfrm>
                          <a:prstGeom prst="rect">
                            <a:avLst/>
                          </a:prstGeom>
                        </pic:spPr>
                      </pic:pic>
                    </a:graphicData>
                  </a:graphic>
                </wp:inline>
              </w:drawing>
            </w:r>
          </w:p>
        </w:tc>
        <w:tc>
          <w:tcPr>
            <w:tcW w:w="2500" w:type="pct"/>
            <w:vAlign w:val="center"/>
          </w:tcPr>
          <w:p w14:paraId="7A0AE90D" w14:textId="7DB3B2C6" w:rsidR="00B443B6" w:rsidRPr="00D60BD6" w:rsidRDefault="00DB5CC8" w:rsidP="00633FF6">
            <w:pPr>
              <w:jc w:val="center"/>
              <w:rPr>
                <w:noProof/>
              </w:rPr>
            </w:pPr>
            <w:r w:rsidRPr="00D60BD6">
              <w:rPr>
                <w:noProof/>
              </w:rPr>
              <w:drawing>
                <wp:inline distT="0" distB="0" distL="0" distR="0" wp14:anchorId="71DE4771" wp14:editId="32512D66">
                  <wp:extent cx="2798064" cy="1563747"/>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98064" cy="1563747"/>
                          </a:xfrm>
                          <a:prstGeom prst="rect">
                            <a:avLst/>
                          </a:prstGeom>
                        </pic:spPr>
                      </pic:pic>
                    </a:graphicData>
                  </a:graphic>
                </wp:inline>
              </w:drawing>
            </w:r>
          </w:p>
        </w:tc>
      </w:tr>
      <w:tr w:rsidR="00DB5CC8" w:rsidRPr="00D60BD6" w14:paraId="2403549A" w14:textId="77777777" w:rsidTr="00DB5CC8">
        <w:trPr>
          <w:trHeight w:val="621"/>
        </w:trPr>
        <w:tc>
          <w:tcPr>
            <w:tcW w:w="5000" w:type="pct"/>
            <w:gridSpan w:val="2"/>
          </w:tcPr>
          <w:p w14:paraId="0B85B87D" w14:textId="1EC462D0" w:rsidR="00DB5CC8" w:rsidRPr="00D60BD6" w:rsidRDefault="00DB5CC8" w:rsidP="00CD5A6C">
            <w:pPr>
              <w:rPr>
                <w:i/>
                <w:iCs/>
                <w:noProof/>
              </w:rPr>
            </w:pPr>
            <w:r w:rsidRPr="00D60BD6">
              <w:rPr>
                <w:noProof/>
              </w:rPr>
              <w:br/>
            </w:r>
            <w:r w:rsidRPr="00D60BD6">
              <w:rPr>
                <w:i/>
                <w:iCs/>
                <w:noProof/>
                <w:sz w:val="14"/>
                <w:szCs w:val="20"/>
              </w:rPr>
              <w:t>Document Source Location:  Sent as separate PPT document now, but we can store wherever you want internally and update the document with the link.</w:t>
            </w:r>
          </w:p>
        </w:tc>
      </w:tr>
      <w:tr w:rsidR="00B443B6" w:rsidRPr="00D60BD6" w14:paraId="66A69A48" w14:textId="77777777" w:rsidTr="00AD3EC9">
        <w:tc>
          <w:tcPr>
            <w:tcW w:w="2500" w:type="pct"/>
          </w:tcPr>
          <w:p w14:paraId="127A1D23" w14:textId="1944512F" w:rsidR="00B443B6" w:rsidRPr="00D60BD6" w:rsidRDefault="00B443B6" w:rsidP="00CD5A6C">
            <w:pPr>
              <w:rPr>
                <w:noProof/>
              </w:rPr>
            </w:pPr>
          </w:p>
        </w:tc>
        <w:tc>
          <w:tcPr>
            <w:tcW w:w="2500" w:type="pct"/>
          </w:tcPr>
          <w:p w14:paraId="71BC7A24" w14:textId="77777777" w:rsidR="00B443B6" w:rsidRPr="00D60BD6" w:rsidRDefault="00B443B6" w:rsidP="00CD5A6C">
            <w:pPr>
              <w:rPr>
                <w:noProof/>
              </w:rPr>
            </w:pPr>
          </w:p>
        </w:tc>
      </w:tr>
    </w:tbl>
    <w:p w14:paraId="1CEB0293" w14:textId="77777777" w:rsidR="008A5BB0" w:rsidRPr="00D60BD6" w:rsidRDefault="008A5BB0" w:rsidP="00C2759F"/>
    <w:p w14:paraId="328F0479" w14:textId="438D87ED" w:rsidR="007613B5" w:rsidRPr="00D60BD6" w:rsidRDefault="00F8335F" w:rsidP="00C2759F">
      <w:r w:rsidRPr="00D60BD6">
        <w:t>By reviewing the author and recipient audiences of each of the communications</w:t>
      </w:r>
      <w:r w:rsidR="00DA5DBF" w:rsidRPr="00D60BD6">
        <w:t xml:space="preserve"> w</w:t>
      </w:r>
      <w:r w:rsidRPr="00D60BD6">
        <w:t>e will be able to ensure that we are crafting the Talking Points to meet the Goal of the communication.  This will help us to ensure that we are generating communications th</w:t>
      </w:r>
      <w:r w:rsidR="00FF12BC" w:rsidRPr="00D60BD6">
        <w:t>at</w:t>
      </w:r>
      <w:r w:rsidRPr="00D60BD6">
        <w:t xml:space="preserve"> drive the actions from the users that we are looking for.  Examples may include:</w:t>
      </w:r>
    </w:p>
    <w:p w14:paraId="15959C62" w14:textId="78A2E6F0" w:rsidR="00F8335F" w:rsidRPr="00D60BD6" w:rsidRDefault="00F8335F" w:rsidP="00BE25C1">
      <w:pPr>
        <w:pStyle w:val="ListParagraph"/>
        <w:numPr>
          <w:ilvl w:val="0"/>
          <w:numId w:val="26"/>
        </w:numPr>
      </w:pPr>
      <w:r w:rsidRPr="00D60BD6">
        <w:lastRenderedPageBreak/>
        <w:t>Having Managers share links to the training site with their users.</w:t>
      </w:r>
    </w:p>
    <w:p w14:paraId="59F3DF2B" w14:textId="4C7FED54" w:rsidR="00F8335F" w:rsidRPr="00D60BD6" w:rsidRDefault="00F8335F" w:rsidP="00BE25C1">
      <w:pPr>
        <w:pStyle w:val="ListParagraph"/>
        <w:numPr>
          <w:ilvl w:val="0"/>
          <w:numId w:val="26"/>
        </w:numPr>
      </w:pPr>
      <w:r w:rsidRPr="00D60BD6">
        <w:t>Having users attend upcoming training webinars.</w:t>
      </w:r>
    </w:p>
    <w:p w14:paraId="13E9FAE3" w14:textId="237677C2" w:rsidR="00F8335F" w:rsidRPr="00D60BD6" w:rsidRDefault="00F8335F" w:rsidP="00BE25C1">
      <w:pPr>
        <w:pStyle w:val="ListParagraph"/>
        <w:numPr>
          <w:ilvl w:val="0"/>
          <w:numId w:val="26"/>
        </w:numPr>
      </w:pPr>
      <w:r w:rsidRPr="00D60BD6">
        <w:t>Having Champions complete a requested survey and provide feedback on a set of new features.</w:t>
      </w:r>
    </w:p>
    <w:p w14:paraId="248C7F9F" w14:textId="77777777" w:rsidR="00F8335F" w:rsidRPr="00D60BD6" w:rsidRDefault="00F8335F" w:rsidP="00F8335F">
      <w:pPr>
        <w:pStyle w:val="ListParagraph"/>
        <w:ind w:left="720"/>
      </w:pPr>
    </w:p>
    <w:p w14:paraId="4BD8FB1E" w14:textId="5D1B5802" w:rsidR="00F8335F" w:rsidRPr="00D60BD6" w:rsidRDefault="00F8335F" w:rsidP="00F8335F">
      <w:r w:rsidRPr="00D60BD6">
        <w:t>An example of audience and recipient communications, goals and talking points is provided below</w:t>
      </w:r>
      <w:r w:rsidR="00F225C3" w:rsidRPr="00D60BD6">
        <w:t xml:space="preserve"> that highlights </w:t>
      </w:r>
      <w:r w:rsidR="00F46FB0" w:rsidRPr="00D60BD6">
        <w:t>common themes</w:t>
      </w:r>
      <w:r w:rsidR="00F225C3" w:rsidRPr="00D60BD6">
        <w:t xml:space="preserve"> identified within this project.</w:t>
      </w:r>
    </w:p>
    <w:p w14:paraId="73D990BB" w14:textId="77777777" w:rsidR="005E4B1A" w:rsidRPr="00D60BD6" w:rsidRDefault="005E4B1A" w:rsidP="00C2759F"/>
    <w:tbl>
      <w:tblPr>
        <w:tblStyle w:val="TableGrid"/>
        <w:tblW w:w="9802" w:type="dxa"/>
        <w:tblLook w:val="0420" w:firstRow="1" w:lastRow="0" w:firstColumn="0" w:lastColumn="0" w:noHBand="0" w:noVBand="1"/>
      </w:tblPr>
      <w:tblGrid>
        <w:gridCol w:w="1162"/>
        <w:gridCol w:w="1890"/>
        <w:gridCol w:w="2520"/>
        <w:gridCol w:w="4230"/>
      </w:tblGrid>
      <w:tr w:rsidR="00360789" w:rsidRPr="00D60BD6" w14:paraId="0EEF6FC9" w14:textId="77777777" w:rsidTr="00FE7E0B">
        <w:trPr>
          <w:cnfStyle w:val="100000000000" w:firstRow="1" w:lastRow="0" w:firstColumn="0" w:lastColumn="0" w:oddVBand="0" w:evenVBand="0" w:oddHBand="0" w:evenHBand="0" w:firstRowFirstColumn="0" w:firstRowLastColumn="0" w:lastRowFirstColumn="0" w:lastRowLastColumn="0"/>
        </w:trPr>
        <w:tc>
          <w:tcPr>
            <w:tcW w:w="1162" w:type="dxa"/>
          </w:tcPr>
          <w:p w14:paraId="5B06390F" w14:textId="37678E4F" w:rsidR="003025F7" w:rsidRPr="00D60BD6" w:rsidRDefault="009A321A">
            <w:pPr>
              <w:pStyle w:val="NoSpacing"/>
            </w:pPr>
            <w:r w:rsidRPr="00D60BD6">
              <w:t>To</w:t>
            </w:r>
          </w:p>
        </w:tc>
        <w:tc>
          <w:tcPr>
            <w:tcW w:w="1890" w:type="dxa"/>
          </w:tcPr>
          <w:p w14:paraId="18C7D57C" w14:textId="6BD48D3A" w:rsidR="003025F7" w:rsidRPr="00D60BD6" w:rsidRDefault="009A321A">
            <w:pPr>
              <w:pStyle w:val="NoSpacing"/>
            </w:pPr>
            <w:r w:rsidRPr="00D60BD6">
              <w:t>From</w:t>
            </w:r>
          </w:p>
        </w:tc>
        <w:tc>
          <w:tcPr>
            <w:tcW w:w="2520" w:type="dxa"/>
          </w:tcPr>
          <w:p w14:paraId="4555BD9A" w14:textId="075B1B53" w:rsidR="003025F7" w:rsidRPr="00D60BD6" w:rsidRDefault="009A321A">
            <w:pPr>
              <w:pStyle w:val="NoSpacing"/>
            </w:pPr>
            <w:r w:rsidRPr="00D60BD6">
              <w:t>Goal of Communication</w:t>
            </w:r>
          </w:p>
        </w:tc>
        <w:tc>
          <w:tcPr>
            <w:tcW w:w="4230" w:type="dxa"/>
          </w:tcPr>
          <w:p w14:paraId="0557A8B2" w14:textId="5381E897" w:rsidR="003025F7" w:rsidRPr="00D60BD6" w:rsidRDefault="009A321A">
            <w:pPr>
              <w:pStyle w:val="NoSpacing"/>
            </w:pPr>
            <w:r w:rsidRPr="00D60BD6">
              <w:t xml:space="preserve">High Level </w:t>
            </w:r>
            <w:r w:rsidR="0093424E" w:rsidRPr="00D60BD6">
              <w:t>Talking Points</w:t>
            </w:r>
          </w:p>
        </w:tc>
      </w:tr>
      <w:tr w:rsidR="00FE7E0B" w:rsidRPr="00D60BD6" w14:paraId="54048179" w14:textId="77777777" w:rsidTr="00FE7E0B">
        <w:tblPrEx>
          <w:tblCellMar>
            <w:top w:w="72" w:type="dxa"/>
            <w:bottom w:w="72" w:type="dxa"/>
          </w:tblCellMar>
        </w:tblPrEx>
        <w:trPr>
          <w:cnfStyle w:val="000000100000" w:firstRow="0" w:lastRow="0" w:firstColumn="0" w:lastColumn="0" w:oddVBand="0" w:evenVBand="0" w:oddHBand="1" w:evenHBand="0" w:firstRowFirstColumn="0" w:firstRowLastColumn="0" w:lastRowFirstColumn="0" w:lastRowLastColumn="0"/>
        </w:trPr>
        <w:tc>
          <w:tcPr>
            <w:tcW w:w="1162" w:type="dxa"/>
          </w:tcPr>
          <w:p w14:paraId="0AE80170" w14:textId="7A315A81" w:rsidR="00FE7E0B" w:rsidRPr="00D60BD6" w:rsidRDefault="00FE7E0B" w:rsidP="00FE7E0B">
            <w:pPr>
              <w:pStyle w:val="NoSpacing"/>
            </w:pPr>
            <w:r w:rsidRPr="00D60BD6">
              <w:t>Leadership</w:t>
            </w:r>
          </w:p>
        </w:tc>
        <w:tc>
          <w:tcPr>
            <w:tcW w:w="1890" w:type="dxa"/>
          </w:tcPr>
          <w:p w14:paraId="018BCC0E" w14:textId="1DEB234C" w:rsidR="00FE7E0B" w:rsidRPr="00D60BD6" w:rsidRDefault="00FE7E0B" w:rsidP="00FE7E0B">
            <w:pPr>
              <w:pStyle w:val="NoSpacing"/>
            </w:pPr>
            <w:r w:rsidRPr="00D60BD6">
              <w:t>Executive Sponsors</w:t>
            </w:r>
          </w:p>
        </w:tc>
        <w:tc>
          <w:tcPr>
            <w:tcW w:w="2520" w:type="dxa"/>
          </w:tcPr>
          <w:p w14:paraId="552B8BB1" w14:textId="77777777" w:rsidR="00FE7E0B" w:rsidRPr="00D60BD6" w:rsidRDefault="00FE7E0B" w:rsidP="00FE7E0B">
            <w:pPr>
              <w:pStyle w:val="NoSpacing"/>
            </w:pPr>
            <w:r w:rsidRPr="00D60BD6">
              <w:t xml:space="preserve">Importance of Training </w:t>
            </w:r>
          </w:p>
          <w:p w14:paraId="0E1C91E2" w14:textId="77777777" w:rsidR="00FE7E0B" w:rsidRPr="00D60BD6" w:rsidRDefault="00FE7E0B" w:rsidP="00FE7E0B">
            <w:r w:rsidRPr="00D60BD6">
              <w:t>We are Listening</w:t>
            </w:r>
          </w:p>
          <w:p w14:paraId="6B1FE88F" w14:textId="61187491" w:rsidR="00FE7E0B" w:rsidRPr="00D60BD6" w:rsidRDefault="00FE7E0B" w:rsidP="00FE7E0B">
            <w:r w:rsidRPr="00D60BD6">
              <w:t>Let us Know What You Need</w:t>
            </w:r>
          </w:p>
        </w:tc>
        <w:tc>
          <w:tcPr>
            <w:tcW w:w="4230" w:type="dxa"/>
          </w:tcPr>
          <w:p w14:paraId="47A28873" w14:textId="18D57564" w:rsidR="00FE7E0B" w:rsidRPr="00D60BD6" w:rsidRDefault="002356C8" w:rsidP="00BE25C1">
            <w:pPr>
              <w:pStyle w:val="NoSpacing"/>
              <w:numPr>
                <w:ilvl w:val="0"/>
                <w:numId w:val="17"/>
              </w:numPr>
            </w:pPr>
            <w:r w:rsidRPr="00D60BD6">
              <w:t>Customer</w:t>
            </w:r>
            <w:r w:rsidR="00FE7E0B" w:rsidRPr="00D60BD6">
              <w:t xml:space="preserve"> is Committed to</w:t>
            </w:r>
            <w:r w:rsidR="00F82AA1" w:rsidRPr="00D60BD6">
              <w:t xml:space="preserve"> Empowering Users</w:t>
            </w:r>
          </w:p>
          <w:p w14:paraId="41597C7E" w14:textId="61FA6E47" w:rsidR="00FE7E0B" w:rsidRPr="00D60BD6" w:rsidRDefault="00FE7E0B" w:rsidP="00BE25C1">
            <w:pPr>
              <w:pStyle w:val="ListParagraph"/>
              <w:numPr>
                <w:ilvl w:val="0"/>
                <w:numId w:val="17"/>
              </w:numPr>
            </w:pPr>
            <w:r w:rsidRPr="00D60BD6">
              <w:t>Our Success Depends on Them</w:t>
            </w:r>
          </w:p>
          <w:p w14:paraId="4229ADFC" w14:textId="5B33BA66" w:rsidR="00FE7E0B" w:rsidRPr="00D60BD6" w:rsidRDefault="00FE7E0B" w:rsidP="00BE25C1">
            <w:pPr>
              <w:pStyle w:val="NoSpacing"/>
              <w:numPr>
                <w:ilvl w:val="0"/>
                <w:numId w:val="17"/>
              </w:numPr>
            </w:pPr>
            <w:r w:rsidRPr="00D60BD6">
              <w:t>We need their Leadership – We are Here to Support Them</w:t>
            </w:r>
          </w:p>
        </w:tc>
      </w:tr>
      <w:tr w:rsidR="007F6BE7" w:rsidRPr="00D60BD6" w14:paraId="7D27AE40" w14:textId="77777777" w:rsidTr="00FE7E0B">
        <w:tblPrEx>
          <w:tblCellMar>
            <w:top w:w="72" w:type="dxa"/>
            <w:bottom w:w="72" w:type="dxa"/>
          </w:tblCellMar>
        </w:tblPrEx>
        <w:trPr>
          <w:cnfStyle w:val="000000010000" w:firstRow="0" w:lastRow="0" w:firstColumn="0" w:lastColumn="0" w:oddVBand="0" w:evenVBand="0" w:oddHBand="0" w:evenHBand="1" w:firstRowFirstColumn="0" w:firstRowLastColumn="0" w:lastRowFirstColumn="0" w:lastRowLastColumn="0"/>
        </w:trPr>
        <w:tc>
          <w:tcPr>
            <w:tcW w:w="1162" w:type="dxa"/>
          </w:tcPr>
          <w:p w14:paraId="07313E3C" w14:textId="50BACD70" w:rsidR="007F6BE7" w:rsidRPr="00D60BD6" w:rsidRDefault="007F6BE7" w:rsidP="007F6BE7">
            <w:pPr>
              <w:pStyle w:val="NoSpacing"/>
            </w:pPr>
            <w:r w:rsidRPr="00D60BD6">
              <w:t>Managers</w:t>
            </w:r>
          </w:p>
        </w:tc>
        <w:tc>
          <w:tcPr>
            <w:tcW w:w="1890" w:type="dxa"/>
          </w:tcPr>
          <w:p w14:paraId="072D2AC3" w14:textId="2968153C" w:rsidR="007F6BE7" w:rsidRPr="00D60BD6" w:rsidRDefault="007F6BE7" w:rsidP="007F6BE7">
            <w:pPr>
              <w:pStyle w:val="NoSpacing"/>
            </w:pPr>
            <w:r w:rsidRPr="00D60BD6">
              <w:t>Executive Sponsors</w:t>
            </w:r>
          </w:p>
        </w:tc>
        <w:tc>
          <w:tcPr>
            <w:tcW w:w="2520" w:type="dxa"/>
          </w:tcPr>
          <w:p w14:paraId="6ACE3FB2" w14:textId="19036695" w:rsidR="007F6BE7" w:rsidRPr="00D60BD6" w:rsidRDefault="007F6BE7" w:rsidP="007F6BE7">
            <w:pPr>
              <w:pStyle w:val="NoSpacing"/>
            </w:pPr>
            <w:r w:rsidRPr="00D60BD6">
              <w:t xml:space="preserve">Importance of Training </w:t>
            </w:r>
          </w:p>
        </w:tc>
        <w:tc>
          <w:tcPr>
            <w:tcW w:w="4230" w:type="dxa"/>
          </w:tcPr>
          <w:p w14:paraId="3283160E" w14:textId="5308481A" w:rsidR="007F6BE7" w:rsidRPr="00D60BD6" w:rsidRDefault="002356C8" w:rsidP="00BE25C1">
            <w:pPr>
              <w:pStyle w:val="NoSpacing"/>
              <w:numPr>
                <w:ilvl w:val="0"/>
                <w:numId w:val="16"/>
              </w:numPr>
            </w:pPr>
            <w:r w:rsidRPr="00D60BD6">
              <w:t>Customer</w:t>
            </w:r>
            <w:r w:rsidR="007F6BE7" w:rsidRPr="00D60BD6">
              <w:t xml:space="preserve"> is Committed to Training</w:t>
            </w:r>
          </w:p>
          <w:p w14:paraId="69F1EC34" w14:textId="77777777" w:rsidR="007F6BE7" w:rsidRPr="00D60BD6" w:rsidRDefault="007F6BE7" w:rsidP="00BE25C1">
            <w:pPr>
              <w:pStyle w:val="ListParagraph"/>
              <w:numPr>
                <w:ilvl w:val="0"/>
                <w:numId w:val="16"/>
              </w:numPr>
            </w:pPr>
            <w:r w:rsidRPr="00D60BD6">
              <w:t>It is Key that THEY communicate Training Resources to Users</w:t>
            </w:r>
          </w:p>
          <w:p w14:paraId="0A51D727" w14:textId="4E3C86BE" w:rsidR="00E80351" w:rsidRPr="00D60BD6" w:rsidRDefault="00E80351" w:rsidP="00BE25C1">
            <w:pPr>
              <w:pStyle w:val="ListParagraph"/>
              <w:numPr>
                <w:ilvl w:val="0"/>
                <w:numId w:val="16"/>
              </w:numPr>
            </w:pPr>
            <w:r w:rsidRPr="00D60BD6">
              <w:t>They should be and have permission to attend and use training</w:t>
            </w:r>
          </w:p>
          <w:p w14:paraId="056E8D19" w14:textId="27CFFCF5" w:rsidR="007F6BE7" w:rsidRPr="00D60BD6" w:rsidRDefault="004147CB" w:rsidP="00BE25C1">
            <w:pPr>
              <w:pStyle w:val="NoSpacing"/>
              <w:numPr>
                <w:ilvl w:val="0"/>
                <w:numId w:val="17"/>
              </w:numPr>
            </w:pPr>
            <w:r w:rsidRPr="00D60BD6">
              <w:t>Customer</w:t>
            </w:r>
            <w:r w:rsidR="007F6BE7" w:rsidRPr="00D60BD6">
              <w:t xml:space="preserve"> has all the resources they need to communicate with their users</w:t>
            </w:r>
          </w:p>
        </w:tc>
      </w:tr>
      <w:tr w:rsidR="007F6BE7" w:rsidRPr="00D60BD6" w14:paraId="6FF0E09E" w14:textId="77777777" w:rsidTr="00FE7E0B">
        <w:tblPrEx>
          <w:tblCellMar>
            <w:top w:w="72" w:type="dxa"/>
            <w:bottom w:w="72" w:type="dxa"/>
          </w:tblCellMar>
        </w:tblPrEx>
        <w:trPr>
          <w:cnfStyle w:val="000000100000" w:firstRow="0" w:lastRow="0" w:firstColumn="0" w:lastColumn="0" w:oddVBand="0" w:evenVBand="0" w:oddHBand="1" w:evenHBand="0" w:firstRowFirstColumn="0" w:firstRowLastColumn="0" w:lastRowFirstColumn="0" w:lastRowLastColumn="0"/>
        </w:trPr>
        <w:tc>
          <w:tcPr>
            <w:tcW w:w="1162" w:type="dxa"/>
          </w:tcPr>
          <w:p w14:paraId="0E48B500" w14:textId="7195B65C" w:rsidR="007F6BE7" w:rsidRPr="00D60BD6" w:rsidRDefault="007F6BE7" w:rsidP="007F6BE7">
            <w:pPr>
              <w:pStyle w:val="NoSpacing"/>
            </w:pPr>
            <w:r w:rsidRPr="00D60BD6">
              <w:t>Champions</w:t>
            </w:r>
          </w:p>
        </w:tc>
        <w:tc>
          <w:tcPr>
            <w:tcW w:w="1890" w:type="dxa"/>
          </w:tcPr>
          <w:p w14:paraId="165485B6" w14:textId="59CE67F3" w:rsidR="007F6BE7" w:rsidRPr="00D60BD6" w:rsidRDefault="004147CB" w:rsidP="007F6BE7">
            <w:pPr>
              <w:pStyle w:val="NoSpacing"/>
            </w:pPr>
            <w:r w:rsidRPr="00D60BD6">
              <w:t>Customer</w:t>
            </w:r>
          </w:p>
        </w:tc>
        <w:tc>
          <w:tcPr>
            <w:tcW w:w="2520" w:type="dxa"/>
          </w:tcPr>
          <w:p w14:paraId="7EEA5A65" w14:textId="77777777" w:rsidR="005A08C5" w:rsidRPr="00D60BD6" w:rsidRDefault="005A08C5" w:rsidP="005A08C5">
            <w:r w:rsidRPr="00D60BD6">
              <w:t>Available Training</w:t>
            </w:r>
            <w:r w:rsidRPr="00D60BD6">
              <w:br/>
              <w:t>We are Listening</w:t>
            </w:r>
          </w:p>
          <w:p w14:paraId="439A603F" w14:textId="7F9AD74A" w:rsidR="007F6BE7" w:rsidRPr="00D60BD6" w:rsidRDefault="005A08C5" w:rsidP="005A08C5">
            <w:pPr>
              <w:pStyle w:val="NoSpacing"/>
            </w:pPr>
            <w:r w:rsidRPr="00D60BD6">
              <w:t>Let us Know What You Need</w:t>
            </w:r>
          </w:p>
        </w:tc>
        <w:tc>
          <w:tcPr>
            <w:tcW w:w="4230" w:type="dxa"/>
          </w:tcPr>
          <w:p w14:paraId="7FB4661D" w14:textId="77777777" w:rsidR="00835225" w:rsidRPr="00D60BD6" w:rsidRDefault="00835225" w:rsidP="00BE25C1">
            <w:pPr>
              <w:pStyle w:val="NoSpacing"/>
              <w:numPr>
                <w:ilvl w:val="0"/>
                <w:numId w:val="15"/>
              </w:numPr>
            </w:pPr>
            <w:r w:rsidRPr="00D60BD6">
              <w:t>Upcoming Training Schedule</w:t>
            </w:r>
          </w:p>
          <w:p w14:paraId="319A555F" w14:textId="382BD565" w:rsidR="00835225" w:rsidRPr="00D60BD6" w:rsidRDefault="00835225" w:rsidP="00BE25C1">
            <w:pPr>
              <w:pStyle w:val="NoSpacing"/>
              <w:numPr>
                <w:ilvl w:val="0"/>
                <w:numId w:val="15"/>
              </w:numPr>
            </w:pPr>
            <w:r w:rsidRPr="00D60BD6">
              <w:t>Resources to Help You Help Others</w:t>
            </w:r>
          </w:p>
          <w:p w14:paraId="146B3585" w14:textId="755FE624" w:rsidR="007F6BE7" w:rsidRPr="00D60BD6" w:rsidRDefault="00835225" w:rsidP="00BE25C1">
            <w:pPr>
              <w:pStyle w:val="NoSpacing"/>
              <w:numPr>
                <w:ilvl w:val="0"/>
                <w:numId w:val="15"/>
              </w:numPr>
            </w:pPr>
            <w:r w:rsidRPr="00D60BD6">
              <w:t xml:space="preserve">Link to </w:t>
            </w:r>
            <w:r w:rsidR="00CD2258">
              <w:t>Training</w:t>
            </w:r>
          </w:p>
        </w:tc>
      </w:tr>
      <w:tr w:rsidR="007F6BE7" w:rsidRPr="00D60BD6" w14:paraId="0C6059EE" w14:textId="77777777" w:rsidTr="00FE7E0B">
        <w:tblPrEx>
          <w:tblCellMar>
            <w:top w:w="72" w:type="dxa"/>
            <w:bottom w:w="72" w:type="dxa"/>
          </w:tblCellMar>
        </w:tblPrEx>
        <w:trPr>
          <w:cnfStyle w:val="000000010000" w:firstRow="0" w:lastRow="0" w:firstColumn="0" w:lastColumn="0" w:oddVBand="0" w:evenVBand="0" w:oddHBand="0" w:evenHBand="1" w:firstRowFirstColumn="0" w:firstRowLastColumn="0" w:lastRowFirstColumn="0" w:lastRowLastColumn="0"/>
        </w:trPr>
        <w:tc>
          <w:tcPr>
            <w:tcW w:w="1162" w:type="dxa"/>
          </w:tcPr>
          <w:p w14:paraId="0D296898" w14:textId="657C0132" w:rsidR="007F6BE7" w:rsidRPr="00D60BD6" w:rsidRDefault="007F6BE7" w:rsidP="007F6BE7">
            <w:pPr>
              <w:pStyle w:val="NoSpacing"/>
            </w:pPr>
            <w:r w:rsidRPr="00D60BD6">
              <w:t>End Users</w:t>
            </w:r>
          </w:p>
        </w:tc>
        <w:tc>
          <w:tcPr>
            <w:tcW w:w="1890" w:type="dxa"/>
          </w:tcPr>
          <w:p w14:paraId="089E4ED6" w14:textId="6E039E16" w:rsidR="007F6BE7" w:rsidRPr="00D60BD6" w:rsidRDefault="004147CB" w:rsidP="007F6BE7">
            <w:pPr>
              <w:pStyle w:val="NoSpacing"/>
            </w:pPr>
            <w:r w:rsidRPr="00D60BD6">
              <w:t>Customer</w:t>
            </w:r>
          </w:p>
        </w:tc>
        <w:tc>
          <w:tcPr>
            <w:tcW w:w="2520" w:type="dxa"/>
          </w:tcPr>
          <w:p w14:paraId="3C432363" w14:textId="7266A457" w:rsidR="007F6BE7" w:rsidRPr="00D60BD6" w:rsidRDefault="007F6BE7" w:rsidP="007F6BE7">
            <w:pPr>
              <w:pStyle w:val="NoSpacing"/>
            </w:pPr>
            <w:r w:rsidRPr="00D60BD6">
              <w:t>Available Training</w:t>
            </w:r>
          </w:p>
        </w:tc>
        <w:tc>
          <w:tcPr>
            <w:tcW w:w="4230" w:type="dxa"/>
          </w:tcPr>
          <w:p w14:paraId="66BB962A" w14:textId="77777777" w:rsidR="007F6BE7" w:rsidRPr="00D60BD6" w:rsidRDefault="007F6BE7" w:rsidP="00BE25C1">
            <w:pPr>
              <w:pStyle w:val="NoSpacing"/>
              <w:numPr>
                <w:ilvl w:val="0"/>
                <w:numId w:val="15"/>
              </w:numPr>
            </w:pPr>
            <w:r w:rsidRPr="00D60BD6">
              <w:t>Upcoming Training Schedule</w:t>
            </w:r>
          </w:p>
          <w:p w14:paraId="76B156EB" w14:textId="06709099" w:rsidR="007F6BE7" w:rsidRPr="00D60BD6" w:rsidRDefault="007F6BE7" w:rsidP="00BE25C1">
            <w:pPr>
              <w:pStyle w:val="NoSpacing"/>
              <w:numPr>
                <w:ilvl w:val="0"/>
                <w:numId w:val="16"/>
              </w:numPr>
            </w:pPr>
            <w:r w:rsidRPr="00D60BD6">
              <w:t xml:space="preserve">Link to </w:t>
            </w:r>
            <w:r w:rsidR="00CD2258">
              <w:t>Training</w:t>
            </w:r>
          </w:p>
        </w:tc>
      </w:tr>
    </w:tbl>
    <w:p w14:paraId="55D46667" w14:textId="77777777" w:rsidR="008475C4" w:rsidRPr="00D60BD6" w:rsidRDefault="008475C4" w:rsidP="00C2759F"/>
    <w:p w14:paraId="7D3EFB9B" w14:textId="77777777" w:rsidR="008475C4" w:rsidRPr="00D60BD6" w:rsidRDefault="008475C4" w:rsidP="00C2759F"/>
    <w:p w14:paraId="6AF82004" w14:textId="2F7DBB06" w:rsidR="002930C4" w:rsidRPr="00D60BD6" w:rsidRDefault="002930C4" w:rsidP="002930C4">
      <w:pPr>
        <w:pStyle w:val="Heading2-NoBullet"/>
      </w:pPr>
      <w:bookmarkStart w:id="6" w:name="_Toc196831788"/>
      <w:r w:rsidRPr="00D60BD6">
        <w:t>Distribution Channels</w:t>
      </w:r>
      <w:r w:rsidR="001F1249" w:rsidRPr="00D60BD6">
        <w:t xml:space="preserve"> &amp;</w:t>
      </w:r>
      <w:r w:rsidR="008D218A" w:rsidRPr="00D60BD6">
        <w:t xml:space="preserve"> Communications</w:t>
      </w:r>
      <w:bookmarkEnd w:id="6"/>
    </w:p>
    <w:p w14:paraId="43BA0EDC" w14:textId="063E42D2" w:rsidR="00833A0D" w:rsidRPr="00D60BD6" w:rsidRDefault="002930C4" w:rsidP="002930C4">
      <w:r w:rsidRPr="00D60BD6">
        <w:t>The following recommendations outline the channels</w:t>
      </w:r>
      <w:r w:rsidR="008D4681" w:rsidRPr="00D60BD6">
        <w:t xml:space="preserve"> </w:t>
      </w:r>
      <w:r w:rsidRPr="00D60BD6">
        <w:t>for communication distributions</w:t>
      </w:r>
      <w:r w:rsidR="001D6B14" w:rsidRPr="00D60BD6">
        <w:t xml:space="preserve">.  Within each channel, it is recommended that the </w:t>
      </w:r>
      <w:r w:rsidR="001B475D" w:rsidRPr="00D60BD6">
        <w:t>communications described below are created for each channel</w:t>
      </w:r>
      <w:r w:rsidR="00181657" w:rsidRPr="00D60BD6">
        <w:t xml:space="preserve">.  </w:t>
      </w:r>
      <w:r w:rsidR="00AC6647" w:rsidRPr="00D60BD6">
        <w:t xml:space="preserve">Based on each channel, the type of communication may vary, based on what method is </w:t>
      </w:r>
      <w:r w:rsidR="00C05418" w:rsidRPr="00D60BD6">
        <w:t>found</w:t>
      </w:r>
      <w:r w:rsidR="00AC6647" w:rsidRPr="00D60BD6">
        <w:t xml:space="preserve"> to be most effective, but </w:t>
      </w:r>
      <w:r w:rsidR="00833A0D" w:rsidRPr="00D60BD6">
        <w:t>overall,</w:t>
      </w:r>
      <w:r w:rsidR="00AC6647" w:rsidRPr="00D60BD6">
        <w:t xml:space="preserve"> the goal and objective of the communication will remain the same across the channels.</w:t>
      </w:r>
    </w:p>
    <w:p w14:paraId="455D2566" w14:textId="77777777" w:rsidR="00C05418" w:rsidRPr="00D60BD6" w:rsidRDefault="00C05418" w:rsidP="002930C4"/>
    <w:tbl>
      <w:tblPr>
        <w:tblW w:w="5000" w:type="pct"/>
        <w:tblCellMar>
          <w:top w:w="14" w:type="dxa"/>
          <w:left w:w="14" w:type="dxa"/>
          <w:bottom w:w="14" w:type="dxa"/>
          <w:right w:w="14" w:type="dxa"/>
        </w:tblCellMar>
        <w:tblLook w:val="0420" w:firstRow="1" w:lastRow="0" w:firstColumn="0" w:lastColumn="0" w:noHBand="0" w:noVBand="1"/>
      </w:tblPr>
      <w:tblGrid>
        <w:gridCol w:w="1560"/>
        <w:gridCol w:w="1560"/>
        <w:gridCol w:w="1560"/>
        <w:gridCol w:w="1560"/>
        <w:gridCol w:w="1560"/>
        <w:gridCol w:w="1560"/>
      </w:tblGrid>
      <w:tr w:rsidR="00384ABD" w:rsidRPr="00D60BD6" w14:paraId="21449ED7" w14:textId="77777777" w:rsidTr="00594AC9">
        <w:trPr>
          <w:trHeight w:val="447"/>
        </w:trPr>
        <w:tc>
          <w:tcPr>
            <w:tcW w:w="833" w:type="pct"/>
            <w:tcBorders>
              <w:top w:val="nil"/>
              <w:left w:val="nil"/>
              <w:bottom w:val="single" w:sz="48" w:space="0" w:color="FFFFFF"/>
              <w:right w:val="single" w:sz="48" w:space="0" w:color="FFFFFF"/>
            </w:tcBorders>
            <w:shd w:val="clear" w:color="auto" w:fill="094F8C"/>
            <w:tcMar>
              <w:top w:w="72" w:type="dxa"/>
              <w:left w:w="144" w:type="dxa"/>
              <w:bottom w:w="72" w:type="dxa"/>
              <w:right w:w="144" w:type="dxa"/>
            </w:tcMar>
          </w:tcPr>
          <w:p w14:paraId="39BBE761" w14:textId="77777777" w:rsidR="00C701CB" w:rsidRPr="00D60BD6" w:rsidRDefault="00C701CB" w:rsidP="009051EF">
            <w:pPr>
              <w:spacing w:after="120"/>
              <w:jc w:val="center"/>
              <w:rPr>
                <w:color w:val="FFFFFF" w:themeColor="background1"/>
                <w:sz w:val="20"/>
                <w:szCs w:val="20"/>
              </w:rPr>
            </w:pPr>
            <w:r w:rsidRPr="00D60BD6">
              <w:rPr>
                <w:color w:val="FFFFFF" w:themeColor="background1"/>
                <w:sz w:val="20"/>
                <w:szCs w:val="20"/>
              </w:rPr>
              <w:t>Acquisition</w:t>
            </w:r>
          </w:p>
        </w:tc>
        <w:tc>
          <w:tcPr>
            <w:tcW w:w="833" w:type="pct"/>
            <w:tcBorders>
              <w:top w:val="nil"/>
              <w:left w:val="single" w:sz="48" w:space="0" w:color="FFFFFF"/>
              <w:bottom w:val="single" w:sz="48" w:space="0" w:color="FFFFFF"/>
              <w:right w:val="single" w:sz="48" w:space="0" w:color="FFFFFF"/>
            </w:tcBorders>
            <w:shd w:val="clear" w:color="auto" w:fill="387CBF"/>
            <w:tcMar>
              <w:top w:w="72" w:type="dxa"/>
              <w:left w:w="144" w:type="dxa"/>
              <w:bottom w:w="72" w:type="dxa"/>
              <w:right w:w="144" w:type="dxa"/>
            </w:tcMar>
          </w:tcPr>
          <w:p w14:paraId="78A84F7F" w14:textId="77777777" w:rsidR="00C701CB" w:rsidRPr="00D60BD6" w:rsidRDefault="00C701CB" w:rsidP="009051EF">
            <w:pPr>
              <w:spacing w:after="120"/>
              <w:jc w:val="center"/>
              <w:rPr>
                <w:color w:val="FFFFFF" w:themeColor="background1"/>
                <w:sz w:val="20"/>
                <w:szCs w:val="20"/>
              </w:rPr>
            </w:pPr>
            <w:r w:rsidRPr="00D60BD6">
              <w:rPr>
                <w:color w:val="FFFFFF" w:themeColor="background1"/>
                <w:sz w:val="20"/>
                <w:szCs w:val="20"/>
              </w:rPr>
              <w:t>Logistics</w:t>
            </w:r>
          </w:p>
        </w:tc>
        <w:tc>
          <w:tcPr>
            <w:tcW w:w="833" w:type="pct"/>
            <w:tcBorders>
              <w:top w:val="nil"/>
              <w:left w:val="single" w:sz="48" w:space="0" w:color="FFFFFF"/>
              <w:bottom w:val="single" w:sz="48" w:space="0" w:color="FFFFFF"/>
              <w:right w:val="single" w:sz="48" w:space="0" w:color="FFFFFF"/>
            </w:tcBorders>
            <w:shd w:val="clear" w:color="auto" w:fill="27BED0"/>
            <w:tcMar>
              <w:top w:w="72" w:type="dxa"/>
              <w:left w:w="144" w:type="dxa"/>
              <w:bottom w:w="72" w:type="dxa"/>
              <w:right w:w="144" w:type="dxa"/>
            </w:tcMar>
          </w:tcPr>
          <w:p w14:paraId="6BFEC47A" w14:textId="77777777" w:rsidR="00C701CB" w:rsidRPr="00D60BD6" w:rsidRDefault="00C701CB" w:rsidP="009051EF">
            <w:pPr>
              <w:spacing w:after="120"/>
              <w:jc w:val="center"/>
              <w:rPr>
                <w:color w:val="FFFFFF" w:themeColor="background1"/>
                <w:sz w:val="20"/>
                <w:szCs w:val="20"/>
              </w:rPr>
            </w:pPr>
            <w:r w:rsidRPr="00D60BD6">
              <w:rPr>
                <w:color w:val="FFFFFF" w:themeColor="background1"/>
                <w:sz w:val="20"/>
                <w:szCs w:val="20"/>
              </w:rPr>
              <w:t>Health</w:t>
            </w:r>
          </w:p>
        </w:tc>
        <w:tc>
          <w:tcPr>
            <w:tcW w:w="833" w:type="pct"/>
            <w:tcBorders>
              <w:top w:val="nil"/>
              <w:left w:val="single" w:sz="48" w:space="0" w:color="FFFFFF"/>
              <w:bottom w:val="single" w:sz="48" w:space="0" w:color="FFFFFF"/>
              <w:right w:val="nil"/>
            </w:tcBorders>
            <w:shd w:val="clear" w:color="auto" w:fill="5CB7E7"/>
            <w:tcMar>
              <w:top w:w="72" w:type="dxa"/>
              <w:left w:w="144" w:type="dxa"/>
              <w:bottom w:w="72" w:type="dxa"/>
              <w:right w:w="144" w:type="dxa"/>
            </w:tcMar>
          </w:tcPr>
          <w:p w14:paraId="27C47A94" w14:textId="77777777" w:rsidR="00C701CB" w:rsidRPr="00D60BD6" w:rsidRDefault="00C701CB" w:rsidP="009051EF">
            <w:pPr>
              <w:spacing w:after="120"/>
              <w:jc w:val="center"/>
              <w:rPr>
                <w:color w:val="FFFFFF" w:themeColor="background1"/>
                <w:sz w:val="20"/>
                <w:szCs w:val="20"/>
              </w:rPr>
            </w:pPr>
            <w:r w:rsidRPr="00D60BD6">
              <w:rPr>
                <w:color w:val="FFFFFF" w:themeColor="background1"/>
                <w:sz w:val="20"/>
                <w:szCs w:val="20"/>
              </w:rPr>
              <w:t>Education</w:t>
            </w:r>
          </w:p>
        </w:tc>
        <w:tc>
          <w:tcPr>
            <w:tcW w:w="833" w:type="pct"/>
            <w:tcBorders>
              <w:top w:val="nil"/>
              <w:left w:val="single" w:sz="48" w:space="0" w:color="FFFFFF"/>
              <w:bottom w:val="single" w:sz="48" w:space="0" w:color="FFFFFF"/>
              <w:right w:val="nil"/>
            </w:tcBorders>
            <w:shd w:val="clear" w:color="auto" w:fill="5CB7E7"/>
          </w:tcPr>
          <w:p w14:paraId="379F35CA" w14:textId="6AC36893" w:rsidR="00C701CB" w:rsidRPr="00D60BD6" w:rsidRDefault="00D60BD6" w:rsidP="009051EF">
            <w:pPr>
              <w:spacing w:after="120"/>
              <w:jc w:val="center"/>
              <w:rPr>
                <w:color w:val="FFFFFF" w:themeColor="background1"/>
                <w:sz w:val="20"/>
                <w:szCs w:val="20"/>
              </w:rPr>
            </w:pPr>
            <w:r>
              <w:rPr>
                <w:color w:val="FFFFFF" w:themeColor="background1"/>
                <w:sz w:val="20"/>
                <w:szCs w:val="20"/>
              </w:rPr>
              <w:t>Sales</w:t>
            </w:r>
          </w:p>
        </w:tc>
        <w:tc>
          <w:tcPr>
            <w:tcW w:w="833" w:type="pct"/>
            <w:tcBorders>
              <w:top w:val="nil"/>
              <w:left w:val="single" w:sz="48" w:space="0" w:color="FFFFFF"/>
              <w:bottom w:val="single" w:sz="48" w:space="0" w:color="FFFFFF"/>
              <w:right w:val="nil"/>
            </w:tcBorders>
            <w:shd w:val="clear" w:color="auto" w:fill="5CB7E7"/>
          </w:tcPr>
          <w:p w14:paraId="71DF5ECC" w14:textId="424F136F" w:rsidR="00C701CB" w:rsidRPr="00D60BD6" w:rsidRDefault="00D60BD6" w:rsidP="009051EF">
            <w:pPr>
              <w:spacing w:after="120"/>
              <w:jc w:val="center"/>
              <w:rPr>
                <w:color w:val="FFFFFF" w:themeColor="background1"/>
                <w:sz w:val="20"/>
                <w:szCs w:val="20"/>
              </w:rPr>
            </w:pPr>
            <w:r>
              <w:rPr>
                <w:color w:val="FFFFFF" w:themeColor="background1"/>
                <w:sz w:val="20"/>
                <w:szCs w:val="20"/>
              </w:rPr>
              <w:t>Contracting</w:t>
            </w:r>
          </w:p>
        </w:tc>
      </w:tr>
      <w:tr w:rsidR="00384ABD" w:rsidRPr="00D60BD6" w14:paraId="59CD3A59" w14:textId="77777777" w:rsidTr="00594AC9">
        <w:trPr>
          <w:trHeight w:val="447"/>
        </w:trPr>
        <w:tc>
          <w:tcPr>
            <w:tcW w:w="833" w:type="pct"/>
            <w:tcBorders>
              <w:top w:val="single" w:sz="48" w:space="0" w:color="FFFFFF"/>
              <w:left w:val="nil"/>
              <w:bottom w:val="single" w:sz="48" w:space="0" w:color="FFFFFF"/>
              <w:right w:val="single" w:sz="48" w:space="0" w:color="FFFFFF"/>
            </w:tcBorders>
            <w:shd w:val="clear" w:color="auto" w:fill="F9F9F9"/>
            <w:tcMar>
              <w:top w:w="72" w:type="dxa"/>
              <w:left w:w="144" w:type="dxa"/>
              <w:bottom w:w="72" w:type="dxa"/>
              <w:right w:w="144" w:type="dxa"/>
            </w:tcMar>
            <w:hideMark/>
          </w:tcPr>
          <w:p w14:paraId="16855240" w14:textId="6F958932" w:rsidR="00C701CB" w:rsidRDefault="00D60BD6" w:rsidP="009051EF">
            <w:pPr>
              <w:spacing w:after="120"/>
              <w:jc w:val="center"/>
              <w:rPr>
                <w:sz w:val="16"/>
                <w:szCs w:val="16"/>
              </w:rPr>
            </w:pPr>
            <w:r>
              <w:rPr>
                <w:sz w:val="16"/>
                <w:szCs w:val="16"/>
              </w:rPr>
              <w:t>Dept</w:t>
            </w:r>
          </w:p>
          <w:p w14:paraId="77AC3498" w14:textId="26D9E9CC" w:rsidR="00D60BD6" w:rsidRDefault="00D60BD6" w:rsidP="009051EF">
            <w:pPr>
              <w:spacing w:after="120"/>
              <w:jc w:val="center"/>
              <w:rPr>
                <w:sz w:val="16"/>
                <w:szCs w:val="16"/>
              </w:rPr>
            </w:pPr>
            <w:r>
              <w:rPr>
                <w:sz w:val="16"/>
                <w:szCs w:val="16"/>
              </w:rPr>
              <w:t>Dept</w:t>
            </w:r>
          </w:p>
          <w:p w14:paraId="7DB52C04" w14:textId="657E3020" w:rsidR="00D60BD6" w:rsidRPr="00D60BD6" w:rsidRDefault="00D60BD6" w:rsidP="009051EF">
            <w:pPr>
              <w:spacing w:after="120"/>
              <w:jc w:val="center"/>
              <w:rPr>
                <w:sz w:val="16"/>
                <w:szCs w:val="16"/>
              </w:rPr>
            </w:pPr>
            <w:r>
              <w:rPr>
                <w:sz w:val="16"/>
                <w:szCs w:val="16"/>
              </w:rPr>
              <w:t>Dept</w:t>
            </w:r>
          </w:p>
          <w:p w14:paraId="13B11674" w14:textId="77777777" w:rsidR="00C701CB" w:rsidRPr="00D60BD6" w:rsidRDefault="00C701CB" w:rsidP="009051EF">
            <w:pPr>
              <w:spacing w:after="120"/>
              <w:jc w:val="center"/>
              <w:rPr>
                <w:color w:val="auto"/>
                <w:sz w:val="20"/>
                <w:szCs w:val="20"/>
              </w:rPr>
            </w:pPr>
          </w:p>
        </w:tc>
        <w:tc>
          <w:tcPr>
            <w:tcW w:w="833" w:type="pct"/>
            <w:tcBorders>
              <w:top w:val="single" w:sz="48" w:space="0" w:color="FFFFFF"/>
              <w:left w:val="single" w:sz="48" w:space="0" w:color="FFFFFF"/>
              <w:bottom w:val="single" w:sz="48" w:space="0" w:color="FFFFFF"/>
              <w:right w:val="single" w:sz="48" w:space="0" w:color="FFFFFF"/>
            </w:tcBorders>
            <w:shd w:val="clear" w:color="auto" w:fill="F9F9F9"/>
            <w:tcMar>
              <w:top w:w="72" w:type="dxa"/>
              <w:left w:w="144" w:type="dxa"/>
              <w:bottom w:w="72" w:type="dxa"/>
              <w:right w:w="144" w:type="dxa"/>
            </w:tcMar>
            <w:hideMark/>
          </w:tcPr>
          <w:p w14:paraId="07B75827" w14:textId="77777777" w:rsidR="00D60BD6" w:rsidRDefault="00D60BD6" w:rsidP="00D60BD6">
            <w:pPr>
              <w:spacing w:after="120"/>
              <w:jc w:val="center"/>
              <w:rPr>
                <w:sz w:val="16"/>
                <w:szCs w:val="16"/>
              </w:rPr>
            </w:pPr>
            <w:r>
              <w:rPr>
                <w:sz w:val="16"/>
                <w:szCs w:val="16"/>
              </w:rPr>
              <w:t>Dept</w:t>
            </w:r>
          </w:p>
          <w:p w14:paraId="1FBD8F43" w14:textId="77777777" w:rsidR="00D60BD6" w:rsidRDefault="00D60BD6" w:rsidP="00D60BD6">
            <w:pPr>
              <w:spacing w:after="120"/>
              <w:jc w:val="center"/>
              <w:rPr>
                <w:sz w:val="16"/>
                <w:szCs w:val="16"/>
              </w:rPr>
            </w:pPr>
            <w:r>
              <w:rPr>
                <w:sz w:val="16"/>
                <w:szCs w:val="16"/>
              </w:rPr>
              <w:t>Dept</w:t>
            </w:r>
          </w:p>
          <w:p w14:paraId="462DAE91" w14:textId="77777777" w:rsidR="00D60BD6" w:rsidRPr="00D60BD6" w:rsidRDefault="00D60BD6" w:rsidP="00D60BD6">
            <w:pPr>
              <w:spacing w:after="120"/>
              <w:jc w:val="center"/>
              <w:rPr>
                <w:sz w:val="16"/>
                <w:szCs w:val="16"/>
              </w:rPr>
            </w:pPr>
            <w:r>
              <w:rPr>
                <w:sz w:val="16"/>
                <w:szCs w:val="16"/>
              </w:rPr>
              <w:t>Dept</w:t>
            </w:r>
          </w:p>
          <w:p w14:paraId="0944A867" w14:textId="11E48B0E" w:rsidR="00C701CB" w:rsidRPr="00D60BD6" w:rsidRDefault="00C701CB" w:rsidP="009051EF">
            <w:pPr>
              <w:spacing w:after="120"/>
              <w:jc w:val="center"/>
              <w:rPr>
                <w:sz w:val="16"/>
                <w:szCs w:val="16"/>
              </w:rPr>
            </w:pPr>
          </w:p>
        </w:tc>
        <w:tc>
          <w:tcPr>
            <w:tcW w:w="833" w:type="pct"/>
            <w:tcBorders>
              <w:top w:val="single" w:sz="48" w:space="0" w:color="FFFFFF"/>
              <w:left w:val="single" w:sz="48" w:space="0" w:color="FFFFFF"/>
              <w:bottom w:val="single" w:sz="48" w:space="0" w:color="FFFFFF"/>
              <w:right w:val="single" w:sz="48" w:space="0" w:color="FFFFFF"/>
            </w:tcBorders>
            <w:shd w:val="clear" w:color="auto" w:fill="F9F9F9"/>
            <w:tcMar>
              <w:top w:w="72" w:type="dxa"/>
              <w:left w:w="144" w:type="dxa"/>
              <w:bottom w:w="72" w:type="dxa"/>
              <w:right w:w="144" w:type="dxa"/>
            </w:tcMar>
            <w:hideMark/>
          </w:tcPr>
          <w:p w14:paraId="023D3C50" w14:textId="77777777" w:rsidR="00D60BD6" w:rsidRDefault="00D60BD6" w:rsidP="00D60BD6">
            <w:pPr>
              <w:spacing w:after="120"/>
              <w:jc w:val="center"/>
              <w:rPr>
                <w:sz w:val="16"/>
                <w:szCs w:val="16"/>
              </w:rPr>
            </w:pPr>
            <w:r>
              <w:rPr>
                <w:sz w:val="16"/>
                <w:szCs w:val="16"/>
              </w:rPr>
              <w:t>Dept</w:t>
            </w:r>
          </w:p>
          <w:p w14:paraId="023F8276" w14:textId="77777777" w:rsidR="00D60BD6" w:rsidRDefault="00D60BD6" w:rsidP="00D60BD6">
            <w:pPr>
              <w:spacing w:after="120"/>
              <w:jc w:val="center"/>
              <w:rPr>
                <w:sz w:val="16"/>
                <w:szCs w:val="16"/>
              </w:rPr>
            </w:pPr>
            <w:r>
              <w:rPr>
                <w:sz w:val="16"/>
                <w:szCs w:val="16"/>
              </w:rPr>
              <w:t>Dept</w:t>
            </w:r>
          </w:p>
          <w:p w14:paraId="597CA197" w14:textId="77777777" w:rsidR="00D60BD6" w:rsidRPr="00D60BD6" w:rsidRDefault="00D60BD6" w:rsidP="00D60BD6">
            <w:pPr>
              <w:spacing w:after="120"/>
              <w:jc w:val="center"/>
              <w:rPr>
                <w:sz w:val="16"/>
                <w:szCs w:val="16"/>
              </w:rPr>
            </w:pPr>
            <w:r>
              <w:rPr>
                <w:sz w:val="16"/>
                <w:szCs w:val="16"/>
              </w:rPr>
              <w:t>Dept</w:t>
            </w:r>
          </w:p>
          <w:p w14:paraId="0474720B" w14:textId="4C94C458" w:rsidR="00C701CB" w:rsidRPr="00D60BD6" w:rsidRDefault="00C701CB" w:rsidP="009051EF">
            <w:pPr>
              <w:spacing w:after="120"/>
              <w:jc w:val="center"/>
              <w:rPr>
                <w:sz w:val="16"/>
                <w:szCs w:val="16"/>
              </w:rPr>
            </w:pPr>
          </w:p>
        </w:tc>
        <w:tc>
          <w:tcPr>
            <w:tcW w:w="833" w:type="pct"/>
            <w:tcBorders>
              <w:top w:val="single" w:sz="48" w:space="0" w:color="FFFFFF"/>
              <w:left w:val="single" w:sz="48" w:space="0" w:color="FFFFFF"/>
              <w:bottom w:val="single" w:sz="48" w:space="0" w:color="FFFFFF"/>
              <w:right w:val="nil"/>
            </w:tcBorders>
            <w:shd w:val="clear" w:color="auto" w:fill="F9F9F9"/>
            <w:tcMar>
              <w:top w:w="72" w:type="dxa"/>
              <w:left w:w="144" w:type="dxa"/>
              <w:bottom w:w="72" w:type="dxa"/>
              <w:right w:w="144" w:type="dxa"/>
            </w:tcMar>
            <w:hideMark/>
          </w:tcPr>
          <w:p w14:paraId="78CD2B23" w14:textId="77777777" w:rsidR="00D60BD6" w:rsidRDefault="00D60BD6" w:rsidP="00D60BD6">
            <w:pPr>
              <w:spacing w:after="120"/>
              <w:jc w:val="center"/>
              <w:rPr>
                <w:sz w:val="16"/>
                <w:szCs w:val="16"/>
              </w:rPr>
            </w:pPr>
            <w:r>
              <w:rPr>
                <w:sz w:val="16"/>
                <w:szCs w:val="16"/>
              </w:rPr>
              <w:t>Dept</w:t>
            </w:r>
          </w:p>
          <w:p w14:paraId="71FCC63D" w14:textId="77777777" w:rsidR="00D60BD6" w:rsidRDefault="00D60BD6" w:rsidP="00D60BD6">
            <w:pPr>
              <w:spacing w:after="120"/>
              <w:jc w:val="center"/>
              <w:rPr>
                <w:sz w:val="16"/>
                <w:szCs w:val="16"/>
              </w:rPr>
            </w:pPr>
            <w:r>
              <w:rPr>
                <w:sz w:val="16"/>
                <w:szCs w:val="16"/>
              </w:rPr>
              <w:t>Dept</w:t>
            </w:r>
          </w:p>
          <w:p w14:paraId="094DFAFD" w14:textId="77777777" w:rsidR="00D60BD6" w:rsidRPr="00D60BD6" w:rsidRDefault="00D60BD6" w:rsidP="00D60BD6">
            <w:pPr>
              <w:spacing w:after="120"/>
              <w:jc w:val="center"/>
              <w:rPr>
                <w:sz w:val="16"/>
                <w:szCs w:val="16"/>
              </w:rPr>
            </w:pPr>
            <w:r>
              <w:rPr>
                <w:sz w:val="16"/>
                <w:szCs w:val="16"/>
              </w:rPr>
              <w:t>Dept</w:t>
            </w:r>
          </w:p>
          <w:p w14:paraId="73B3FC86" w14:textId="3C007675" w:rsidR="00C701CB" w:rsidRPr="00D60BD6" w:rsidRDefault="00C701CB" w:rsidP="009051EF">
            <w:pPr>
              <w:spacing w:after="120"/>
              <w:jc w:val="center"/>
              <w:rPr>
                <w:sz w:val="16"/>
                <w:szCs w:val="16"/>
              </w:rPr>
            </w:pPr>
          </w:p>
        </w:tc>
        <w:tc>
          <w:tcPr>
            <w:tcW w:w="833" w:type="pct"/>
            <w:tcBorders>
              <w:top w:val="single" w:sz="48" w:space="0" w:color="FFFFFF"/>
              <w:left w:val="single" w:sz="48" w:space="0" w:color="FFFFFF"/>
              <w:bottom w:val="single" w:sz="48" w:space="0" w:color="FFFFFF"/>
              <w:right w:val="nil"/>
            </w:tcBorders>
            <w:shd w:val="clear" w:color="auto" w:fill="F9F9F9"/>
          </w:tcPr>
          <w:p w14:paraId="4AF7ED76" w14:textId="77777777" w:rsidR="00D60BD6" w:rsidRDefault="00D60BD6" w:rsidP="00D60BD6">
            <w:pPr>
              <w:spacing w:after="120"/>
              <w:jc w:val="center"/>
              <w:rPr>
                <w:sz w:val="16"/>
                <w:szCs w:val="16"/>
              </w:rPr>
            </w:pPr>
            <w:r>
              <w:rPr>
                <w:sz w:val="16"/>
                <w:szCs w:val="16"/>
              </w:rPr>
              <w:t>Dept</w:t>
            </w:r>
          </w:p>
          <w:p w14:paraId="245DB4D1" w14:textId="77777777" w:rsidR="00D60BD6" w:rsidRDefault="00D60BD6" w:rsidP="00D60BD6">
            <w:pPr>
              <w:spacing w:after="120"/>
              <w:jc w:val="center"/>
              <w:rPr>
                <w:sz w:val="16"/>
                <w:szCs w:val="16"/>
              </w:rPr>
            </w:pPr>
            <w:r>
              <w:rPr>
                <w:sz w:val="16"/>
                <w:szCs w:val="16"/>
              </w:rPr>
              <w:t>Dept</w:t>
            </w:r>
          </w:p>
          <w:p w14:paraId="39EE6D73" w14:textId="77777777" w:rsidR="00D60BD6" w:rsidRPr="00D60BD6" w:rsidRDefault="00D60BD6" w:rsidP="00D60BD6">
            <w:pPr>
              <w:spacing w:after="120"/>
              <w:jc w:val="center"/>
              <w:rPr>
                <w:sz w:val="16"/>
                <w:szCs w:val="16"/>
              </w:rPr>
            </w:pPr>
            <w:r>
              <w:rPr>
                <w:sz w:val="16"/>
                <w:szCs w:val="16"/>
              </w:rPr>
              <w:t>Dept</w:t>
            </w:r>
          </w:p>
          <w:p w14:paraId="70C929F6" w14:textId="174B9DF8" w:rsidR="00C701CB" w:rsidRPr="00D60BD6" w:rsidRDefault="00C701CB" w:rsidP="009051EF">
            <w:pPr>
              <w:spacing w:after="120"/>
              <w:jc w:val="center"/>
              <w:rPr>
                <w:sz w:val="16"/>
                <w:szCs w:val="16"/>
              </w:rPr>
            </w:pPr>
          </w:p>
        </w:tc>
        <w:tc>
          <w:tcPr>
            <w:tcW w:w="833" w:type="pct"/>
            <w:tcBorders>
              <w:top w:val="single" w:sz="48" w:space="0" w:color="FFFFFF"/>
              <w:left w:val="single" w:sz="48" w:space="0" w:color="FFFFFF"/>
              <w:bottom w:val="single" w:sz="48" w:space="0" w:color="FFFFFF"/>
              <w:right w:val="nil"/>
            </w:tcBorders>
            <w:shd w:val="clear" w:color="auto" w:fill="F9F9F9"/>
          </w:tcPr>
          <w:p w14:paraId="0093F2BA" w14:textId="77777777" w:rsidR="00D60BD6" w:rsidRDefault="00D60BD6" w:rsidP="00D60BD6">
            <w:pPr>
              <w:spacing w:after="120"/>
              <w:jc w:val="center"/>
              <w:rPr>
                <w:sz w:val="16"/>
                <w:szCs w:val="16"/>
              </w:rPr>
            </w:pPr>
            <w:r>
              <w:rPr>
                <w:sz w:val="16"/>
                <w:szCs w:val="16"/>
              </w:rPr>
              <w:t>Dept</w:t>
            </w:r>
          </w:p>
          <w:p w14:paraId="46D3734E" w14:textId="77777777" w:rsidR="00D60BD6" w:rsidRDefault="00D60BD6" w:rsidP="00D60BD6">
            <w:pPr>
              <w:spacing w:after="120"/>
              <w:jc w:val="center"/>
              <w:rPr>
                <w:sz w:val="16"/>
                <w:szCs w:val="16"/>
              </w:rPr>
            </w:pPr>
            <w:r>
              <w:rPr>
                <w:sz w:val="16"/>
                <w:szCs w:val="16"/>
              </w:rPr>
              <w:t>Dept</w:t>
            </w:r>
          </w:p>
          <w:p w14:paraId="38FB57D8" w14:textId="77777777" w:rsidR="00D60BD6" w:rsidRPr="00D60BD6" w:rsidRDefault="00D60BD6" w:rsidP="00D60BD6">
            <w:pPr>
              <w:spacing w:after="120"/>
              <w:jc w:val="center"/>
              <w:rPr>
                <w:sz w:val="16"/>
                <w:szCs w:val="16"/>
              </w:rPr>
            </w:pPr>
            <w:r>
              <w:rPr>
                <w:sz w:val="16"/>
                <w:szCs w:val="16"/>
              </w:rPr>
              <w:t>Dept</w:t>
            </w:r>
          </w:p>
          <w:p w14:paraId="08810C9B" w14:textId="0CF726B0" w:rsidR="00C701CB" w:rsidRPr="00D60BD6" w:rsidRDefault="00C701CB" w:rsidP="009051EF">
            <w:pPr>
              <w:spacing w:after="120"/>
              <w:jc w:val="center"/>
              <w:rPr>
                <w:sz w:val="16"/>
                <w:szCs w:val="16"/>
              </w:rPr>
            </w:pPr>
          </w:p>
        </w:tc>
      </w:tr>
      <w:tr w:rsidR="00384ABD" w:rsidRPr="00D60BD6" w14:paraId="406F1BBC" w14:textId="77777777" w:rsidTr="00594AC9">
        <w:trPr>
          <w:trHeight w:val="447"/>
        </w:trPr>
        <w:tc>
          <w:tcPr>
            <w:tcW w:w="833" w:type="pct"/>
            <w:tcBorders>
              <w:top w:val="nil"/>
              <w:left w:val="nil"/>
              <w:bottom w:val="single" w:sz="48" w:space="0" w:color="FFFFFF"/>
              <w:right w:val="single" w:sz="48" w:space="0" w:color="FFFFFF"/>
            </w:tcBorders>
            <w:shd w:val="clear" w:color="auto" w:fill="094F8C"/>
            <w:tcMar>
              <w:top w:w="72" w:type="dxa"/>
              <w:left w:w="144" w:type="dxa"/>
              <w:bottom w:w="72" w:type="dxa"/>
              <w:right w:w="144" w:type="dxa"/>
            </w:tcMar>
          </w:tcPr>
          <w:p w14:paraId="31445055" w14:textId="77777777" w:rsidR="00C701CB" w:rsidRPr="00D60BD6" w:rsidRDefault="00C701CB" w:rsidP="009051EF">
            <w:pPr>
              <w:spacing w:after="120"/>
              <w:jc w:val="center"/>
              <w:rPr>
                <w:color w:val="FFFFFF" w:themeColor="background1"/>
                <w:sz w:val="20"/>
                <w:szCs w:val="20"/>
              </w:rPr>
            </w:pPr>
            <w:r w:rsidRPr="00D60BD6">
              <w:rPr>
                <w:color w:val="FFFFFF" w:themeColor="background1"/>
                <w:sz w:val="20"/>
                <w:szCs w:val="20"/>
              </w:rPr>
              <w:t>Accounting</w:t>
            </w:r>
          </w:p>
        </w:tc>
        <w:tc>
          <w:tcPr>
            <w:tcW w:w="833" w:type="pct"/>
            <w:tcBorders>
              <w:top w:val="nil"/>
              <w:left w:val="single" w:sz="48" w:space="0" w:color="FFFFFF"/>
              <w:bottom w:val="single" w:sz="48" w:space="0" w:color="FFFFFF"/>
              <w:right w:val="single" w:sz="48" w:space="0" w:color="FFFFFF"/>
            </w:tcBorders>
            <w:shd w:val="clear" w:color="auto" w:fill="387CBF"/>
            <w:tcMar>
              <w:top w:w="72" w:type="dxa"/>
              <w:left w:w="144" w:type="dxa"/>
              <w:bottom w:w="72" w:type="dxa"/>
              <w:right w:w="144" w:type="dxa"/>
            </w:tcMar>
          </w:tcPr>
          <w:p w14:paraId="24CAAB37" w14:textId="77777777" w:rsidR="00C701CB" w:rsidRPr="00D60BD6" w:rsidRDefault="00C701CB" w:rsidP="009051EF">
            <w:pPr>
              <w:spacing w:after="120"/>
              <w:jc w:val="center"/>
              <w:rPr>
                <w:color w:val="FFFFFF" w:themeColor="background1"/>
                <w:sz w:val="20"/>
                <w:szCs w:val="20"/>
              </w:rPr>
            </w:pPr>
            <w:r w:rsidRPr="00D60BD6">
              <w:rPr>
                <w:color w:val="FFFFFF" w:themeColor="background1"/>
                <w:sz w:val="20"/>
                <w:szCs w:val="20"/>
              </w:rPr>
              <w:t>Personnel &amp; Readiness</w:t>
            </w:r>
          </w:p>
        </w:tc>
        <w:tc>
          <w:tcPr>
            <w:tcW w:w="833" w:type="pct"/>
            <w:tcBorders>
              <w:top w:val="nil"/>
              <w:left w:val="single" w:sz="48" w:space="0" w:color="FFFFFF"/>
              <w:bottom w:val="single" w:sz="48" w:space="0" w:color="FFFFFF"/>
              <w:right w:val="single" w:sz="48" w:space="0" w:color="FFFFFF"/>
            </w:tcBorders>
            <w:shd w:val="clear" w:color="auto" w:fill="27BED0"/>
            <w:tcMar>
              <w:top w:w="72" w:type="dxa"/>
              <w:left w:w="144" w:type="dxa"/>
              <w:bottom w:w="72" w:type="dxa"/>
              <w:right w:w="144" w:type="dxa"/>
            </w:tcMar>
          </w:tcPr>
          <w:p w14:paraId="0E172AC2" w14:textId="77777777" w:rsidR="00C701CB" w:rsidRPr="00D60BD6" w:rsidRDefault="00C701CB" w:rsidP="009051EF">
            <w:pPr>
              <w:spacing w:after="120"/>
              <w:jc w:val="center"/>
              <w:rPr>
                <w:color w:val="FFFFFF" w:themeColor="background1"/>
                <w:sz w:val="20"/>
                <w:szCs w:val="20"/>
              </w:rPr>
            </w:pPr>
            <w:r w:rsidRPr="00D60BD6">
              <w:rPr>
                <w:color w:val="FFFFFF" w:themeColor="background1"/>
                <w:sz w:val="20"/>
                <w:szCs w:val="20"/>
              </w:rPr>
              <w:t>Retail</w:t>
            </w:r>
          </w:p>
        </w:tc>
        <w:tc>
          <w:tcPr>
            <w:tcW w:w="833" w:type="pct"/>
            <w:tcBorders>
              <w:top w:val="nil"/>
              <w:left w:val="single" w:sz="48" w:space="0" w:color="FFFFFF"/>
              <w:bottom w:val="single" w:sz="48" w:space="0" w:color="FFFFFF"/>
              <w:right w:val="nil"/>
            </w:tcBorders>
            <w:shd w:val="clear" w:color="auto" w:fill="5CB7E7"/>
            <w:tcMar>
              <w:top w:w="72" w:type="dxa"/>
              <w:left w:w="144" w:type="dxa"/>
              <w:bottom w:w="72" w:type="dxa"/>
              <w:right w:w="144" w:type="dxa"/>
            </w:tcMar>
          </w:tcPr>
          <w:p w14:paraId="29D01CC9" w14:textId="77777777" w:rsidR="00C701CB" w:rsidRPr="00D60BD6" w:rsidRDefault="00C701CB" w:rsidP="009051EF">
            <w:pPr>
              <w:spacing w:after="120"/>
              <w:jc w:val="center"/>
              <w:rPr>
                <w:color w:val="FFFFFF" w:themeColor="background1"/>
                <w:sz w:val="20"/>
                <w:szCs w:val="20"/>
              </w:rPr>
            </w:pPr>
            <w:r w:rsidRPr="00D60BD6">
              <w:rPr>
                <w:color w:val="FFFFFF" w:themeColor="background1"/>
                <w:sz w:val="20"/>
                <w:szCs w:val="20"/>
              </w:rPr>
              <w:t>Information Technology</w:t>
            </w:r>
          </w:p>
        </w:tc>
        <w:tc>
          <w:tcPr>
            <w:tcW w:w="833" w:type="pct"/>
            <w:tcBorders>
              <w:top w:val="nil"/>
              <w:left w:val="single" w:sz="48" w:space="0" w:color="FFFFFF"/>
              <w:bottom w:val="single" w:sz="48" w:space="0" w:color="FFFFFF"/>
              <w:right w:val="nil"/>
            </w:tcBorders>
            <w:shd w:val="clear" w:color="auto" w:fill="5CB7E7"/>
          </w:tcPr>
          <w:p w14:paraId="2FED095C" w14:textId="5561B105" w:rsidR="00C701CB" w:rsidRPr="00D60BD6" w:rsidRDefault="00C701CB" w:rsidP="009051EF">
            <w:pPr>
              <w:spacing w:after="120"/>
              <w:jc w:val="center"/>
              <w:rPr>
                <w:color w:val="FFFFFF" w:themeColor="background1"/>
                <w:sz w:val="20"/>
                <w:szCs w:val="20"/>
              </w:rPr>
            </w:pPr>
            <w:r w:rsidRPr="00D60BD6">
              <w:rPr>
                <w:color w:val="FFFFFF" w:themeColor="background1"/>
                <w:sz w:val="20"/>
                <w:szCs w:val="20"/>
              </w:rPr>
              <w:t>Support Elements</w:t>
            </w:r>
          </w:p>
        </w:tc>
        <w:tc>
          <w:tcPr>
            <w:tcW w:w="833" w:type="pct"/>
            <w:tcBorders>
              <w:top w:val="nil"/>
              <w:left w:val="single" w:sz="48" w:space="0" w:color="FFFFFF"/>
              <w:bottom w:val="single" w:sz="48" w:space="0" w:color="FFFFFF"/>
              <w:right w:val="nil"/>
            </w:tcBorders>
            <w:shd w:val="clear" w:color="auto" w:fill="5CB7E7"/>
          </w:tcPr>
          <w:p w14:paraId="338CED0F" w14:textId="77777777" w:rsidR="00C701CB" w:rsidRPr="00D60BD6" w:rsidRDefault="00C701CB" w:rsidP="009051EF">
            <w:pPr>
              <w:spacing w:after="120"/>
              <w:jc w:val="center"/>
              <w:rPr>
                <w:color w:val="FFFFFF" w:themeColor="background1"/>
                <w:sz w:val="20"/>
                <w:szCs w:val="20"/>
              </w:rPr>
            </w:pPr>
            <w:r w:rsidRPr="00D60BD6">
              <w:rPr>
                <w:color w:val="FFFFFF" w:themeColor="background1"/>
                <w:sz w:val="20"/>
                <w:szCs w:val="20"/>
              </w:rPr>
              <w:t>Research &amp; Innovation</w:t>
            </w:r>
          </w:p>
        </w:tc>
      </w:tr>
      <w:tr w:rsidR="00384ABD" w:rsidRPr="003D7C0F" w14:paraId="2D33DCF6" w14:textId="77777777" w:rsidTr="00594AC9">
        <w:trPr>
          <w:trHeight w:val="447"/>
        </w:trPr>
        <w:tc>
          <w:tcPr>
            <w:tcW w:w="833" w:type="pct"/>
            <w:tcBorders>
              <w:top w:val="single" w:sz="48" w:space="0" w:color="FFFFFF"/>
              <w:left w:val="nil"/>
              <w:bottom w:val="single" w:sz="48" w:space="0" w:color="FFFFFF"/>
              <w:right w:val="single" w:sz="48" w:space="0" w:color="FFFFFF"/>
            </w:tcBorders>
            <w:shd w:val="clear" w:color="auto" w:fill="F9F9F9"/>
            <w:tcMar>
              <w:top w:w="72" w:type="dxa"/>
              <w:left w:w="144" w:type="dxa"/>
              <w:bottom w:w="72" w:type="dxa"/>
              <w:right w:w="144" w:type="dxa"/>
            </w:tcMar>
          </w:tcPr>
          <w:p w14:paraId="5EBDF342" w14:textId="77777777" w:rsidR="00D60BD6" w:rsidRDefault="00D60BD6" w:rsidP="00D60BD6">
            <w:pPr>
              <w:spacing w:after="120"/>
              <w:jc w:val="center"/>
              <w:rPr>
                <w:sz w:val="16"/>
                <w:szCs w:val="16"/>
              </w:rPr>
            </w:pPr>
            <w:r>
              <w:rPr>
                <w:sz w:val="16"/>
                <w:szCs w:val="16"/>
              </w:rPr>
              <w:lastRenderedPageBreak/>
              <w:t>Dept</w:t>
            </w:r>
          </w:p>
          <w:p w14:paraId="382A2616" w14:textId="77777777" w:rsidR="00D60BD6" w:rsidRDefault="00D60BD6" w:rsidP="00D60BD6">
            <w:pPr>
              <w:spacing w:after="120"/>
              <w:jc w:val="center"/>
              <w:rPr>
                <w:sz w:val="16"/>
                <w:szCs w:val="16"/>
              </w:rPr>
            </w:pPr>
            <w:r>
              <w:rPr>
                <w:sz w:val="16"/>
                <w:szCs w:val="16"/>
              </w:rPr>
              <w:t>Dept</w:t>
            </w:r>
          </w:p>
          <w:p w14:paraId="4403DE2D" w14:textId="77777777" w:rsidR="00D60BD6" w:rsidRPr="00D60BD6" w:rsidRDefault="00D60BD6" w:rsidP="00D60BD6">
            <w:pPr>
              <w:spacing w:after="120"/>
              <w:jc w:val="center"/>
              <w:rPr>
                <w:sz w:val="16"/>
                <w:szCs w:val="16"/>
              </w:rPr>
            </w:pPr>
            <w:r>
              <w:rPr>
                <w:sz w:val="16"/>
                <w:szCs w:val="16"/>
              </w:rPr>
              <w:t>Dept</w:t>
            </w:r>
          </w:p>
          <w:p w14:paraId="0187D97C" w14:textId="291326A3" w:rsidR="00C701CB" w:rsidRPr="00D60BD6" w:rsidRDefault="00C701CB" w:rsidP="009051EF">
            <w:pPr>
              <w:spacing w:after="120"/>
              <w:jc w:val="center"/>
              <w:rPr>
                <w:sz w:val="16"/>
                <w:szCs w:val="16"/>
              </w:rPr>
            </w:pPr>
          </w:p>
        </w:tc>
        <w:tc>
          <w:tcPr>
            <w:tcW w:w="833" w:type="pct"/>
            <w:tcBorders>
              <w:top w:val="single" w:sz="48" w:space="0" w:color="FFFFFF"/>
              <w:left w:val="single" w:sz="48" w:space="0" w:color="FFFFFF"/>
              <w:bottom w:val="single" w:sz="48" w:space="0" w:color="FFFFFF"/>
              <w:right w:val="single" w:sz="48" w:space="0" w:color="FFFFFF"/>
            </w:tcBorders>
            <w:shd w:val="clear" w:color="auto" w:fill="F9F9F9"/>
            <w:tcMar>
              <w:top w:w="72" w:type="dxa"/>
              <w:left w:w="144" w:type="dxa"/>
              <w:bottom w:w="72" w:type="dxa"/>
              <w:right w:w="144" w:type="dxa"/>
            </w:tcMar>
          </w:tcPr>
          <w:p w14:paraId="15801EB8" w14:textId="77777777" w:rsidR="00D60BD6" w:rsidRDefault="00D60BD6" w:rsidP="00D60BD6">
            <w:pPr>
              <w:spacing w:after="120"/>
              <w:jc w:val="center"/>
              <w:rPr>
                <w:sz w:val="16"/>
                <w:szCs w:val="16"/>
              </w:rPr>
            </w:pPr>
            <w:r>
              <w:rPr>
                <w:sz w:val="16"/>
                <w:szCs w:val="16"/>
              </w:rPr>
              <w:t>Dept</w:t>
            </w:r>
          </w:p>
          <w:p w14:paraId="6F274678" w14:textId="77777777" w:rsidR="00D60BD6" w:rsidRDefault="00D60BD6" w:rsidP="00D60BD6">
            <w:pPr>
              <w:spacing w:after="120"/>
              <w:jc w:val="center"/>
              <w:rPr>
                <w:sz w:val="16"/>
                <w:szCs w:val="16"/>
              </w:rPr>
            </w:pPr>
            <w:r>
              <w:rPr>
                <w:sz w:val="16"/>
                <w:szCs w:val="16"/>
              </w:rPr>
              <w:t>Dept</w:t>
            </w:r>
          </w:p>
          <w:p w14:paraId="50C74A53" w14:textId="77777777" w:rsidR="00D60BD6" w:rsidRPr="00D60BD6" w:rsidRDefault="00D60BD6" w:rsidP="00D60BD6">
            <w:pPr>
              <w:spacing w:after="120"/>
              <w:jc w:val="center"/>
              <w:rPr>
                <w:sz w:val="16"/>
                <w:szCs w:val="16"/>
              </w:rPr>
            </w:pPr>
            <w:r>
              <w:rPr>
                <w:sz w:val="16"/>
                <w:szCs w:val="16"/>
              </w:rPr>
              <w:t>Dept</w:t>
            </w:r>
          </w:p>
          <w:p w14:paraId="53AF29E3" w14:textId="44AF55EC" w:rsidR="00C701CB" w:rsidRPr="00D60BD6" w:rsidRDefault="00C701CB" w:rsidP="009051EF">
            <w:pPr>
              <w:spacing w:after="120"/>
              <w:jc w:val="center"/>
              <w:rPr>
                <w:sz w:val="16"/>
                <w:szCs w:val="16"/>
              </w:rPr>
            </w:pPr>
          </w:p>
        </w:tc>
        <w:tc>
          <w:tcPr>
            <w:tcW w:w="833" w:type="pct"/>
            <w:tcBorders>
              <w:top w:val="single" w:sz="48" w:space="0" w:color="FFFFFF"/>
              <w:left w:val="single" w:sz="48" w:space="0" w:color="FFFFFF"/>
              <w:bottom w:val="single" w:sz="48" w:space="0" w:color="FFFFFF"/>
              <w:right w:val="single" w:sz="48" w:space="0" w:color="FFFFFF"/>
            </w:tcBorders>
            <w:shd w:val="clear" w:color="auto" w:fill="F9F9F9"/>
            <w:tcMar>
              <w:top w:w="72" w:type="dxa"/>
              <w:left w:w="144" w:type="dxa"/>
              <w:bottom w:w="72" w:type="dxa"/>
              <w:right w:w="144" w:type="dxa"/>
            </w:tcMar>
          </w:tcPr>
          <w:p w14:paraId="5875C0C5" w14:textId="77777777" w:rsidR="00D60BD6" w:rsidRDefault="00D60BD6" w:rsidP="00D60BD6">
            <w:pPr>
              <w:spacing w:after="120"/>
              <w:jc w:val="center"/>
              <w:rPr>
                <w:sz w:val="16"/>
                <w:szCs w:val="16"/>
              </w:rPr>
            </w:pPr>
            <w:r>
              <w:rPr>
                <w:sz w:val="16"/>
                <w:szCs w:val="16"/>
              </w:rPr>
              <w:t>Dept</w:t>
            </w:r>
          </w:p>
          <w:p w14:paraId="387128FF" w14:textId="77777777" w:rsidR="00D60BD6" w:rsidRDefault="00D60BD6" w:rsidP="00D60BD6">
            <w:pPr>
              <w:spacing w:after="120"/>
              <w:jc w:val="center"/>
              <w:rPr>
                <w:sz w:val="16"/>
                <w:szCs w:val="16"/>
              </w:rPr>
            </w:pPr>
            <w:r>
              <w:rPr>
                <w:sz w:val="16"/>
                <w:szCs w:val="16"/>
              </w:rPr>
              <w:t>Dept</w:t>
            </w:r>
          </w:p>
          <w:p w14:paraId="683E99E6" w14:textId="77777777" w:rsidR="00D60BD6" w:rsidRPr="00D60BD6" w:rsidRDefault="00D60BD6" w:rsidP="00D60BD6">
            <w:pPr>
              <w:spacing w:after="120"/>
              <w:jc w:val="center"/>
              <w:rPr>
                <w:sz w:val="16"/>
                <w:szCs w:val="16"/>
              </w:rPr>
            </w:pPr>
            <w:r>
              <w:rPr>
                <w:sz w:val="16"/>
                <w:szCs w:val="16"/>
              </w:rPr>
              <w:t>Dept</w:t>
            </w:r>
          </w:p>
          <w:p w14:paraId="01E6BA05" w14:textId="05372868" w:rsidR="00C701CB" w:rsidRPr="00D60BD6" w:rsidRDefault="00C701CB" w:rsidP="00A87230">
            <w:pPr>
              <w:spacing w:after="120"/>
              <w:rPr>
                <w:sz w:val="16"/>
                <w:szCs w:val="16"/>
              </w:rPr>
            </w:pPr>
          </w:p>
        </w:tc>
        <w:tc>
          <w:tcPr>
            <w:tcW w:w="833" w:type="pct"/>
            <w:tcBorders>
              <w:top w:val="single" w:sz="48" w:space="0" w:color="FFFFFF"/>
              <w:left w:val="single" w:sz="48" w:space="0" w:color="FFFFFF"/>
              <w:bottom w:val="single" w:sz="48" w:space="0" w:color="FFFFFF"/>
              <w:right w:val="nil"/>
            </w:tcBorders>
            <w:shd w:val="clear" w:color="auto" w:fill="F9F9F9"/>
            <w:tcMar>
              <w:top w:w="72" w:type="dxa"/>
              <w:left w:w="144" w:type="dxa"/>
              <w:bottom w:w="72" w:type="dxa"/>
              <w:right w:w="144" w:type="dxa"/>
            </w:tcMar>
          </w:tcPr>
          <w:p w14:paraId="690D2D92" w14:textId="77777777" w:rsidR="00D60BD6" w:rsidRDefault="00D60BD6" w:rsidP="00D60BD6">
            <w:pPr>
              <w:spacing w:after="120"/>
              <w:jc w:val="center"/>
              <w:rPr>
                <w:sz w:val="16"/>
                <w:szCs w:val="16"/>
              </w:rPr>
            </w:pPr>
            <w:r>
              <w:rPr>
                <w:sz w:val="16"/>
                <w:szCs w:val="16"/>
              </w:rPr>
              <w:t>Dept</w:t>
            </w:r>
          </w:p>
          <w:p w14:paraId="399A215E" w14:textId="77777777" w:rsidR="00D60BD6" w:rsidRDefault="00D60BD6" w:rsidP="00D60BD6">
            <w:pPr>
              <w:spacing w:after="120"/>
              <w:jc w:val="center"/>
              <w:rPr>
                <w:sz w:val="16"/>
                <w:szCs w:val="16"/>
              </w:rPr>
            </w:pPr>
            <w:r>
              <w:rPr>
                <w:sz w:val="16"/>
                <w:szCs w:val="16"/>
              </w:rPr>
              <w:t>Dept</w:t>
            </w:r>
          </w:p>
          <w:p w14:paraId="68FED921" w14:textId="77777777" w:rsidR="00D60BD6" w:rsidRPr="00D60BD6" w:rsidRDefault="00D60BD6" w:rsidP="00D60BD6">
            <w:pPr>
              <w:spacing w:after="120"/>
              <w:jc w:val="center"/>
              <w:rPr>
                <w:sz w:val="16"/>
                <w:szCs w:val="16"/>
              </w:rPr>
            </w:pPr>
            <w:r>
              <w:rPr>
                <w:sz w:val="16"/>
                <w:szCs w:val="16"/>
              </w:rPr>
              <w:t>Dept</w:t>
            </w:r>
          </w:p>
          <w:p w14:paraId="0B7AF483" w14:textId="6809A512" w:rsidR="00C701CB" w:rsidRPr="00D60BD6" w:rsidRDefault="00C701CB" w:rsidP="009051EF">
            <w:pPr>
              <w:spacing w:after="120"/>
              <w:jc w:val="center"/>
              <w:rPr>
                <w:sz w:val="16"/>
                <w:szCs w:val="16"/>
              </w:rPr>
            </w:pPr>
          </w:p>
        </w:tc>
        <w:tc>
          <w:tcPr>
            <w:tcW w:w="833" w:type="pct"/>
            <w:tcBorders>
              <w:top w:val="single" w:sz="48" w:space="0" w:color="FFFFFF"/>
              <w:left w:val="single" w:sz="48" w:space="0" w:color="FFFFFF"/>
              <w:bottom w:val="single" w:sz="48" w:space="0" w:color="FFFFFF"/>
              <w:right w:val="nil"/>
            </w:tcBorders>
            <w:shd w:val="clear" w:color="auto" w:fill="F9F9F9"/>
          </w:tcPr>
          <w:p w14:paraId="58E0A669" w14:textId="77777777" w:rsidR="00D60BD6" w:rsidRDefault="00D60BD6" w:rsidP="00D60BD6">
            <w:pPr>
              <w:spacing w:after="120"/>
              <w:jc w:val="center"/>
              <w:rPr>
                <w:sz w:val="16"/>
                <w:szCs w:val="16"/>
              </w:rPr>
            </w:pPr>
            <w:r>
              <w:rPr>
                <w:sz w:val="16"/>
                <w:szCs w:val="16"/>
              </w:rPr>
              <w:t>Dept</w:t>
            </w:r>
          </w:p>
          <w:p w14:paraId="3D5D01BB" w14:textId="77777777" w:rsidR="00D60BD6" w:rsidRDefault="00D60BD6" w:rsidP="00D60BD6">
            <w:pPr>
              <w:spacing w:after="120"/>
              <w:jc w:val="center"/>
              <w:rPr>
                <w:sz w:val="16"/>
                <w:szCs w:val="16"/>
              </w:rPr>
            </w:pPr>
            <w:r>
              <w:rPr>
                <w:sz w:val="16"/>
                <w:szCs w:val="16"/>
              </w:rPr>
              <w:t>Dept</w:t>
            </w:r>
          </w:p>
          <w:p w14:paraId="341838E1" w14:textId="77777777" w:rsidR="00D60BD6" w:rsidRPr="00D60BD6" w:rsidRDefault="00D60BD6" w:rsidP="00D60BD6">
            <w:pPr>
              <w:spacing w:after="120"/>
              <w:jc w:val="center"/>
              <w:rPr>
                <w:sz w:val="16"/>
                <w:szCs w:val="16"/>
              </w:rPr>
            </w:pPr>
            <w:r>
              <w:rPr>
                <w:sz w:val="16"/>
                <w:szCs w:val="16"/>
              </w:rPr>
              <w:t>Dept</w:t>
            </w:r>
          </w:p>
          <w:p w14:paraId="0702FCE5" w14:textId="26850A16" w:rsidR="00C701CB" w:rsidRPr="00D60BD6" w:rsidRDefault="00C701CB" w:rsidP="009051EF">
            <w:pPr>
              <w:spacing w:after="120"/>
              <w:jc w:val="center"/>
              <w:rPr>
                <w:sz w:val="16"/>
                <w:szCs w:val="16"/>
              </w:rPr>
            </w:pPr>
          </w:p>
        </w:tc>
        <w:tc>
          <w:tcPr>
            <w:tcW w:w="833" w:type="pct"/>
            <w:tcBorders>
              <w:top w:val="single" w:sz="48" w:space="0" w:color="FFFFFF"/>
              <w:left w:val="single" w:sz="48" w:space="0" w:color="FFFFFF"/>
              <w:bottom w:val="single" w:sz="48" w:space="0" w:color="FFFFFF"/>
              <w:right w:val="nil"/>
            </w:tcBorders>
            <w:shd w:val="clear" w:color="auto" w:fill="F9F9F9"/>
          </w:tcPr>
          <w:p w14:paraId="4F8624DB" w14:textId="77777777" w:rsidR="00D60BD6" w:rsidRDefault="00D60BD6" w:rsidP="00D60BD6">
            <w:pPr>
              <w:spacing w:after="120"/>
              <w:jc w:val="center"/>
              <w:rPr>
                <w:sz w:val="16"/>
                <w:szCs w:val="16"/>
              </w:rPr>
            </w:pPr>
            <w:r>
              <w:rPr>
                <w:sz w:val="16"/>
                <w:szCs w:val="16"/>
              </w:rPr>
              <w:t>Dept</w:t>
            </w:r>
          </w:p>
          <w:p w14:paraId="6840C17E" w14:textId="77777777" w:rsidR="00D60BD6" w:rsidRDefault="00D60BD6" w:rsidP="00D60BD6">
            <w:pPr>
              <w:spacing w:after="120"/>
              <w:jc w:val="center"/>
              <w:rPr>
                <w:sz w:val="16"/>
                <w:szCs w:val="16"/>
              </w:rPr>
            </w:pPr>
            <w:r>
              <w:rPr>
                <w:sz w:val="16"/>
                <w:szCs w:val="16"/>
              </w:rPr>
              <w:t>Dept</w:t>
            </w:r>
          </w:p>
          <w:p w14:paraId="174BFA1C" w14:textId="77777777" w:rsidR="00D60BD6" w:rsidRPr="00D60BD6" w:rsidRDefault="00D60BD6" w:rsidP="00D60BD6">
            <w:pPr>
              <w:spacing w:after="120"/>
              <w:jc w:val="center"/>
              <w:rPr>
                <w:sz w:val="16"/>
                <w:szCs w:val="16"/>
              </w:rPr>
            </w:pPr>
            <w:r>
              <w:rPr>
                <w:sz w:val="16"/>
                <w:szCs w:val="16"/>
              </w:rPr>
              <w:t>Dept</w:t>
            </w:r>
          </w:p>
          <w:p w14:paraId="18AC8340" w14:textId="79CD2EB7" w:rsidR="00C701CB" w:rsidRPr="00D60BD6" w:rsidRDefault="00C701CB" w:rsidP="009051EF">
            <w:pPr>
              <w:spacing w:after="120"/>
              <w:jc w:val="center"/>
              <w:rPr>
                <w:sz w:val="16"/>
                <w:szCs w:val="16"/>
              </w:rPr>
            </w:pPr>
          </w:p>
        </w:tc>
      </w:tr>
    </w:tbl>
    <w:p w14:paraId="0B319054" w14:textId="13F73BF6" w:rsidR="00C05418" w:rsidRPr="00D60BD6" w:rsidRDefault="00D60BD6" w:rsidP="002930C4">
      <w:r>
        <w:br/>
      </w:r>
      <w:r w:rsidR="008D218A" w:rsidRPr="00D60BD6">
        <w:t>The following are the proposed starter communications that should be developed</w:t>
      </w:r>
      <w:r w:rsidR="00AB73B5" w:rsidRPr="00D60BD6">
        <w:t xml:space="preserve"> and included in the </w:t>
      </w:r>
      <w:r w:rsidR="00F7115D" w:rsidRPr="00D60BD6">
        <w:t>Customer</w:t>
      </w:r>
      <w:r w:rsidR="00AB73B5" w:rsidRPr="00D60BD6">
        <w:t xml:space="preserve"> </w:t>
      </w:r>
      <w:r w:rsidR="007B7B16" w:rsidRPr="00D60BD6">
        <w:t xml:space="preserve">“Communication Pack”.  The idea would be that these could then be used </w:t>
      </w:r>
      <w:r w:rsidR="00A11021" w:rsidRPr="00D60BD6">
        <w:t xml:space="preserve">to communicate </w:t>
      </w:r>
      <w:r w:rsidR="004501C3" w:rsidRPr="00D60BD6">
        <w:t>with each silo above</w:t>
      </w:r>
      <w:r w:rsidR="00000417" w:rsidRPr="00D60BD6">
        <w:t>.</w:t>
      </w:r>
      <w:r w:rsidR="009A3B67" w:rsidRPr="00D60BD6">
        <w:t xml:space="preserve">  This approach allows </w:t>
      </w:r>
      <w:r w:rsidR="00F7115D" w:rsidRPr="00D60BD6">
        <w:t>Customer</w:t>
      </w:r>
      <w:r w:rsidR="009A3B67" w:rsidRPr="00D60BD6">
        <w:t xml:space="preserve"> to </w:t>
      </w:r>
      <w:r w:rsidR="00411DCA" w:rsidRPr="00D60BD6">
        <w:t xml:space="preserve">approach communication to users in </w:t>
      </w:r>
      <w:r w:rsidR="00AB23D7" w:rsidRPr="00D60BD6">
        <w:t>small groups vs</w:t>
      </w:r>
      <w:r w:rsidR="00AD7332" w:rsidRPr="00D60BD6">
        <w:t xml:space="preserve"> being focused on </w:t>
      </w:r>
      <w:r w:rsidR="00BA08D0" w:rsidRPr="00D60BD6">
        <w:t>organization</w:t>
      </w:r>
      <w:r w:rsidR="00AD7332" w:rsidRPr="00D60BD6">
        <w:t xml:space="preserve"> wide communications.</w:t>
      </w:r>
    </w:p>
    <w:p w14:paraId="1CA0BF55" w14:textId="77777777" w:rsidR="00AD7332" w:rsidRPr="00D60BD6" w:rsidRDefault="00AD7332" w:rsidP="002930C4"/>
    <w:tbl>
      <w:tblPr>
        <w:tblStyle w:val="TableGrid"/>
        <w:tblW w:w="5000" w:type="pct"/>
        <w:tblLook w:val="0420" w:firstRow="1" w:lastRow="0" w:firstColumn="0" w:lastColumn="0" w:noHBand="0" w:noVBand="1"/>
      </w:tblPr>
      <w:tblGrid>
        <w:gridCol w:w="1962"/>
        <w:gridCol w:w="4676"/>
        <w:gridCol w:w="1149"/>
        <w:gridCol w:w="1557"/>
      </w:tblGrid>
      <w:tr w:rsidR="006E789C" w:rsidRPr="00D60BD6" w14:paraId="3FA84CF3" w14:textId="77777777" w:rsidTr="00A40B8E">
        <w:trPr>
          <w:cnfStyle w:val="100000000000" w:firstRow="1" w:lastRow="0" w:firstColumn="0" w:lastColumn="0" w:oddVBand="0" w:evenVBand="0" w:oddHBand="0" w:evenHBand="0" w:firstRowFirstColumn="0" w:firstRowLastColumn="0" w:lastRowFirstColumn="0" w:lastRowLastColumn="0"/>
        </w:trPr>
        <w:tc>
          <w:tcPr>
            <w:tcW w:w="1050" w:type="pct"/>
          </w:tcPr>
          <w:p w14:paraId="59CEC12B" w14:textId="1444D615" w:rsidR="00AD7332" w:rsidRPr="00D60BD6" w:rsidRDefault="00AD7332" w:rsidP="00B74FFD">
            <w:pPr>
              <w:pStyle w:val="NoSpacing"/>
            </w:pPr>
            <w:r w:rsidRPr="00D60BD6">
              <w:t>Item</w:t>
            </w:r>
          </w:p>
        </w:tc>
        <w:tc>
          <w:tcPr>
            <w:tcW w:w="2502" w:type="pct"/>
          </w:tcPr>
          <w:p w14:paraId="6BD56B15" w14:textId="532A5A16" w:rsidR="00AD7332" w:rsidRPr="00D60BD6" w:rsidRDefault="009A3DF3" w:rsidP="00B74FFD">
            <w:pPr>
              <w:pStyle w:val="NoSpacing"/>
            </w:pPr>
            <w:r w:rsidRPr="00D60BD6">
              <w:t>Description / Purpose</w:t>
            </w:r>
          </w:p>
        </w:tc>
        <w:tc>
          <w:tcPr>
            <w:tcW w:w="615" w:type="pct"/>
          </w:tcPr>
          <w:p w14:paraId="7579E402" w14:textId="70C17BB4" w:rsidR="00AD7332" w:rsidRPr="00D60BD6" w:rsidRDefault="000C77E0" w:rsidP="00B74FFD">
            <w:pPr>
              <w:pStyle w:val="NoSpacing"/>
            </w:pPr>
            <w:r w:rsidRPr="00D60BD6">
              <w:t>From</w:t>
            </w:r>
          </w:p>
        </w:tc>
        <w:tc>
          <w:tcPr>
            <w:tcW w:w="834" w:type="pct"/>
          </w:tcPr>
          <w:p w14:paraId="602D29C5" w14:textId="1C5A86C8" w:rsidR="00AD7332" w:rsidRPr="00D60BD6" w:rsidRDefault="000C77E0" w:rsidP="00B74FFD">
            <w:pPr>
              <w:pStyle w:val="NoSpacing"/>
            </w:pPr>
            <w:r w:rsidRPr="00D60BD6">
              <w:t>Audience</w:t>
            </w:r>
          </w:p>
        </w:tc>
      </w:tr>
      <w:tr w:rsidR="006E789C" w:rsidRPr="00D60BD6" w14:paraId="0DB101F4" w14:textId="77777777" w:rsidTr="00A40B8E">
        <w:tblPrEx>
          <w:tblCellMar>
            <w:top w:w="72" w:type="dxa"/>
            <w:bottom w:w="72" w:type="dxa"/>
          </w:tblCellMar>
        </w:tblPrEx>
        <w:trPr>
          <w:cnfStyle w:val="000000100000" w:firstRow="0" w:lastRow="0" w:firstColumn="0" w:lastColumn="0" w:oddVBand="0" w:evenVBand="0" w:oddHBand="1" w:evenHBand="0" w:firstRowFirstColumn="0" w:firstRowLastColumn="0" w:lastRowFirstColumn="0" w:lastRowLastColumn="0"/>
        </w:trPr>
        <w:tc>
          <w:tcPr>
            <w:tcW w:w="1050" w:type="pct"/>
          </w:tcPr>
          <w:p w14:paraId="369CCCB6" w14:textId="3B633C26" w:rsidR="00AD7332" w:rsidRPr="00D60BD6" w:rsidRDefault="003A4328" w:rsidP="00B74FFD">
            <w:pPr>
              <w:pStyle w:val="NoSpacing"/>
            </w:pPr>
            <w:r w:rsidRPr="00D60BD6">
              <w:t>Overview</w:t>
            </w:r>
            <w:r w:rsidR="004837C2" w:rsidRPr="00D60BD6">
              <w:t xml:space="preserve"> Presentation (PowerPoint)</w:t>
            </w:r>
          </w:p>
        </w:tc>
        <w:tc>
          <w:tcPr>
            <w:tcW w:w="2502" w:type="pct"/>
          </w:tcPr>
          <w:p w14:paraId="38663211" w14:textId="77C97B83" w:rsidR="00AD7332" w:rsidRPr="00D60BD6" w:rsidRDefault="000C77E0" w:rsidP="00B74FFD">
            <w:pPr>
              <w:pStyle w:val="NoSpacing"/>
            </w:pPr>
            <w:r w:rsidRPr="00D60BD6">
              <w:t xml:space="preserve">Will be used for the listening tour, an event where stakeholders can provide a </w:t>
            </w:r>
            <w:r w:rsidR="000337EA" w:rsidRPr="00D60BD6">
              <w:t>high-level</w:t>
            </w:r>
            <w:r w:rsidRPr="00D60BD6">
              <w:t xml:space="preserve"> overview on the efforts to date and then gather feedback from users.</w:t>
            </w:r>
          </w:p>
        </w:tc>
        <w:tc>
          <w:tcPr>
            <w:tcW w:w="615" w:type="pct"/>
          </w:tcPr>
          <w:p w14:paraId="029974A0" w14:textId="185ED8EE" w:rsidR="00AD7332" w:rsidRPr="00D60BD6" w:rsidRDefault="00787069" w:rsidP="00B74FFD">
            <w:r w:rsidRPr="00D60BD6">
              <w:t xml:space="preserve">Project </w:t>
            </w:r>
            <w:r w:rsidR="000C77E0" w:rsidRPr="00D60BD6">
              <w:t>Sponsors</w:t>
            </w:r>
          </w:p>
        </w:tc>
        <w:tc>
          <w:tcPr>
            <w:tcW w:w="834" w:type="pct"/>
          </w:tcPr>
          <w:p w14:paraId="65B960F7" w14:textId="77777777" w:rsidR="00AD7332" w:rsidRPr="00D60BD6" w:rsidRDefault="00293759" w:rsidP="000C77E0">
            <w:pPr>
              <w:pStyle w:val="NoSpacing"/>
            </w:pPr>
            <w:r w:rsidRPr="00D60BD6">
              <w:t>Leadership</w:t>
            </w:r>
          </w:p>
          <w:p w14:paraId="2F948774" w14:textId="77777777" w:rsidR="00293759" w:rsidRPr="00D60BD6" w:rsidRDefault="00293759" w:rsidP="00293759">
            <w:r w:rsidRPr="00D60BD6">
              <w:t>Managers</w:t>
            </w:r>
          </w:p>
          <w:p w14:paraId="40FFE25D" w14:textId="77777777" w:rsidR="00293759" w:rsidRPr="00D60BD6" w:rsidRDefault="00293759" w:rsidP="00293759">
            <w:r w:rsidRPr="00D60BD6">
              <w:t>Champions</w:t>
            </w:r>
          </w:p>
          <w:p w14:paraId="2A1BF5CA" w14:textId="122D81DB" w:rsidR="00293759" w:rsidRPr="00D60BD6" w:rsidRDefault="00293759" w:rsidP="00293759">
            <w:r w:rsidRPr="00D60BD6">
              <w:t>End Users</w:t>
            </w:r>
          </w:p>
        </w:tc>
      </w:tr>
      <w:tr w:rsidR="00293759" w:rsidRPr="00D60BD6" w14:paraId="1FEAB6AF" w14:textId="77777777" w:rsidTr="00A40B8E">
        <w:tblPrEx>
          <w:tblCellMar>
            <w:top w:w="72" w:type="dxa"/>
            <w:bottom w:w="72" w:type="dxa"/>
          </w:tblCellMar>
        </w:tblPrEx>
        <w:trPr>
          <w:cnfStyle w:val="000000010000" w:firstRow="0" w:lastRow="0" w:firstColumn="0" w:lastColumn="0" w:oddVBand="0" w:evenVBand="0" w:oddHBand="0" w:evenHBand="1" w:firstRowFirstColumn="0" w:firstRowLastColumn="0" w:lastRowFirstColumn="0" w:lastRowLastColumn="0"/>
        </w:trPr>
        <w:tc>
          <w:tcPr>
            <w:tcW w:w="1050" w:type="pct"/>
          </w:tcPr>
          <w:p w14:paraId="51F859F7" w14:textId="0DC47D3F" w:rsidR="00293759" w:rsidRPr="00D60BD6" w:rsidRDefault="004837C2" w:rsidP="00B74FFD">
            <w:pPr>
              <w:pStyle w:val="NoSpacing"/>
            </w:pPr>
            <w:r w:rsidRPr="00D60BD6">
              <w:t>Introduction Email</w:t>
            </w:r>
          </w:p>
        </w:tc>
        <w:tc>
          <w:tcPr>
            <w:tcW w:w="2502" w:type="pct"/>
          </w:tcPr>
          <w:p w14:paraId="3F13BAC3" w14:textId="77777777" w:rsidR="00293759" w:rsidRPr="00D60BD6" w:rsidRDefault="000C76BC" w:rsidP="00B74FFD">
            <w:pPr>
              <w:pStyle w:val="NoSpacing"/>
            </w:pPr>
            <w:r w:rsidRPr="00D60BD6">
              <w:t>Will be sent to let Leaders know about</w:t>
            </w:r>
            <w:r w:rsidR="00380C1A" w:rsidRPr="00D60BD6">
              <w:t>:</w:t>
            </w:r>
          </w:p>
          <w:p w14:paraId="309DF593" w14:textId="77777777" w:rsidR="00380C1A" w:rsidRPr="00D60BD6" w:rsidRDefault="00380C1A" w:rsidP="00BE25C1">
            <w:pPr>
              <w:pStyle w:val="ListParagraph"/>
              <w:numPr>
                <w:ilvl w:val="0"/>
                <w:numId w:val="30"/>
              </w:numPr>
            </w:pPr>
            <w:r w:rsidRPr="00D60BD6">
              <w:t>Latest Updates</w:t>
            </w:r>
          </w:p>
          <w:p w14:paraId="33AD3E92" w14:textId="77777777" w:rsidR="00A50D1F" w:rsidRPr="00D60BD6" w:rsidRDefault="00A50D1F" w:rsidP="00BE25C1">
            <w:pPr>
              <w:pStyle w:val="ListParagraph"/>
              <w:numPr>
                <w:ilvl w:val="0"/>
                <w:numId w:val="30"/>
              </w:numPr>
            </w:pPr>
            <w:r w:rsidRPr="00D60BD6">
              <w:t>Training Opportunities</w:t>
            </w:r>
          </w:p>
          <w:p w14:paraId="3FA02BFA" w14:textId="02495562" w:rsidR="00A50D1F" w:rsidRPr="00D60BD6" w:rsidRDefault="00A50D1F" w:rsidP="00BE25C1">
            <w:pPr>
              <w:pStyle w:val="ListParagraph"/>
              <w:numPr>
                <w:ilvl w:val="0"/>
                <w:numId w:val="30"/>
              </w:numPr>
            </w:pPr>
            <w:r w:rsidRPr="00D60BD6">
              <w:t>What we need from Them</w:t>
            </w:r>
          </w:p>
        </w:tc>
        <w:tc>
          <w:tcPr>
            <w:tcW w:w="615" w:type="pct"/>
          </w:tcPr>
          <w:p w14:paraId="7EC3E817" w14:textId="11173F88" w:rsidR="00293759" w:rsidRPr="00D60BD6" w:rsidRDefault="00787069" w:rsidP="00B74FFD">
            <w:r w:rsidRPr="00D60BD6">
              <w:t>Project</w:t>
            </w:r>
            <w:r w:rsidR="00004609" w:rsidRPr="00D60BD6">
              <w:t xml:space="preserve"> Sponsors</w:t>
            </w:r>
          </w:p>
        </w:tc>
        <w:tc>
          <w:tcPr>
            <w:tcW w:w="834" w:type="pct"/>
          </w:tcPr>
          <w:p w14:paraId="3CABA521" w14:textId="1BA76E39" w:rsidR="00293759" w:rsidRPr="00D60BD6" w:rsidRDefault="00004609" w:rsidP="000C77E0">
            <w:pPr>
              <w:pStyle w:val="NoSpacing"/>
            </w:pPr>
            <w:r w:rsidRPr="00D60BD6">
              <w:t>Leadership</w:t>
            </w:r>
          </w:p>
        </w:tc>
      </w:tr>
      <w:tr w:rsidR="0022699F" w:rsidRPr="00D60BD6" w14:paraId="181F9266" w14:textId="77777777" w:rsidTr="00A40B8E">
        <w:tblPrEx>
          <w:tblCellMar>
            <w:top w:w="72" w:type="dxa"/>
            <w:bottom w:w="72" w:type="dxa"/>
          </w:tblCellMar>
        </w:tblPrEx>
        <w:trPr>
          <w:cnfStyle w:val="000000100000" w:firstRow="0" w:lastRow="0" w:firstColumn="0" w:lastColumn="0" w:oddVBand="0" w:evenVBand="0" w:oddHBand="1" w:evenHBand="0" w:firstRowFirstColumn="0" w:firstRowLastColumn="0" w:lastRowFirstColumn="0" w:lastRowLastColumn="0"/>
        </w:trPr>
        <w:tc>
          <w:tcPr>
            <w:tcW w:w="1050" w:type="pct"/>
          </w:tcPr>
          <w:p w14:paraId="24C8A281" w14:textId="0DD60369" w:rsidR="0022699F" w:rsidRPr="00D60BD6" w:rsidRDefault="0022699F" w:rsidP="0022699F">
            <w:pPr>
              <w:pStyle w:val="NoSpacing"/>
            </w:pPr>
            <w:r w:rsidRPr="00D60BD6">
              <w:t>Introduction Email</w:t>
            </w:r>
          </w:p>
        </w:tc>
        <w:tc>
          <w:tcPr>
            <w:tcW w:w="2502" w:type="pct"/>
          </w:tcPr>
          <w:p w14:paraId="664D942E" w14:textId="77777777" w:rsidR="0022699F" w:rsidRPr="00D60BD6" w:rsidRDefault="0022699F" w:rsidP="0022699F">
            <w:pPr>
              <w:pStyle w:val="NoSpacing"/>
            </w:pPr>
            <w:r w:rsidRPr="00D60BD6">
              <w:t>Will be sent to let Leaders know about:</w:t>
            </w:r>
          </w:p>
          <w:p w14:paraId="493A9C06" w14:textId="77777777" w:rsidR="0022699F" w:rsidRPr="00D60BD6" w:rsidRDefault="0022699F" w:rsidP="00BE25C1">
            <w:pPr>
              <w:pStyle w:val="ListParagraph"/>
              <w:numPr>
                <w:ilvl w:val="0"/>
                <w:numId w:val="30"/>
              </w:numPr>
            </w:pPr>
            <w:r w:rsidRPr="00D60BD6">
              <w:t>Latest Updates</w:t>
            </w:r>
          </w:p>
          <w:p w14:paraId="688080EC" w14:textId="77777777" w:rsidR="0022699F" w:rsidRPr="00D60BD6" w:rsidRDefault="0022699F" w:rsidP="00BE25C1">
            <w:pPr>
              <w:pStyle w:val="ListParagraph"/>
              <w:numPr>
                <w:ilvl w:val="0"/>
                <w:numId w:val="30"/>
              </w:numPr>
            </w:pPr>
            <w:r w:rsidRPr="00D60BD6">
              <w:t>Training Opportunities</w:t>
            </w:r>
          </w:p>
          <w:p w14:paraId="400EF539" w14:textId="25A6B3CD" w:rsidR="0022699F" w:rsidRPr="00D60BD6" w:rsidRDefault="0022699F" w:rsidP="0022699F">
            <w:pPr>
              <w:pStyle w:val="NoSpacing"/>
            </w:pPr>
          </w:p>
        </w:tc>
        <w:tc>
          <w:tcPr>
            <w:tcW w:w="615" w:type="pct"/>
          </w:tcPr>
          <w:p w14:paraId="18E254B1" w14:textId="11E1754C" w:rsidR="0022699F" w:rsidRPr="00D60BD6" w:rsidRDefault="0022699F" w:rsidP="0022699F">
            <w:r w:rsidRPr="00D60BD6">
              <w:t>Project Sponsors</w:t>
            </w:r>
          </w:p>
        </w:tc>
        <w:tc>
          <w:tcPr>
            <w:tcW w:w="834" w:type="pct"/>
          </w:tcPr>
          <w:p w14:paraId="3DD7BAA1" w14:textId="196F0595" w:rsidR="0022699F" w:rsidRPr="00D60BD6" w:rsidRDefault="0022699F" w:rsidP="0022699F">
            <w:pPr>
              <w:pStyle w:val="NoSpacing"/>
            </w:pPr>
            <w:r w:rsidRPr="00D60BD6">
              <w:t>End Users</w:t>
            </w:r>
          </w:p>
        </w:tc>
      </w:tr>
      <w:tr w:rsidR="00004609" w:rsidRPr="00D60BD6" w14:paraId="02C0AC2C" w14:textId="77777777" w:rsidTr="00A40B8E">
        <w:tblPrEx>
          <w:tblCellMar>
            <w:top w:w="72" w:type="dxa"/>
            <w:bottom w:w="72" w:type="dxa"/>
          </w:tblCellMar>
        </w:tblPrEx>
        <w:trPr>
          <w:cnfStyle w:val="000000010000" w:firstRow="0" w:lastRow="0" w:firstColumn="0" w:lastColumn="0" w:oddVBand="0" w:evenVBand="0" w:oddHBand="0" w:evenHBand="1" w:firstRowFirstColumn="0" w:firstRowLastColumn="0" w:lastRowFirstColumn="0" w:lastRowLastColumn="0"/>
        </w:trPr>
        <w:tc>
          <w:tcPr>
            <w:tcW w:w="1050" w:type="pct"/>
          </w:tcPr>
          <w:p w14:paraId="2552DBDF" w14:textId="044A5BCF" w:rsidR="00004609" w:rsidRPr="00D60BD6" w:rsidRDefault="00004609" w:rsidP="00004609">
            <w:pPr>
              <w:pStyle w:val="NoSpacing"/>
            </w:pPr>
            <w:r w:rsidRPr="00D60BD6">
              <w:t>Introduction Email</w:t>
            </w:r>
          </w:p>
        </w:tc>
        <w:tc>
          <w:tcPr>
            <w:tcW w:w="2502" w:type="pct"/>
          </w:tcPr>
          <w:p w14:paraId="45CA0CC3" w14:textId="4487FD72" w:rsidR="00004609" w:rsidRPr="00D60BD6" w:rsidRDefault="00004609" w:rsidP="00004609">
            <w:pPr>
              <w:pStyle w:val="NoSpacing"/>
            </w:pPr>
            <w:r w:rsidRPr="00D60BD6">
              <w:t>W</w:t>
            </w:r>
            <w:r w:rsidR="00662B94" w:rsidRPr="00D60BD6">
              <w:t>ill</w:t>
            </w:r>
            <w:r w:rsidRPr="00D60BD6">
              <w:t xml:space="preserve"> be created as a template that can be shared with Leadership so that they </w:t>
            </w:r>
            <w:r w:rsidR="000C1729" w:rsidRPr="00D60BD6">
              <w:t>could</w:t>
            </w:r>
            <w:r w:rsidRPr="00D60BD6">
              <w:t xml:space="preserve"> </w:t>
            </w:r>
            <w:r w:rsidR="00986287" w:rsidRPr="00D60BD6">
              <w:t>send to their users if they</w:t>
            </w:r>
            <w:r w:rsidR="00813AF1" w:rsidRPr="00D60BD6">
              <w:t xml:space="preserve"> wanted.  They could customize</w:t>
            </w:r>
            <w:r w:rsidR="00B65849" w:rsidRPr="00D60BD6">
              <w:t xml:space="preserve"> as needed, but it would </w:t>
            </w:r>
            <w:r w:rsidR="001C3DA9" w:rsidRPr="00D60BD6">
              <w:t>include:</w:t>
            </w:r>
          </w:p>
          <w:p w14:paraId="735866E2" w14:textId="77777777" w:rsidR="00004609" w:rsidRPr="00D60BD6" w:rsidRDefault="00004609" w:rsidP="00BE25C1">
            <w:pPr>
              <w:pStyle w:val="ListParagraph"/>
              <w:numPr>
                <w:ilvl w:val="0"/>
                <w:numId w:val="30"/>
              </w:numPr>
            </w:pPr>
            <w:r w:rsidRPr="00D60BD6">
              <w:t>Latest Updates</w:t>
            </w:r>
          </w:p>
          <w:p w14:paraId="216FE856" w14:textId="77777777" w:rsidR="00004609" w:rsidRPr="00D60BD6" w:rsidRDefault="00004609" w:rsidP="00BE25C1">
            <w:pPr>
              <w:pStyle w:val="ListParagraph"/>
              <w:numPr>
                <w:ilvl w:val="0"/>
                <w:numId w:val="30"/>
              </w:numPr>
            </w:pPr>
            <w:r w:rsidRPr="00D60BD6">
              <w:t>Training Opportunities</w:t>
            </w:r>
          </w:p>
          <w:p w14:paraId="119676E3" w14:textId="79630BB0" w:rsidR="00732B7F" w:rsidRPr="00D60BD6" w:rsidRDefault="00732B7F" w:rsidP="00BE25C1">
            <w:pPr>
              <w:pStyle w:val="ListParagraph"/>
              <w:numPr>
                <w:ilvl w:val="0"/>
                <w:numId w:val="30"/>
              </w:numPr>
            </w:pPr>
            <w:r w:rsidRPr="00D60BD6">
              <w:t>Encouragement to Attend Training</w:t>
            </w:r>
          </w:p>
          <w:p w14:paraId="76C9D2F3" w14:textId="77777777" w:rsidR="00004609" w:rsidRPr="00D60BD6" w:rsidRDefault="00004609" w:rsidP="00004609">
            <w:pPr>
              <w:pStyle w:val="NoSpacing"/>
            </w:pPr>
          </w:p>
        </w:tc>
        <w:tc>
          <w:tcPr>
            <w:tcW w:w="615" w:type="pct"/>
          </w:tcPr>
          <w:p w14:paraId="37AEA56B" w14:textId="190BD8E9" w:rsidR="00004609" w:rsidRPr="00D60BD6" w:rsidRDefault="00004609" w:rsidP="00004609">
            <w:r w:rsidRPr="00D60BD6">
              <w:t>Leadership</w:t>
            </w:r>
          </w:p>
        </w:tc>
        <w:tc>
          <w:tcPr>
            <w:tcW w:w="834" w:type="pct"/>
          </w:tcPr>
          <w:p w14:paraId="420CDE80" w14:textId="07D75A8C" w:rsidR="00004609" w:rsidRPr="00D60BD6" w:rsidRDefault="005A1990" w:rsidP="00004609">
            <w:pPr>
              <w:pStyle w:val="NoSpacing"/>
            </w:pPr>
            <w:r w:rsidRPr="00D60BD6">
              <w:t>End Users</w:t>
            </w:r>
          </w:p>
        </w:tc>
      </w:tr>
      <w:tr w:rsidR="00732B7F" w:rsidRPr="00D60BD6" w14:paraId="34A586A1" w14:textId="77777777" w:rsidTr="00A40B8E">
        <w:tblPrEx>
          <w:tblCellMar>
            <w:top w:w="72" w:type="dxa"/>
            <w:bottom w:w="72" w:type="dxa"/>
          </w:tblCellMar>
        </w:tblPrEx>
        <w:trPr>
          <w:cnfStyle w:val="000000100000" w:firstRow="0" w:lastRow="0" w:firstColumn="0" w:lastColumn="0" w:oddVBand="0" w:evenVBand="0" w:oddHBand="1" w:evenHBand="0" w:firstRowFirstColumn="0" w:firstRowLastColumn="0" w:lastRowFirstColumn="0" w:lastRowLastColumn="0"/>
        </w:trPr>
        <w:tc>
          <w:tcPr>
            <w:tcW w:w="1050" w:type="pct"/>
          </w:tcPr>
          <w:p w14:paraId="79001978" w14:textId="25E1501B" w:rsidR="00732B7F" w:rsidRPr="00D60BD6" w:rsidRDefault="00732B7F" w:rsidP="00732B7F">
            <w:pPr>
              <w:pStyle w:val="NoSpacing"/>
            </w:pPr>
            <w:r w:rsidRPr="00D60BD6">
              <w:t>Introduction Email</w:t>
            </w:r>
          </w:p>
        </w:tc>
        <w:tc>
          <w:tcPr>
            <w:tcW w:w="2502" w:type="pct"/>
          </w:tcPr>
          <w:p w14:paraId="4FCADDE5" w14:textId="1CF35D67" w:rsidR="00732B7F" w:rsidRPr="00D60BD6" w:rsidRDefault="00732B7F" w:rsidP="00732B7F">
            <w:pPr>
              <w:pStyle w:val="NoSpacing"/>
            </w:pPr>
            <w:r w:rsidRPr="00D60BD6">
              <w:t xml:space="preserve">Will be created as a template that can be shared with </w:t>
            </w:r>
            <w:r w:rsidR="0022699F" w:rsidRPr="00D60BD6">
              <w:t xml:space="preserve">Leadership </w:t>
            </w:r>
            <w:r w:rsidRPr="00D60BD6">
              <w:t xml:space="preserve">so that they could send to their </w:t>
            </w:r>
            <w:r w:rsidR="00A14B50" w:rsidRPr="00D60BD6">
              <w:t>managers</w:t>
            </w:r>
            <w:r w:rsidR="0022699F" w:rsidRPr="00D60BD6">
              <w:t xml:space="preserve"> </w:t>
            </w:r>
            <w:r w:rsidRPr="00D60BD6">
              <w:t>if they wanted.  They could customize as needed, but it would include:</w:t>
            </w:r>
          </w:p>
          <w:p w14:paraId="34AF7BF9" w14:textId="77777777" w:rsidR="00732B7F" w:rsidRPr="00D60BD6" w:rsidRDefault="00732B7F" w:rsidP="00BE25C1">
            <w:pPr>
              <w:pStyle w:val="ListParagraph"/>
              <w:numPr>
                <w:ilvl w:val="0"/>
                <w:numId w:val="30"/>
              </w:numPr>
            </w:pPr>
            <w:r w:rsidRPr="00D60BD6">
              <w:t>Latest Updates</w:t>
            </w:r>
          </w:p>
          <w:p w14:paraId="4B33DADF" w14:textId="77777777" w:rsidR="00732B7F" w:rsidRPr="00D60BD6" w:rsidRDefault="00732B7F" w:rsidP="00BE25C1">
            <w:pPr>
              <w:pStyle w:val="ListParagraph"/>
              <w:numPr>
                <w:ilvl w:val="0"/>
                <w:numId w:val="30"/>
              </w:numPr>
            </w:pPr>
            <w:r w:rsidRPr="00D60BD6">
              <w:t>Training Opportunities</w:t>
            </w:r>
          </w:p>
          <w:p w14:paraId="1F606791" w14:textId="25D4BE5F" w:rsidR="00732B7F" w:rsidRPr="00D60BD6" w:rsidRDefault="0022699F" w:rsidP="00BE25C1">
            <w:pPr>
              <w:pStyle w:val="ListParagraph"/>
              <w:numPr>
                <w:ilvl w:val="0"/>
                <w:numId w:val="30"/>
              </w:numPr>
            </w:pPr>
            <w:r w:rsidRPr="00D60BD6">
              <w:t>Encouragement to Reinforce the Importance of Training with their direct reports</w:t>
            </w:r>
          </w:p>
          <w:p w14:paraId="186B7738" w14:textId="35A66892" w:rsidR="0022699F" w:rsidRPr="00D60BD6" w:rsidRDefault="0022699F" w:rsidP="00BE25C1">
            <w:pPr>
              <w:pStyle w:val="ListParagraph"/>
              <w:numPr>
                <w:ilvl w:val="0"/>
                <w:numId w:val="30"/>
              </w:numPr>
            </w:pPr>
            <w:r w:rsidRPr="00D60BD6">
              <w:t>Encouragement to Lead by Example and Attend Training</w:t>
            </w:r>
          </w:p>
          <w:p w14:paraId="13DE17EB" w14:textId="77777777" w:rsidR="00732B7F" w:rsidRPr="00D60BD6" w:rsidRDefault="00732B7F" w:rsidP="00732B7F">
            <w:pPr>
              <w:pStyle w:val="NoSpacing"/>
            </w:pPr>
          </w:p>
        </w:tc>
        <w:tc>
          <w:tcPr>
            <w:tcW w:w="615" w:type="pct"/>
          </w:tcPr>
          <w:p w14:paraId="4A4847A5" w14:textId="1A9318A5" w:rsidR="00732B7F" w:rsidRPr="00D60BD6" w:rsidRDefault="00732B7F" w:rsidP="00732B7F">
            <w:r w:rsidRPr="00D60BD6">
              <w:t>Leadership</w:t>
            </w:r>
          </w:p>
        </w:tc>
        <w:tc>
          <w:tcPr>
            <w:tcW w:w="834" w:type="pct"/>
          </w:tcPr>
          <w:p w14:paraId="51F16466" w14:textId="6E061B06" w:rsidR="00732B7F" w:rsidRPr="00D60BD6" w:rsidRDefault="00732B7F" w:rsidP="00732B7F">
            <w:pPr>
              <w:pStyle w:val="NoSpacing"/>
            </w:pPr>
            <w:r w:rsidRPr="00D60BD6">
              <w:t>Managers</w:t>
            </w:r>
          </w:p>
        </w:tc>
      </w:tr>
      <w:tr w:rsidR="008A3783" w:rsidRPr="00D60BD6" w14:paraId="41C69679" w14:textId="77777777" w:rsidTr="00A40B8E">
        <w:tblPrEx>
          <w:tblCellMar>
            <w:top w:w="72" w:type="dxa"/>
            <w:bottom w:w="72" w:type="dxa"/>
          </w:tblCellMar>
        </w:tblPrEx>
        <w:trPr>
          <w:cnfStyle w:val="000000010000" w:firstRow="0" w:lastRow="0" w:firstColumn="0" w:lastColumn="0" w:oddVBand="0" w:evenVBand="0" w:oddHBand="0" w:evenHBand="1" w:firstRowFirstColumn="0" w:firstRowLastColumn="0" w:lastRowFirstColumn="0" w:lastRowLastColumn="0"/>
        </w:trPr>
        <w:tc>
          <w:tcPr>
            <w:tcW w:w="1050" w:type="pct"/>
          </w:tcPr>
          <w:p w14:paraId="3E20C362" w14:textId="0C6909F3" w:rsidR="008A3783" w:rsidRPr="00D60BD6" w:rsidRDefault="008A3783" w:rsidP="00004609">
            <w:pPr>
              <w:pStyle w:val="NoSpacing"/>
            </w:pPr>
            <w:r w:rsidRPr="00D60BD6">
              <w:t>Introduction Email</w:t>
            </w:r>
          </w:p>
        </w:tc>
        <w:tc>
          <w:tcPr>
            <w:tcW w:w="2502" w:type="pct"/>
          </w:tcPr>
          <w:p w14:paraId="329FE8D8" w14:textId="33039150" w:rsidR="008A3783" w:rsidRPr="00D60BD6" w:rsidRDefault="008A3783" w:rsidP="008A3783">
            <w:pPr>
              <w:pStyle w:val="NoSpacing"/>
            </w:pPr>
            <w:r w:rsidRPr="00D60BD6">
              <w:t xml:space="preserve">Will be sent to let </w:t>
            </w:r>
            <w:r w:rsidR="00B21FD0" w:rsidRPr="00D60BD6">
              <w:t>Managers</w:t>
            </w:r>
            <w:r w:rsidRPr="00D60BD6">
              <w:t xml:space="preserve"> know about:</w:t>
            </w:r>
          </w:p>
          <w:p w14:paraId="3BB482EE" w14:textId="77777777" w:rsidR="008A3783" w:rsidRPr="00D60BD6" w:rsidRDefault="008A3783" w:rsidP="00BE25C1">
            <w:pPr>
              <w:pStyle w:val="ListParagraph"/>
              <w:numPr>
                <w:ilvl w:val="0"/>
                <w:numId w:val="30"/>
              </w:numPr>
            </w:pPr>
            <w:r w:rsidRPr="00D60BD6">
              <w:t>Latest Updates</w:t>
            </w:r>
          </w:p>
          <w:p w14:paraId="5F14A175" w14:textId="77777777" w:rsidR="008A3783" w:rsidRPr="00D60BD6" w:rsidRDefault="008A3783" w:rsidP="00BE25C1">
            <w:pPr>
              <w:pStyle w:val="ListParagraph"/>
              <w:numPr>
                <w:ilvl w:val="0"/>
                <w:numId w:val="30"/>
              </w:numPr>
            </w:pPr>
            <w:r w:rsidRPr="00D60BD6">
              <w:t>Training Opportunities</w:t>
            </w:r>
          </w:p>
          <w:p w14:paraId="09F45AC0" w14:textId="3D8CD6AE" w:rsidR="008A3783" w:rsidRPr="00D60BD6" w:rsidRDefault="008A3783" w:rsidP="00BE25C1">
            <w:pPr>
              <w:pStyle w:val="ListParagraph"/>
              <w:numPr>
                <w:ilvl w:val="0"/>
                <w:numId w:val="30"/>
              </w:numPr>
            </w:pPr>
            <w:r w:rsidRPr="00D60BD6">
              <w:t>What we need from Them</w:t>
            </w:r>
          </w:p>
        </w:tc>
        <w:tc>
          <w:tcPr>
            <w:tcW w:w="615" w:type="pct"/>
          </w:tcPr>
          <w:p w14:paraId="7E4A2A8C" w14:textId="51496FA4" w:rsidR="008A3783" w:rsidRPr="00D60BD6" w:rsidRDefault="008A3783" w:rsidP="00004609">
            <w:r w:rsidRPr="00D60BD6">
              <w:t>Project Sponsors</w:t>
            </w:r>
          </w:p>
        </w:tc>
        <w:tc>
          <w:tcPr>
            <w:tcW w:w="834" w:type="pct"/>
          </w:tcPr>
          <w:p w14:paraId="7E4F42E7" w14:textId="284AB8C0" w:rsidR="008A3783" w:rsidRPr="00D60BD6" w:rsidRDefault="008A3783" w:rsidP="00004609">
            <w:pPr>
              <w:pStyle w:val="NoSpacing"/>
            </w:pPr>
            <w:r w:rsidRPr="00D60BD6">
              <w:t>Managers</w:t>
            </w:r>
          </w:p>
        </w:tc>
      </w:tr>
      <w:tr w:rsidR="008A3783" w:rsidRPr="00D60BD6" w14:paraId="01BA59E9" w14:textId="77777777" w:rsidTr="00A40B8E">
        <w:tblPrEx>
          <w:tblCellMar>
            <w:top w:w="72" w:type="dxa"/>
            <w:bottom w:w="72" w:type="dxa"/>
          </w:tblCellMar>
        </w:tblPrEx>
        <w:trPr>
          <w:cnfStyle w:val="000000100000" w:firstRow="0" w:lastRow="0" w:firstColumn="0" w:lastColumn="0" w:oddVBand="0" w:evenVBand="0" w:oddHBand="1" w:evenHBand="0" w:firstRowFirstColumn="0" w:firstRowLastColumn="0" w:lastRowFirstColumn="0" w:lastRowLastColumn="0"/>
        </w:trPr>
        <w:tc>
          <w:tcPr>
            <w:tcW w:w="1050" w:type="pct"/>
          </w:tcPr>
          <w:p w14:paraId="52F1B7CE" w14:textId="439A0B43" w:rsidR="008A3783" w:rsidRPr="00D60BD6" w:rsidRDefault="008A3783" w:rsidP="008A3783">
            <w:pPr>
              <w:pStyle w:val="NoSpacing"/>
            </w:pPr>
            <w:r w:rsidRPr="00D60BD6">
              <w:t>Introduction Email</w:t>
            </w:r>
          </w:p>
        </w:tc>
        <w:tc>
          <w:tcPr>
            <w:tcW w:w="2502" w:type="pct"/>
          </w:tcPr>
          <w:p w14:paraId="07AED0E6" w14:textId="16B64B09" w:rsidR="008A3783" w:rsidRPr="00D60BD6" w:rsidRDefault="008A3783" w:rsidP="008A3783">
            <w:pPr>
              <w:pStyle w:val="NoSpacing"/>
            </w:pPr>
            <w:r w:rsidRPr="00D60BD6">
              <w:t xml:space="preserve">Will be sent to let </w:t>
            </w:r>
            <w:r w:rsidR="00B21FD0" w:rsidRPr="00D60BD6">
              <w:t>Champions</w:t>
            </w:r>
            <w:r w:rsidRPr="00D60BD6">
              <w:t xml:space="preserve"> know about:</w:t>
            </w:r>
          </w:p>
          <w:p w14:paraId="5890CCF0" w14:textId="77777777" w:rsidR="008A3783" w:rsidRPr="00D60BD6" w:rsidRDefault="008A3783" w:rsidP="00BE25C1">
            <w:pPr>
              <w:pStyle w:val="ListParagraph"/>
              <w:numPr>
                <w:ilvl w:val="0"/>
                <w:numId w:val="30"/>
              </w:numPr>
            </w:pPr>
            <w:r w:rsidRPr="00D60BD6">
              <w:t>Latest Updates</w:t>
            </w:r>
          </w:p>
          <w:p w14:paraId="48ED2BC0" w14:textId="77777777" w:rsidR="008A3783" w:rsidRPr="00D60BD6" w:rsidRDefault="008A3783" w:rsidP="00BE25C1">
            <w:pPr>
              <w:pStyle w:val="ListParagraph"/>
              <w:numPr>
                <w:ilvl w:val="0"/>
                <w:numId w:val="30"/>
              </w:numPr>
            </w:pPr>
            <w:r w:rsidRPr="00D60BD6">
              <w:t>Training Opportunities</w:t>
            </w:r>
          </w:p>
          <w:p w14:paraId="1E254CC7" w14:textId="79B5A7A4" w:rsidR="008A3783" w:rsidRPr="00D60BD6" w:rsidRDefault="008A3783" w:rsidP="00BE25C1">
            <w:pPr>
              <w:pStyle w:val="ListParagraph"/>
              <w:numPr>
                <w:ilvl w:val="0"/>
                <w:numId w:val="30"/>
              </w:numPr>
            </w:pPr>
            <w:r w:rsidRPr="00D60BD6">
              <w:t>What we need from Them</w:t>
            </w:r>
          </w:p>
        </w:tc>
        <w:tc>
          <w:tcPr>
            <w:tcW w:w="615" w:type="pct"/>
          </w:tcPr>
          <w:p w14:paraId="17FF3A33" w14:textId="3EF60338" w:rsidR="008A3783" w:rsidRPr="00D60BD6" w:rsidRDefault="008A3783" w:rsidP="008A3783">
            <w:r w:rsidRPr="00D60BD6">
              <w:t>Project Sponsors</w:t>
            </w:r>
          </w:p>
        </w:tc>
        <w:tc>
          <w:tcPr>
            <w:tcW w:w="834" w:type="pct"/>
          </w:tcPr>
          <w:p w14:paraId="35686A14" w14:textId="4A806C57" w:rsidR="008A3783" w:rsidRPr="00D60BD6" w:rsidRDefault="008A3783" w:rsidP="008A3783">
            <w:pPr>
              <w:pStyle w:val="NoSpacing"/>
            </w:pPr>
            <w:r w:rsidRPr="00D60BD6">
              <w:t>Champions</w:t>
            </w:r>
          </w:p>
        </w:tc>
      </w:tr>
      <w:tr w:rsidR="008A3783" w:rsidRPr="00D60BD6" w14:paraId="5B0F4C23" w14:textId="77777777" w:rsidTr="00A40B8E">
        <w:tblPrEx>
          <w:tblCellMar>
            <w:top w:w="72" w:type="dxa"/>
            <w:bottom w:w="72" w:type="dxa"/>
          </w:tblCellMar>
        </w:tblPrEx>
        <w:trPr>
          <w:cnfStyle w:val="000000010000" w:firstRow="0" w:lastRow="0" w:firstColumn="0" w:lastColumn="0" w:oddVBand="0" w:evenVBand="0" w:oddHBand="0" w:evenHBand="1" w:firstRowFirstColumn="0" w:firstRowLastColumn="0" w:lastRowFirstColumn="0" w:lastRowLastColumn="0"/>
        </w:trPr>
        <w:tc>
          <w:tcPr>
            <w:tcW w:w="1050" w:type="pct"/>
          </w:tcPr>
          <w:p w14:paraId="1E7C715C" w14:textId="421CB7C2" w:rsidR="008A3783" w:rsidRPr="00D60BD6" w:rsidRDefault="008A3783" w:rsidP="008A3783">
            <w:pPr>
              <w:pStyle w:val="NoSpacing"/>
            </w:pPr>
            <w:r w:rsidRPr="00D60BD6">
              <w:lastRenderedPageBreak/>
              <w:t>Introduction Email</w:t>
            </w:r>
          </w:p>
        </w:tc>
        <w:tc>
          <w:tcPr>
            <w:tcW w:w="2502" w:type="pct"/>
          </w:tcPr>
          <w:p w14:paraId="1479C599" w14:textId="77777777" w:rsidR="0022699F" w:rsidRPr="00D60BD6" w:rsidRDefault="0022699F" w:rsidP="0022699F">
            <w:pPr>
              <w:pStyle w:val="NoSpacing"/>
            </w:pPr>
            <w:r w:rsidRPr="00D60BD6">
              <w:t>Will be created as a template that can be shared with Leadership so that they could send to their Managers if they wanted.  They could customize as needed, but it would include:</w:t>
            </w:r>
          </w:p>
          <w:p w14:paraId="37FB83B7" w14:textId="77777777" w:rsidR="0022699F" w:rsidRPr="00D60BD6" w:rsidRDefault="0022699F" w:rsidP="00BE25C1">
            <w:pPr>
              <w:pStyle w:val="ListParagraph"/>
              <w:numPr>
                <w:ilvl w:val="0"/>
                <w:numId w:val="30"/>
              </w:numPr>
            </w:pPr>
            <w:r w:rsidRPr="00D60BD6">
              <w:t>Training Opportunities</w:t>
            </w:r>
          </w:p>
          <w:p w14:paraId="51B1A298" w14:textId="0A34A14D" w:rsidR="0022699F" w:rsidRPr="00D60BD6" w:rsidRDefault="0022699F" w:rsidP="00BE25C1">
            <w:pPr>
              <w:pStyle w:val="ListParagraph"/>
              <w:numPr>
                <w:ilvl w:val="0"/>
                <w:numId w:val="30"/>
              </w:numPr>
            </w:pPr>
            <w:r w:rsidRPr="00D60BD6">
              <w:t>Information on How to Reach Out to Their Champion</w:t>
            </w:r>
          </w:p>
          <w:p w14:paraId="27159B48" w14:textId="77777777" w:rsidR="008A3783" w:rsidRPr="00D60BD6" w:rsidRDefault="008A3783" w:rsidP="0022699F">
            <w:pPr>
              <w:pStyle w:val="NoSpacing"/>
            </w:pPr>
          </w:p>
        </w:tc>
        <w:tc>
          <w:tcPr>
            <w:tcW w:w="615" w:type="pct"/>
          </w:tcPr>
          <w:p w14:paraId="02F2F03A" w14:textId="386FDBB6" w:rsidR="008A3783" w:rsidRPr="00D60BD6" w:rsidRDefault="0022699F" w:rsidP="008A3783">
            <w:r w:rsidRPr="00D60BD6">
              <w:t>Champions</w:t>
            </w:r>
          </w:p>
        </w:tc>
        <w:tc>
          <w:tcPr>
            <w:tcW w:w="834" w:type="pct"/>
          </w:tcPr>
          <w:p w14:paraId="3CF69718" w14:textId="6623C400" w:rsidR="008A3783" w:rsidRPr="00D60BD6" w:rsidRDefault="0022699F" w:rsidP="008A3783">
            <w:pPr>
              <w:pStyle w:val="NoSpacing"/>
            </w:pPr>
            <w:r w:rsidRPr="00D60BD6">
              <w:t>Users</w:t>
            </w:r>
          </w:p>
        </w:tc>
      </w:tr>
      <w:tr w:rsidR="008F61AC" w:rsidRPr="00D60BD6" w14:paraId="188B68AE" w14:textId="77777777" w:rsidTr="00A40B8E">
        <w:tblPrEx>
          <w:tblCellMar>
            <w:top w:w="72" w:type="dxa"/>
            <w:bottom w:w="72" w:type="dxa"/>
          </w:tblCellMar>
        </w:tblPrEx>
        <w:trPr>
          <w:cnfStyle w:val="000000100000" w:firstRow="0" w:lastRow="0" w:firstColumn="0" w:lastColumn="0" w:oddVBand="0" w:evenVBand="0" w:oddHBand="1" w:evenHBand="0" w:firstRowFirstColumn="0" w:firstRowLastColumn="0" w:lastRowFirstColumn="0" w:lastRowLastColumn="0"/>
        </w:trPr>
        <w:tc>
          <w:tcPr>
            <w:tcW w:w="1050" w:type="pct"/>
          </w:tcPr>
          <w:p w14:paraId="37A2BC55" w14:textId="657EC6DE" w:rsidR="008F61AC" w:rsidRPr="00D60BD6" w:rsidRDefault="008F61AC" w:rsidP="0022699F">
            <w:pPr>
              <w:pStyle w:val="NoSpacing"/>
            </w:pPr>
            <w:r w:rsidRPr="00D60BD6">
              <w:t>Learning Campaigns</w:t>
            </w:r>
          </w:p>
        </w:tc>
        <w:tc>
          <w:tcPr>
            <w:tcW w:w="2502" w:type="pct"/>
          </w:tcPr>
          <w:p w14:paraId="791FE87C" w14:textId="1E4FD3A1" w:rsidR="008F61AC" w:rsidRPr="00D60BD6" w:rsidRDefault="008F61AC" w:rsidP="0022699F">
            <w:pPr>
              <w:pStyle w:val="NoSpacing"/>
            </w:pPr>
            <w:r w:rsidRPr="00D60BD6">
              <w:t xml:space="preserve">General purpose customized </w:t>
            </w:r>
            <w:r w:rsidR="00C33FD6" w:rsidRPr="00D60BD6">
              <w:t>email campaigns to promote awareness and learning around a specific topic or feature in Office 365.</w:t>
            </w:r>
          </w:p>
        </w:tc>
        <w:tc>
          <w:tcPr>
            <w:tcW w:w="615" w:type="pct"/>
          </w:tcPr>
          <w:p w14:paraId="349204A7" w14:textId="77777777" w:rsidR="008F61AC" w:rsidRPr="00D60BD6" w:rsidRDefault="00200C21" w:rsidP="0022699F">
            <w:r w:rsidRPr="00D60BD6">
              <w:t>Champions</w:t>
            </w:r>
          </w:p>
          <w:p w14:paraId="5826D48E" w14:textId="237BF1F0" w:rsidR="008F61AC" w:rsidRPr="00D60BD6" w:rsidRDefault="00BA08D0" w:rsidP="0022699F">
            <w:r w:rsidRPr="00D60BD6">
              <w:t>Customer</w:t>
            </w:r>
          </w:p>
        </w:tc>
        <w:tc>
          <w:tcPr>
            <w:tcW w:w="834" w:type="pct"/>
          </w:tcPr>
          <w:p w14:paraId="64B540FF" w14:textId="267A4B17" w:rsidR="008F61AC" w:rsidRPr="00D60BD6" w:rsidRDefault="00200C21" w:rsidP="0022699F">
            <w:pPr>
              <w:pStyle w:val="NoSpacing"/>
            </w:pPr>
            <w:r w:rsidRPr="00D60BD6">
              <w:t>End Users</w:t>
            </w:r>
          </w:p>
        </w:tc>
      </w:tr>
    </w:tbl>
    <w:p w14:paraId="738B6C1E" w14:textId="77777777" w:rsidR="00AD7332" w:rsidRPr="00D60BD6" w:rsidRDefault="00AD7332" w:rsidP="002930C4"/>
    <w:p w14:paraId="74951AA9" w14:textId="77777777" w:rsidR="00833A0D" w:rsidRPr="00D60BD6" w:rsidRDefault="00833A0D" w:rsidP="002930C4"/>
    <w:p w14:paraId="09D645A6" w14:textId="5563B333" w:rsidR="00423ADA" w:rsidRPr="00D60BD6" w:rsidRDefault="00423ADA" w:rsidP="00FF311C">
      <w:pPr>
        <w:pStyle w:val="Heading2-NoBullet"/>
      </w:pPr>
      <w:bookmarkStart w:id="7" w:name="_Toc196831789"/>
      <w:r w:rsidRPr="00D60BD6">
        <w:t>Communication Types</w:t>
      </w:r>
      <w:bookmarkEnd w:id="7"/>
    </w:p>
    <w:p w14:paraId="00720234" w14:textId="64316AC7" w:rsidR="00514EAC" w:rsidRPr="00D60BD6" w:rsidRDefault="00514EAC" w:rsidP="00514EAC">
      <w:r w:rsidRPr="00D60BD6">
        <w:t xml:space="preserve">Below </w:t>
      </w:r>
      <w:r w:rsidR="008073EA" w:rsidRPr="00D60BD6">
        <w:t xml:space="preserve">are </w:t>
      </w:r>
      <w:r w:rsidRPr="00D60BD6">
        <w:t>several of the proposed communication types described in additional detail</w:t>
      </w:r>
      <w:r w:rsidR="008F61AC" w:rsidRPr="00D60BD6">
        <w:t>.</w:t>
      </w:r>
    </w:p>
    <w:p w14:paraId="0B9FBDA2" w14:textId="591E9187" w:rsidR="00F41C05" w:rsidRPr="00D60BD6" w:rsidRDefault="00FF311C" w:rsidP="00423ADA">
      <w:pPr>
        <w:pStyle w:val="Heading3"/>
        <w:numPr>
          <w:ilvl w:val="0"/>
          <w:numId w:val="0"/>
        </w:numPr>
        <w:ind w:left="720" w:hanging="720"/>
      </w:pPr>
      <w:bookmarkStart w:id="8" w:name="_Toc196831790"/>
      <w:r w:rsidRPr="00D60BD6">
        <w:t>Learning Campaigns</w:t>
      </w:r>
      <w:bookmarkEnd w:id="8"/>
    </w:p>
    <w:p w14:paraId="73F3CD70" w14:textId="367D73C9" w:rsidR="002F0DA0" w:rsidRPr="00D60BD6" w:rsidRDefault="003F6F4F" w:rsidP="00C10F9E">
      <w:r w:rsidRPr="00D60BD6">
        <w:t>Learning campaigns</w:t>
      </w:r>
      <w:r w:rsidR="00972259" w:rsidRPr="00D60BD6">
        <w:t xml:space="preserve"> are customized training </w:t>
      </w:r>
      <w:r w:rsidR="0090306A" w:rsidRPr="00D60BD6">
        <w:t>communications</w:t>
      </w:r>
      <w:r w:rsidR="00972259" w:rsidRPr="00D60BD6">
        <w:t xml:space="preserve"> tailored to </w:t>
      </w:r>
      <w:r w:rsidR="0090306A" w:rsidRPr="00D60BD6">
        <w:t>specific</w:t>
      </w:r>
      <w:r w:rsidR="00972259" w:rsidRPr="00D60BD6">
        <w:t xml:space="preserve"> audience</w:t>
      </w:r>
      <w:r w:rsidR="0090306A" w:rsidRPr="00D60BD6">
        <w:t>s</w:t>
      </w:r>
      <w:r w:rsidR="00972259" w:rsidRPr="00D60BD6">
        <w:t xml:space="preserve">. </w:t>
      </w:r>
      <w:r w:rsidR="0092735F" w:rsidRPr="00D60BD6">
        <w:t>Campaigns</w:t>
      </w:r>
      <w:r w:rsidR="007B3E14" w:rsidRPr="00D60BD6">
        <w:t xml:space="preserve"> promote the usage of Office 365 by building awareness of applications and features</w:t>
      </w:r>
      <w:r w:rsidR="00E60984" w:rsidRPr="00D60BD6">
        <w:t xml:space="preserve"> available to </w:t>
      </w:r>
      <w:r w:rsidR="00677C19" w:rsidRPr="00D60BD6">
        <w:t xml:space="preserve">users. </w:t>
      </w:r>
      <w:r w:rsidR="007F3D87" w:rsidRPr="00D60BD6">
        <w:t xml:space="preserve">True technology adoption </w:t>
      </w:r>
      <w:r w:rsidR="00C82396" w:rsidRPr="00D60BD6">
        <w:t xml:space="preserve">happens when users </w:t>
      </w:r>
      <w:r w:rsidR="002C34C7" w:rsidRPr="00D60BD6">
        <w:t>are able to</w:t>
      </w:r>
      <w:r w:rsidR="001510F5" w:rsidRPr="00D60BD6">
        <w:t xml:space="preserve"> </w:t>
      </w:r>
      <w:r w:rsidR="002F0DA0" w:rsidRPr="00D60BD6">
        <w:t xml:space="preserve">improve their day-to-day </w:t>
      </w:r>
      <w:r w:rsidR="00B10DFD" w:rsidRPr="00D60BD6">
        <w:t>processes</w:t>
      </w:r>
      <w:r w:rsidR="00005455" w:rsidRPr="00D60BD6">
        <w:t xml:space="preserve"> </w:t>
      </w:r>
      <w:r w:rsidR="002F0DA0" w:rsidRPr="00D60BD6">
        <w:t xml:space="preserve">by learning what </w:t>
      </w:r>
      <w:r w:rsidR="00284AA0" w:rsidRPr="00D60BD6">
        <w:t>the tools have to offer</w:t>
      </w:r>
      <w:r w:rsidR="002F0DA0" w:rsidRPr="00D60BD6">
        <w:t xml:space="preserve">. </w:t>
      </w:r>
    </w:p>
    <w:p w14:paraId="6BFE0000" w14:textId="0B987CAE" w:rsidR="003F6F4F" w:rsidRPr="00D60BD6" w:rsidRDefault="00D51183" w:rsidP="00C10F9E">
      <w:r w:rsidRPr="00D60BD6">
        <w:rPr>
          <w:rFonts w:ascii="Segoe UI" w:eastAsia="Calibri" w:hAnsi="Segoe UI" w:cs="Segoe UI"/>
          <w:noProof/>
        </w:rPr>
        <w:drawing>
          <wp:inline distT="0" distB="0" distL="0" distR="0" wp14:anchorId="5CC8AE75" wp14:editId="6F1BD335">
            <wp:extent cx="5772150" cy="1051560"/>
            <wp:effectExtent l="19050" t="0" r="38100" b="0"/>
            <wp:docPr id="41" name="Diagram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08C1E664" w14:textId="0A011931" w:rsidR="006A6711" w:rsidRPr="00A01909" w:rsidRDefault="006A6711" w:rsidP="004C4558">
      <w:pPr>
        <w:rPr>
          <w:rFonts w:ascii="Segoe UI" w:eastAsia="Calibri" w:hAnsi="Segoe UI" w:cs="Segoe UI"/>
          <w:i/>
          <w:iCs/>
          <w:sz w:val="18"/>
          <w:szCs w:val="18"/>
        </w:rPr>
      </w:pPr>
      <w:r w:rsidRPr="00D60BD6">
        <w:rPr>
          <w:rFonts w:ascii="Segoe UI" w:eastAsia="Calibri" w:hAnsi="Segoe UI" w:cs="Segoe UI"/>
          <w:i/>
          <w:iCs/>
          <w:sz w:val="18"/>
          <w:szCs w:val="18"/>
        </w:rPr>
        <w:t xml:space="preserve">Example </w:t>
      </w:r>
      <w:r w:rsidR="00A01909" w:rsidRPr="00D60BD6">
        <w:rPr>
          <w:rFonts w:ascii="Segoe UI" w:eastAsia="Calibri" w:hAnsi="Segoe UI" w:cs="Segoe UI"/>
          <w:i/>
          <w:iCs/>
          <w:sz w:val="18"/>
          <w:szCs w:val="18"/>
        </w:rPr>
        <w:t>Learning Campaign:</w:t>
      </w:r>
    </w:p>
    <w:p w14:paraId="654118B2" w14:textId="3BA8527E" w:rsidR="00BC2C85" w:rsidRPr="001538E5" w:rsidRDefault="00C304EA" w:rsidP="00E1580F">
      <w:pPr>
        <w:jc w:val="center"/>
        <w:rPr>
          <w:rFonts w:ascii="Segoe UI" w:eastAsia="Calibri" w:hAnsi="Segoe UI" w:cs="Segoe UI"/>
        </w:rPr>
      </w:pPr>
      <w:r>
        <w:rPr>
          <w:noProof/>
        </w:rPr>
        <w:lastRenderedPageBreak/>
        <w:drawing>
          <wp:inline distT="0" distB="0" distL="0" distR="0" wp14:anchorId="17B16F02" wp14:editId="1B335B78">
            <wp:extent cx="3153481" cy="3857625"/>
            <wp:effectExtent l="0" t="0" r="8890" b="0"/>
            <wp:docPr id="25" name="Picture 25"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 website&#10;&#10;Description automatically generated"/>
                    <pic:cNvPicPr/>
                  </pic:nvPicPr>
                  <pic:blipFill>
                    <a:blip r:embed="rId30"/>
                    <a:stretch>
                      <a:fillRect/>
                    </a:stretch>
                  </pic:blipFill>
                  <pic:spPr>
                    <a:xfrm>
                      <a:off x="0" y="0"/>
                      <a:ext cx="3158498" cy="3863762"/>
                    </a:xfrm>
                    <a:prstGeom prst="rect">
                      <a:avLst/>
                    </a:prstGeom>
                  </pic:spPr>
                </pic:pic>
              </a:graphicData>
            </a:graphic>
          </wp:inline>
        </w:drawing>
      </w:r>
      <w:r w:rsidR="00A921C9">
        <w:rPr>
          <w:rFonts w:ascii="Segoe UI" w:eastAsia="Calibri" w:hAnsi="Segoe UI" w:cs="Segoe UI"/>
        </w:rPr>
        <w:t xml:space="preserve"> </w:t>
      </w:r>
      <w:r w:rsidR="00C740E3">
        <w:rPr>
          <w:rFonts w:ascii="Segoe UI" w:eastAsia="Calibri" w:hAnsi="Segoe UI" w:cs="Segoe UI"/>
        </w:rPr>
        <w:t xml:space="preserve">   </w:t>
      </w:r>
    </w:p>
    <w:p w14:paraId="47C91B04" w14:textId="14555D1B" w:rsidR="00495843" w:rsidRDefault="00EE7E5E" w:rsidP="00423ADA">
      <w:pPr>
        <w:pStyle w:val="Heading3"/>
        <w:numPr>
          <w:ilvl w:val="0"/>
          <w:numId w:val="0"/>
        </w:numPr>
        <w:ind w:left="720" w:hanging="720"/>
      </w:pPr>
      <w:bookmarkStart w:id="9" w:name="_Toc196831791"/>
      <w:r>
        <w:t>Weekly Teams Postings</w:t>
      </w:r>
      <w:bookmarkEnd w:id="9"/>
    </w:p>
    <w:p w14:paraId="32DD50C4" w14:textId="167E79C9" w:rsidR="00495843" w:rsidRDefault="00090B7A" w:rsidP="009E4216">
      <w:r>
        <w:t xml:space="preserve">The </w:t>
      </w:r>
      <w:r w:rsidR="00EE7E5E" w:rsidRPr="005115BC">
        <w:t xml:space="preserve">Learning Strategist will send out </w:t>
      </w:r>
      <w:r w:rsidR="00AA34F4" w:rsidRPr="005115BC">
        <w:t>weekly email</w:t>
      </w:r>
      <w:r w:rsidR="00EE7E5E" w:rsidRPr="005115BC">
        <w:t>s</w:t>
      </w:r>
      <w:r w:rsidR="00AA34F4" w:rsidRPr="005115BC">
        <w:t xml:space="preserve"> containing a headline, subject and body introducing users to a </w:t>
      </w:r>
      <w:r w:rsidR="00152AD2" w:rsidRPr="005115BC">
        <w:t>highlighted</w:t>
      </w:r>
      <w:r w:rsidR="00AA34F4" w:rsidRPr="005115BC">
        <w:t xml:space="preserve"> feature</w:t>
      </w:r>
      <w:r w:rsidR="00D6557C">
        <w:t xml:space="preserve"> to be posted in a Team</w:t>
      </w:r>
      <w:r w:rsidR="00AA34F4" w:rsidRPr="005115BC">
        <w:t xml:space="preserve">. </w:t>
      </w:r>
      <w:r w:rsidR="0046638E" w:rsidRPr="005115BC">
        <w:t>Posts</w:t>
      </w:r>
      <w:r w:rsidR="00AA34F4" w:rsidRPr="005115BC">
        <w:t xml:space="preserve"> will includ</w:t>
      </w:r>
      <w:r w:rsidR="00ED1090">
        <w:t>e</w:t>
      </w:r>
      <w:r w:rsidR="00AA6793">
        <w:t xml:space="preserve"> training links</w:t>
      </w:r>
      <w:r w:rsidR="00AA34F4" w:rsidRPr="005115BC">
        <w:t>. Th</w:t>
      </w:r>
      <w:r w:rsidR="00482C0A">
        <w:t>e posts</w:t>
      </w:r>
      <w:r w:rsidR="00062498">
        <w:t xml:space="preserve"> are</w:t>
      </w:r>
      <w:r w:rsidR="00AA34F4" w:rsidRPr="005115BC">
        <w:t xml:space="preserve"> intended to be forwarded out to users, or </w:t>
      </w:r>
      <w:r w:rsidR="001058E2" w:rsidRPr="005115BC">
        <w:t>copied</w:t>
      </w:r>
      <w:r w:rsidR="00AA34F4" w:rsidRPr="005115BC">
        <w:t xml:space="preserve"> into a Teams post. </w:t>
      </w:r>
      <w:r w:rsidR="002E4D18" w:rsidRPr="005115BC">
        <w:t>It’s recommended to have a c</w:t>
      </w:r>
      <w:r w:rsidR="00FD1516" w:rsidRPr="005115BC">
        <w:t xml:space="preserve">onsistent </w:t>
      </w:r>
      <w:r w:rsidR="000B2E9F" w:rsidRPr="005115BC">
        <w:t xml:space="preserve">header image for Teams posts </w:t>
      </w:r>
      <w:r w:rsidR="002E4D18" w:rsidRPr="005115BC">
        <w:t>to</w:t>
      </w:r>
      <w:r w:rsidR="000B2E9F" w:rsidRPr="005115BC">
        <w:t xml:space="preserve"> </w:t>
      </w:r>
      <w:r w:rsidR="00ED1CCB" w:rsidRPr="005115BC">
        <w:t>offer a visual cue</w:t>
      </w:r>
      <w:r w:rsidR="00043F59">
        <w:t xml:space="preserve"> that</w:t>
      </w:r>
      <w:r w:rsidR="00ED1CCB" w:rsidRPr="005115BC">
        <w:t xml:space="preserve"> </w:t>
      </w:r>
      <w:r w:rsidR="00921C5C">
        <w:t>it</w:t>
      </w:r>
      <w:r w:rsidR="00ED1CCB" w:rsidRPr="005115BC">
        <w:t xml:space="preserve"> </w:t>
      </w:r>
      <w:r w:rsidR="00F04DA0" w:rsidRPr="005115BC">
        <w:t xml:space="preserve">is related to training. </w:t>
      </w:r>
    </w:p>
    <w:p w14:paraId="37D84741" w14:textId="77777777" w:rsidR="00415678" w:rsidRPr="005115BC" w:rsidRDefault="00415678" w:rsidP="009E4216"/>
    <w:p w14:paraId="17CF35B9" w14:textId="354B8D70" w:rsidR="00B51691" w:rsidRPr="00F07696" w:rsidRDefault="00415678" w:rsidP="009E4216">
      <w:pPr>
        <w:rPr>
          <w:rFonts w:ascii="Segoe UI" w:eastAsia="Calibri" w:hAnsi="Segoe UI" w:cs="Segoe UI"/>
          <w:i/>
          <w:iCs/>
          <w:sz w:val="18"/>
          <w:szCs w:val="18"/>
        </w:rPr>
      </w:pPr>
      <w:r w:rsidRPr="00F07696">
        <w:rPr>
          <w:rFonts w:ascii="Segoe UI" w:eastAsia="Calibri" w:hAnsi="Segoe UI" w:cs="Segoe UI"/>
          <w:i/>
          <w:iCs/>
          <w:sz w:val="18"/>
          <w:szCs w:val="18"/>
        </w:rPr>
        <w:t xml:space="preserve">Example </w:t>
      </w:r>
      <w:r w:rsidR="00B51691" w:rsidRPr="00F07696">
        <w:rPr>
          <w:rFonts w:ascii="Segoe UI" w:eastAsia="Calibri" w:hAnsi="Segoe UI" w:cs="Segoe UI"/>
          <w:i/>
          <w:iCs/>
          <w:sz w:val="18"/>
          <w:szCs w:val="18"/>
        </w:rPr>
        <w:t>Teams Post Header:</w:t>
      </w:r>
    </w:p>
    <w:p w14:paraId="37D6252D" w14:textId="0A592E6C" w:rsidR="00D232C2" w:rsidRDefault="00A74D93" w:rsidP="009E4216">
      <w:pPr>
        <w:rPr>
          <w:rFonts w:ascii="Segoe UI" w:eastAsia="Calibri" w:hAnsi="Segoe UI" w:cs="Segoe UI"/>
        </w:rPr>
      </w:pPr>
      <w:r>
        <w:rPr>
          <w:rFonts w:ascii="Segoe UI" w:eastAsia="Calibri" w:hAnsi="Segoe UI" w:cs="Segoe UI"/>
          <w:noProof/>
        </w:rPr>
        <w:drawing>
          <wp:inline distT="0" distB="0" distL="0" distR="0" wp14:anchorId="1A56A29A" wp14:editId="4BEF83AA">
            <wp:extent cx="5822950" cy="1007818"/>
            <wp:effectExtent l="0" t="0" r="635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31768" cy="1009344"/>
                    </a:xfrm>
                    <a:prstGeom prst="rect">
                      <a:avLst/>
                    </a:prstGeom>
                  </pic:spPr>
                </pic:pic>
              </a:graphicData>
            </a:graphic>
          </wp:inline>
        </w:drawing>
      </w:r>
    </w:p>
    <w:p w14:paraId="5B3BD1E2" w14:textId="77777777" w:rsidR="00D232C2" w:rsidRDefault="00D232C2" w:rsidP="009E4216">
      <w:pPr>
        <w:rPr>
          <w:rFonts w:ascii="Segoe UI" w:eastAsia="Calibri" w:hAnsi="Segoe UI" w:cs="Segoe UI"/>
        </w:rPr>
      </w:pPr>
    </w:p>
    <w:p w14:paraId="13B750A8" w14:textId="0026F7B3" w:rsidR="00495843" w:rsidRDefault="00495843" w:rsidP="00130EAE">
      <w:pPr>
        <w:pStyle w:val="Heading3"/>
        <w:numPr>
          <w:ilvl w:val="0"/>
          <w:numId w:val="0"/>
        </w:numPr>
        <w:ind w:left="720" w:hanging="720"/>
      </w:pPr>
      <w:bookmarkStart w:id="10" w:name="_Toc196831792"/>
      <w:r w:rsidRPr="00DB654F">
        <w:t>Weekly Training</w:t>
      </w:r>
      <w:r>
        <w:t xml:space="preserve"> Reminders</w:t>
      </w:r>
      <w:bookmarkEnd w:id="10"/>
    </w:p>
    <w:p w14:paraId="65D6CFA3" w14:textId="75AEF11B" w:rsidR="00495843" w:rsidRPr="005115BC" w:rsidRDefault="00606A4E" w:rsidP="009E4216">
      <w:r>
        <w:t xml:space="preserve">Consistent reminders about live training help us </w:t>
      </w:r>
      <w:r w:rsidR="00930AEC">
        <w:t>drive awareness and increase attendance</w:t>
      </w:r>
      <w:r w:rsidR="00D37CD8">
        <w:t xml:space="preserve">. The </w:t>
      </w:r>
      <w:r w:rsidR="000E090A" w:rsidRPr="005115BC">
        <w:t xml:space="preserve">Learning Strategist will send out weekly training reminders with links to the upcoming </w:t>
      </w:r>
      <w:r w:rsidR="00050DE2">
        <w:t>sessions</w:t>
      </w:r>
      <w:r w:rsidR="006C7AA4">
        <w:t xml:space="preserve"> to </w:t>
      </w:r>
      <w:r w:rsidR="00DB654F">
        <w:t xml:space="preserve">users </w:t>
      </w:r>
      <w:r w:rsidR="006C7AA4">
        <w:t>and Lead Champions</w:t>
      </w:r>
      <w:r w:rsidR="000E090A" w:rsidRPr="005115BC">
        <w:t xml:space="preserve">. </w:t>
      </w:r>
      <w:r w:rsidR="009855A0" w:rsidRPr="005115BC">
        <w:t xml:space="preserve">Reminders will include where and how users can </w:t>
      </w:r>
      <w:r w:rsidR="00832153">
        <w:t>attend</w:t>
      </w:r>
      <w:r w:rsidR="009855A0" w:rsidRPr="005115BC">
        <w:t xml:space="preserve"> the training, as well dates</w:t>
      </w:r>
      <w:r w:rsidR="00062AD7">
        <w:t>,</w:t>
      </w:r>
      <w:r w:rsidR="009855A0" w:rsidRPr="005115BC">
        <w:t xml:space="preserve"> times, and topics for each </w:t>
      </w:r>
      <w:r w:rsidR="006C7AA4">
        <w:t>session</w:t>
      </w:r>
      <w:r w:rsidR="009855A0" w:rsidRPr="005115BC">
        <w:t>.</w:t>
      </w:r>
      <w:r w:rsidR="00050DE2">
        <w:t xml:space="preserve"> </w:t>
      </w:r>
    </w:p>
    <w:p w14:paraId="23060988" w14:textId="77777777" w:rsidR="00475863" w:rsidRDefault="00475863" w:rsidP="009E4216">
      <w:pPr>
        <w:rPr>
          <w:rFonts w:ascii="Segoe UI" w:eastAsia="Calibri" w:hAnsi="Segoe UI" w:cs="Segoe UI"/>
        </w:rPr>
      </w:pPr>
    </w:p>
    <w:p w14:paraId="78B29CDD" w14:textId="60198296" w:rsidR="00C34D4C" w:rsidRPr="00C34D4C" w:rsidRDefault="00C34D4C" w:rsidP="009E4216">
      <w:pPr>
        <w:rPr>
          <w:rFonts w:ascii="Segoe UI" w:eastAsia="Calibri" w:hAnsi="Segoe UI" w:cs="Segoe UI"/>
          <w:i/>
          <w:iCs/>
          <w:sz w:val="18"/>
          <w:szCs w:val="18"/>
        </w:rPr>
      </w:pPr>
      <w:r w:rsidRPr="00C34D4C">
        <w:rPr>
          <w:rFonts w:ascii="Segoe UI" w:eastAsia="Calibri" w:hAnsi="Segoe UI" w:cs="Segoe UI"/>
          <w:i/>
          <w:iCs/>
          <w:sz w:val="18"/>
          <w:szCs w:val="18"/>
        </w:rPr>
        <w:t>Example Live Training Reminders:</w:t>
      </w:r>
    </w:p>
    <w:p w14:paraId="45E8E37A" w14:textId="1FF3D791" w:rsidR="00475863" w:rsidRPr="00475863" w:rsidRDefault="00EC47CA" w:rsidP="00EC47CA">
      <w:pPr>
        <w:jc w:val="center"/>
        <w:rPr>
          <w:rFonts w:ascii="Segoe UI" w:eastAsia="Calibri" w:hAnsi="Segoe UI" w:cs="Segoe UI"/>
        </w:rPr>
      </w:pPr>
      <w:r>
        <w:rPr>
          <w:noProof/>
        </w:rPr>
        <w:lastRenderedPageBreak/>
        <w:drawing>
          <wp:inline distT="0" distB="0" distL="0" distR="0" wp14:anchorId="339B1850" wp14:editId="25457BBB">
            <wp:extent cx="2876550" cy="3864596"/>
            <wp:effectExtent l="0" t="0" r="0" b="3175"/>
            <wp:docPr id="35" name="Picture 3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able&#10;&#10;Description automatically generated"/>
                    <pic:cNvPicPr/>
                  </pic:nvPicPr>
                  <pic:blipFill>
                    <a:blip r:embed="rId32"/>
                    <a:stretch>
                      <a:fillRect/>
                    </a:stretch>
                  </pic:blipFill>
                  <pic:spPr>
                    <a:xfrm>
                      <a:off x="0" y="0"/>
                      <a:ext cx="2880001" cy="3869232"/>
                    </a:xfrm>
                    <a:prstGeom prst="rect">
                      <a:avLst/>
                    </a:prstGeom>
                  </pic:spPr>
                </pic:pic>
              </a:graphicData>
            </a:graphic>
          </wp:inline>
        </w:drawing>
      </w:r>
    </w:p>
    <w:p w14:paraId="48438EC8" w14:textId="77777777" w:rsidR="00457118" w:rsidRDefault="00457118" w:rsidP="009E4216">
      <w:pPr>
        <w:rPr>
          <w:rFonts w:ascii="Segoe UI" w:eastAsia="Calibri" w:hAnsi="Segoe UI" w:cs="Segoe UI"/>
        </w:rPr>
      </w:pPr>
    </w:p>
    <w:p w14:paraId="23C1DE4A" w14:textId="4A85AE9D" w:rsidR="0010726E" w:rsidRDefault="0010726E" w:rsidP="0010726E">
      <w:pPr>
        <w:pStyle w:val="Heading1-NoBullet"/>
      </w:pPr>
      <w:bookmarkStart w:id="11" w:name="_Toc196831793"/>
      <w:r>
        <w:t>Reporting and Analytics</w:t>
      </w:r>
      <w:bookmarkEnd w:id="11"/>
    </w:p>
    <w:p w14:paraId="6DEE9E82" w14:textId="77777777" w:rsidR="00BD0970" w:rsidRDefault="00BD0970" w:rsidP="00BD0970">
      <w:r w:rsidRPr="00BD0970">
        <w:t>Analytics play a critical role in assessing the effectiveness of training programs and ensuring that they meet the needs of the users. By analyzing usage data, completion rates, and engagement metrics, organizations can identify areas for improvement and make data-driven decisions to enhance their training strategies.</w:t>
      </w:r>
    </w:p>
    <w:p w14:paraId="0471A2DA" w14:textId="77777777" w:rsidR="00BD0970" w:rsidRDefault="00BD0970" w:rsidP="00EE52AF">
      <w:pPr>
        <w:pStyle w:val="Heading3"/>
        <w:numPr>
          <w:ilvl w:val="0"/>
          <w:numId w:val="0"/>
        </w:numPr>
        <w:ind w:left="720" w:hanging="720"/>
      </w:pPr>
      <w:bookmarkStart w:id="12" w:name="_Toc196831794"/>
      <w:r>
        <w:t>Key Metrics to Include</w:t>
      </w:r>
      <w:bookmarkEnd w:id="12"/>
    </w:p>
    <w:p w14:paraId="0EF6ABAB" w14:textId="77777777" w:rsidR="00BD0970" w:rsidRDefault="00BD0970" w:rsidP="00BD0970">
      <w:pPr>
        <w:pStyle w:val="ListParagraph"/>
        <w:numPr>
          <w:ilvl w:val="0"/>
          <w:numId w:val="41"/>
        </w:numPr>
      </w:pPr>
      <w:r w:rsidRPr="00BD0970">
        <w:t>Usage Data: Track how often users access training materials and participate in sessions. This helps identify popular topics and areas where users may need additional support.</w:t>
      </w:r>
    </w:p>
    <w:p w14:paraId="7FA79A74" w14:textId="77777777" w:rsidR="00BD0970" w:rsidRDefault="00BD0970" w:rsidP="00BD0970">
      <w:pPr>
        <w:pStyle w:val="ListParagraph"/>
        <w:numPr>
          <w:ilvl w:val="0"/>
          <w:numId w:val="41"/>
        </w:numPr>
      </w:pPr>
      <w:r w:rsidRPr="00BD0970">
        <w:t>Completion Rates: Measure the percentage of users who complete training modules or courses. High completion rates indicate that the content is engaging and relevant.</w:t>
      </w:r>
    </w:p>
    <w:p w14:paraId="5278B4E6" w14:textId="77777777" w:rsidR="00BD0970" w:rsidRDefault="00BD0970" w:rsidP="00BD0970">
      <w:pPr>
        <w:pStyle w:val="ListParagraph"/>
        <w:numPr>
          <w:ilvl w:val="0"/>
          <w:numId w:val="41"/>
        </w:numPr>
      </w:pPr>
      <w:r w:rsidRPr="00BD0970">
        <w:t>Engagement Metrics: Analyze user interactions, such as questions asked during training sessions, participation in discussions, and feedback provided. Engagement metrics reveal how actively users are involved in the training process.</w:t>
      </w:r>
    </w:p>
    <w:p w14:paraId="0207ACEA" w14:textId="77777777" w:rsidR="00BD0970" w:rsidRDefault="00BD0970" w:rsidP="00BD0970">
      <w:pPr>
        <w:pStyle w:val="ListParagraph"/>
        <w:numPr>
          <w:ilvl w:val="0"/>
          <w:numId w:val="41"/>
        </w:numPr>
      </w:pPr>
      <w:r w:rsidRPr="00BD0970">
        <w:t>Performance Improvements: Assess the impact of training on user performance by comparing pre-training and post-training metrics. Improved performance indicates the training is effective.</w:t>
      </w:r>
    </w:p>
    <w:p w14:paraId="436BB47E" w14:textId="77777777" w:rsidR="00BD0970" w:rsidRDefault="00BD0970" w:rsidP="00BD0970">
      <w:pPr>
        <w:pStyle w:val="ListParagraph"/>
        <w:numPr>
          <w:ilvl w:val="0"/>
          <w:numId w:val="41"/>
        </w:numPr>
      </w:pPr>
      <w:r w:rsidRPr="00BD0970">
        <w:t>Survey Results: Collect user feedback through surveys to gauge satisfaction and gather insights on the training experience. Surveys can help identify strengths and areas for enhancement.</w:t>
      </w:r>
    </w:p>
    <w:p w14:paraId="24D9B515" w14:textId="67BFEED5" w:rsidR="005A33A3" w:rsidRDefault="005A33A3" w:rsidP="00290860">
      <w:pPr>
        <w:pStyle w:val="Heading1-NoBullet"/>
      </w:pPr>
      <w:bookmarkStart w:id="13" w:name="_Toc196831795"/>
      <w:r>
        <w:lastRenderedPageBreak/>
        <w:t>Champions</w:t>
      </w:r>
      <w:r w:rsidR="0010726E">
        <w:t xml:space="preserve"> Program</w:t>
      </w:r>
      <w:bookmarkEnd w:id="13"/>
    </w:p>
    <w:p w14:paraId="1C40665B" w14:textId="0D4BEDB1" w:rsidR="0021564B" w:rsidRPr="004A62B7" w:rsidRDefault="005C1926" w:rsidP="003D63A5">
      <w:pPr>
        <w:pStyle w:val="Paragraph0"/>
        <w:rPr>
          <w:rFonts w:eastAsiaTheme="minorHAnsi"/>
          <w:sz w:val="21"/>
          <w:szCs w:val="21"/>
        </w:rPr>
      </w:pPr>
      <w:r w:rsidRPr="004A62B7">
        <w:rPr>
          <w:rFonts w:eastAsiaTheme="minorHAnsi"/>
          <w:sz w:val="21"/>
          <w:szCs w:val="21"/>
        </w:rPr>
        <w:t xml:space="preserve">Champions drive engagement </w:t>
      </w:r>
      <w:r w:rsidR="002F4147">
        <w:rPr>
          <w:rFonts w:eastAsiaTheme="minorHAnsi"/>
          <w:sz w:val="21"/>
          <w:szCs w:val="21"/>
        </w:rPr>
        <w:t>to assist with</w:t>
      </w:r>
      <w:r w:rsidRPr="004A62B7">
        <w:rPr>
          <w:rFonts w:eastAsiaTheme="minorHAnsi"/>
          <w:sz w:val="21"/>
          <w:szCs w:val="21"/>
        </w:rPr>
        <w:t xml:space="preserve"> business transformation. The i</w:t>
      </w:r>
      <w:r w:rsidR="009B1A8F" w:rsidRPr="004A62B7">
        <w:rPr>
          <w:rFonts w:eastAsiaTheme="minorHAnsi"/>
          <w:sz w:val="21"/>
          <w:szCs w:val="21"/>
        </w:rPr>
        <w:t>deal Champion</w:t>
      </w:r>
      <w:r w:rsidR="003E2396" w:rsidRPr="004A62B7">
        <w:rPr>
          <w:rFonts w:eastAsiaTheme="minorHAnsi"/>
          <w:sz w:val="21"/>
          <w:szCs w:val="21"/>
        </w:rPr>
        <w:t xml:space="preserve">s </w:t>
      </w:r>
      <w:r w:rsidR="00BC1697" w:rsidRPr="004A62B7">
        <w:rPr>
          <w:rFonts w:eastAsiaTheme="minorHAnsi"/>
          <w:sz w:val="21"/>
          <w:szCs w:val="21"/>
        </w:rPr>
        <w:t xml:space="preserve">are </w:t>
      </w:r>
      <w:r w:rsidR="003E2396" w:rsidRPr="004A62B7">
        <w:rPr>
          <w:rFonts w:eastAsiaTheme="minorHAnsi"/>
          <w:sz w:val="21"/>
          <w:szCs w:val="21"/>
        </w:rPr>
        <w:t>personnel</w:t>
      </w:r>
      <w:r w:rsidR="00BC1697" w:rsidRPr="004A62B7">
        <w:rPr>
          <w:rFonts w:eastAsiaTheme="minorHAnsi"/>
          <w:sz w:val="21"/>
          <w:szCs w:val="21"/>
        </w:rPr>
        <w:t xml:space="preserve"> </w:t>
      </w:r>
      <w:r w:rsidR="00A37B54" w:rsidRPr="004A62B7">
        <w:rPr>
          <w:rFonts w:eastAsiaTheme="minorHAnsi"/>
          <w:sz w:val="21"/>
          <w:szCs w:val="21"/>
        </w:rPr>
        <w:t>who can combine</w:t>
      </w:r>
      <w:r w:rsidR="00BC1697" w:rsidRPr="004A62B7">
        <w:rPr>
          <w:rFonts w:eastAsiaTheme="minorHAnsi"/>
          <w:sz w:val="21"/>
          <w:szCs w:val="21"/>
        </w:rPr>
        <w:t xml:space="preserve"> </w:t>
      </w:r>
      <w:r w:rsidR="002571E6" w:rsidRPr="004A62B7">
        <w:rPr>
          <w:rFonts w:eastAsiaTheme="minorHAnsi"/>
          <w:sz w:val="21"/>
          <w:szCs w:val="21"/>
        </w:rPr>
        <w:t xml:space="preserve">their </w:t>
      </w:r>
      <w:r w:rsidR="00BC1697" w:rsidRPr="004A62B7">
        <w:rPr>
          <w:rFonts w:eastAsiaTheme="minorHAnsi"/>
          <w:sz w:val="21"/>
          <w:szCs w:val="21"/>
        </w:rPr>
        <w:t xml:space="preserve">technical acumen </w:t>
      </w:r>
      <w:r w:rsidR="002571E6" w:rsidRPr="004A62B7">
        <w:rPr>
          <w:rFonts w:eastAsiaTheme="minorHAnsi"/>
          <w:sz w:val="21"/>
          <w:szCs w:val="21"/>
        </w:rPr>
        <w:t xml:space="preserve">with </w:t>
      </w:r>
      <w:r w:rsidR="00A75972" w:rsidRPr="004A62B7">
        <w:rPr>
          <w:rFonts w:eastAsiaTheme="minorHAnsi"/>
          <w:sz w:val="21"/>
          <w:szCs w:val="21"/>
        </w:rPr>
        <w:t>empathetic</w:t>
      </w:r>
      <w:r w:rsidR="002571E6" w:rsidRPr="004A62B7">
        <w:rPr>
          <w:rFonts w:eastAsiaTheme="minorHAnsi"/>
          <w:sz w:val="21"/>
          <w:szCs w:val="21"/>
        </w:rPr>
        <w:t xml:space="preserve"> skills</w:t>
      </w:r>
      <w:r w:rsidR="00B6010E" w:rsidRPr="004A62B7">
        <w:rPr>
          <w:rFonts w:eastAsiaTheme="minorHAnsi"/>
          <w:sz w:val="21"/>
          <w:szCs w:val="21"/>
        </w:rPr>
        <w:t xml:space="preserve"> to assist others </w:t>
      </w:r>
      <w:r w:rsidR="003C2235" w:rsidRPr="004A62B7">
        <w:rPr>
          <w:rFonts w:eastAsiaTheme="minorHAnsi"/>
          <w:sz w:val="21"/>
          <w:szCs w:val="21"/>
        </w:rPr>
        <w:t>with adopting modern technology.</w:t>
      </w:r>
    </w:p>
    <w:p w14:paraId="45D0BFA5" w14:textId="1D0EED5E" w:rsidR="00156AC6" w:rsidRDefault="00A00E8F" w:rsidP="00156AC6">
      <w:pPr>
        <w:pStyle w:val="Heading2-NoBullet"/>
      </w:pPr>
      <w:bookmarkStart w:id="14" w:name="_Toc196831796"/>
      <w:r>
        <w:t>Champions Activitie</w:t>
      </w:r>
      <w:r w:rsidR="00156AC6">
        <w:t>s</w:t>
      </w:r>
      <w:bookmarkEnd w:id="14"/>
    </w:p>
    <w:p w14:paraId="50657C20" w14:textId="03403F90" w:rsidR="00480D85" w:rsidRDefault="00472062" w:rsidP="00480D85">
      <w:pPr>
        <w:rPr>
          <w:szCs w:val="21"/>
        </w:rPr>
      </w:pPr>
      <w:r>
        <w:rPr>
          <w:szCs w:val="21"/>
        </w:rPr>
        <w:t>Below are the r</w:t>
      </w:r>
      <w:r w:rsidR="006D2990">
        <w:rPr>
          <w:szCs w:val="21"/>
        </w:rPr>
        <w:t>e</w:t>
      </w:r>
      <w:r w:rsidR="00D53351">
        <w:rPr>
          <w:szCs w:val="21"/>
        </w:rPr>
        <w:t xml:space="preserve">commended </w:t>
      </w:r>
      <w:r>
        <w:rPr>
          <w:szCs w:val="21"/>
        </w:rPr>
        <w:t>r</w:t>
      </w:r>
      <w:r w:rsidR="006B01A5">
        <w:rPr>
          <w:szCs w:val="21"/>
        </w:rPr>
        <w:t xml:space="preserve">egular Champion activities. </w:t>
      </w:r>
    </w:p>
    <w:p w14:paraId="0748E41E" w14:textId="20157230" w:rsidR="00472062" w:rsidRPr="00D72CFF" w:rsidRDefault="00472062" w:rsidP="00480D85">
      <w:pPr>
        <w:rPr>
          <w:szCs w:val="21"/>
        </w:rPr>
      </w:pPr>
    </w:p>
    <w:tbl>
      <w:tblPr>
        <w:tblStyle w:val="TableGrid"/>
        <w:tblW w:w="9712" w:type="dxa"/>
        <w:tblLook w:val="04A0" w:firstRow="1" w:lastRow="0" w:firstColumn="1" w:lastColumn="0" w:noHBand="0" w:noVBand="1"/>
      </w:tblPr>
      <w:tblGrid>
        <w:gridCol w:w="5662"/>
        <w:gridCol w:w="1980"/>
        <w:gridCol w:w="2070"/>
      </w:tblGrid>
      <w:tr w:rsidR="00480D85" w14:paraId="06520CE7" w14:textId="77777777" w:rsidTr="009B50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2" w:type="dxa"/>
          </w:tcPr>
          <w:p w14:paraId="23DCB938" w14:textId="77777777" w:rsidR="00480D85" w:rsidRDefault="00480D85">
            <w:pPr>
              <w:pStyle w:val="Paragraph0"/>
            </w:pPr>
            <w:r>
              <w:t>Activity</w:t>
            </w:r>
          </w:p>
        </w:tc>
        <w:tc>
          <w:tcPr>
            <w:tcW w:w="1980" w:type="dxa"/>
          </w:tcPr>
          <w:p w14:paraId="65BA6A30" w14:textId="77777777" w:rsidR="00480D85" w:rsidRDefault="00480D85">
            <w:pPr>
              <w:pStyle w:val="Paragraph0"/>
              <w:cnfStyle w:val="100000000000" w:firstRow="1" w:lastRow="0" w:firstColumn="0" w:lastColumn="0" w:oddVBand="0" w:evenVBand="0" w:oddHBand="0" w:evenHBand="0" w:firstRowFirstColumn="0" w:firstRowLastColumn="0" w:lastRowFirstColumn="0" w:lastRowLastColumn="0"/>
            </w:pPr>
            <w:r>
              <w:t>Owner</w:t>
            </w:r>
          </w:p>
        </w:tc>
        <w:tc>
          <w:tcPr>
            <w:tcW w:w="2070" w:type="dxa"/>
          </w:tcPr>
          <w:p w14:paraId="3B88B344" w14:textId="77777777" w:rsidR="00480D85" w:rsidRDefault="00480D85">
            <w:pPr>
              <w:pStyle w:val="Paragraph0"/>
              <w:cnfStyle w:val="100000000000" w:firstRow="1" w:lastRow="0" w:firstColumn="0" w:lastColumn="0" w:oddVBand="0" w:evenVBand="0" w:oddHBand="0" w:evenHBand="0" w:firstRowFirstColumn="0" w:firstRowLastColumn="0" w:lastRowFirstColumn="0" w:lastRowLastColumn="0"/>
            </w:pPr>
            <w:r>
              <w:t>Active Participants</w:t>
            </w:r>
          </w:p>
        </w:tc>
      </w:tr>
      <w:tr w:rsidR="00480D85" w14:paraId="324F6574" w14:textId="77777777" w:rsidTr="009B50FF">
        <w:tblPrEx>
          <w:tblCellMar>
            <w:top w:w="72" w:type="dxa"/>
            <w:bottom w:w="72"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2" w:type="dxa"/>
          </w:tcPr>
          <w:p w14:paraId="14C59B30" w14:textId="77777777" w:rsidR="00480D85" w:rsidRDefault="00480D85">
            <w:pPr>
              <w:pStyle w:val="Paragraph0"/>
            </w:pPr>
            <w:r w:rsidRPr="00C23656">
              <w:rPr>
                <w:b w:val="0"/>
                <w:color w:val="3C515F" w:themeColor="text1"/>
                <w:szCs w:val="32"/>
              </w:rPr>
              <w:t>Creation of Internal User Group of Champions</w:t>
            </w:r>
          </w:p>
        </w:tc>
        <w:tc>
          <w:tcPr>
            <w:tcW w:w="1980" w:type="dxa"/>
          </w:tcPr>
          <w:p w14:paraId="7BDF4CC9" w14:textId="3118FCBC" w:rsidR="00480D85" w:rsidRDefault="00480D85">
            <w:pPr>
              <w:pStyle w:val="Paragraph0"/>
              <w:cnfStyle w:val="000000100000" w:firstRow="0" w:lastRow="0" w:firstColumn="0" w:lastColumn="0" w:oddVBand="0" w:evenVBand="0" w:oddHBand="1" w:evenHBand="0" w:firstRowFirstColumn="0" w:firstRowLastColumn="0" w:lastRowFirstColumn="0" w:lastRowLastColumn="0"/>
            </w:pPr>
          </w:p>
        </w:tc>
        <w:tc>
          <w:tcPr>
            <w:tcW w:w="2070" w:type="dxa"/>
          </w:tcPr>
          <w:p w14:paraId="4091BEBE" w14:textId="17519DA2" w:rsidR="00480D85" w:rsidRDefault="00480D85">
            <w:pPr>
              <w:pStyle w:val="Paragraph0"/>
              <w:cnfStyle w:val="000000100000" w:firstRow="0" w:lastRow="0" w:firstColumn="0" w:lastColumn="0" w:oddVBand="0" w:evenVBand="0" w:oddHBand="1" w:evenHBand="0" w:firstRowFirstColumn="0" w:firstRowLastColumn="0" w:lastRowFirstColumn="0" w:lastRowLastColumn="0"/>
            </w:pPr>
          </w:p>
        </w:tc>
      </w:tr>
      <w:tr w:rsidR="00480D85" w14:paraId="3B8A1C1E" w14:textId="77777777" w:rsidTr="009B50FF">
        <w:tblPrEx>
          <w:tblCellMar>
            <w:top w:w="72" w:type="dxa"/>
            <w:bottom w:w="72"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2" w:type="dxa"/>
          </w:tcPr>
          <w:p w14:paraId="2AF3D23B" w14:textId="77777777" w:rsidR="00480D85" w:rsidRPr="00BF3B18" w:rsidRDefault="00480D85">
            <w:pPr>
              <w:pStyle w:val="Paragraph0"/>
              <w:rPr>
                <w:b w:val="0"/>
                <w:color w:val="3C515F" w:themeColor="text1"/>
                <w:szCs w:val="32"/>
              </w:rPr>
            </w:pPr>
            <w:r w:rsidRPr="00BF3B18">
              <w:rPr>
                <w:b w:val="0"/>
                <w:color w:val="3C515F" w:themeColor="text1"/>
                <w:szCs w:val="32"/>
              </w:rPr>
              <w:t xml:space="preserve">Champions Summit </w:t>
            </w:r>
            <w:r w:rsidRPr="00BF3B18">
              <w:rPr>
                <w:b w:val="0"/>
                <w:szCs w:val="32"/>
              </w:rPr>
              <w:t>(monthly)</w:t>
            </w:r>
          </w:p>
        </w:tc>
        <w:tc>
          <w:tcPr>
            <w:tcW w:w="1980" w:type="dxa"/>
          </w:tcPr>
          <w:p w14:paraId="66D4F906" w14:textId="1164C774" w:rsidR="00480D85" w:rsidRDefault="00480D85">
            <w:pPr>
              <w:pStyle w:val="Paragraph0"/>
              <w:cnfStyle w:val="000000010000" w:firstRow="0" w:lastRow="0" w:firstColumn="0" w:lastColumn="0" w:oddVBand="0" w:evenVBand="0" w:oddHBand="0" w:evenHBand="1" w:firstRowFirstColumn="0" w:firstRowLastColumn="0" w:lastRowFirstColumn="0" w:lastRowLastColumn="0"/>
            </w:pPr>
          </w:p>
        </w:tc>
        <w:tc>
          <w:tcPr>
            <w:tcW w:w="2070" w:type="dxa"/>
          </w:tcPr>
          <w:p w14:paraId="136241FC" w14:textId="26A48A92" w:rsidR="00480D85" w:rsidRDefault="00480D85">
            <w:pPr>
              <w:pStyle w:val="Paragraph0"/>
              <w:cnfStyle w:val="000000010000" w:firstRow="0" w:lastRow="0" w:firstColumn="0" w:lastColumn="0" w:oddVBand="0" w:evenVBand="0" w:oddHBand="0" w:evenHBand="1" w:firstRowFirstColumn="0" w:firstRowLastColumn="0" w:lastRowFirstColumn="0" w:lastRowLastColumn="0"/>
            </w:pPr>
          </w:p>
        </w:tc>
      </w:tr>
      <w:tr w:rsidR="00480D85" w14:paraId="29B7ED73" w14:textId="77777777" w:rsidTr="009B50FF">
        <w:tblPrEx>
          <w:tblCellMar>
            <w:top w:w="72" w:type="dxa"/>
            <w:bottom w:w="72"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2" w:type="dxa"/>
          </w:tcPr>
          <w:p w14:paraId="3C656DE3" w14:textId="77777777" w:rsidR="00480D85" w:rsidRPr="00BF3B18" w:rsidRDefault="00480D85">
            <w:pPr>
              <w:pStyle w:val="Paragraph0"/>
              <w:rPr>
                <w:b w:val="0"/>
                <w:color w:val="3C515F" w:themeColor="text1"/>
                <w:szCs w:val="32"/>
              </w:rPr>
            </w:pPr>
            <w:r w:rsidRPr="00BF3B18">
              <w:rPr>
                <w:b w:val="0"/>
                <w:color w:val="3C515F" w:themeColor="text1"/>
                <w:szCs w:val="32"/>
              </w:rPr>
              <w:t>Champions Call</w:t>
            </w:r>
            <w:r>
              <w:rPr>
                <w:b w:val="0"/>
                <w:color w:val="3C515F" w:themeColor="text1"/>
                <w:szCs w:val="32"/>
              </w:rPr>
              <w:t xml:space="preserve"> (</w:t>
            </w:r>
            <w:r w:rsidRPr="00BF3B18">
              <w:rPr>
                <w:b w:val="0"/>
                <w:szCs w:val="32"/>
              </w:rPr>
              <w:t>monthly)</w:t>
            </w:r>
          </w:p>
        </w:tc>
        <w:tc>
          <w:tcPr>
            <w:tcW w:w="1980" w:type="dxa"/>
          </w:tcPr>
          <w:p w14:paraId="1A355FC7" w14:textId="734CC9CD" w:rsidR="00480D85" w:rsidRDefault="00480D85">
            <w:pPr>
              <w:pStyle w:val="Paragraph0"/>
              <w:cnfStyle w:val="000000100000" w:firstRow="0" w:lastRow="0" w:firstColumn="0" w:lastColumn="0" w:oddVBand="0" w:evenVBand="0" w:oddHBand="1" w:evenHBand="0" w:firstRowFirstColumn="0" w:firstRowLastColumn="0" w:lastRowFirstColumn="0" w:lastRowLastColumn="0"/>
            </w:pPr>
          </w:p>
        </w:tc>
        <w:tc>
          <w:tcPr>
            <w:tcW w:w="2070" w:type="dxa"/>
          </w:tcPr>
          <w:p w14:paraId="0CA8259F" w14:textId="62445A65" w:rsidR="00480D85" w:rsidRDefault="00480D85">
            <w:pPr>
              <w:pStyle w:val="Paragraph0"/>
              <w:cnfStyle w:val="000000100000" w:firstRow="0" w:lastRow="0" w:firstColumn="0" w:lastColumn="0" w:oddVBand="0" w:evenVBand="0" w:oddHBand="1" w:evenHBand="0" w:firstRowFirstColumn="0" w:firstRowLastColumn="0" w:lastRowFirstColumn="0" w:lastRowLastColumn="0"/>
            </w:pPr>
          </w:p>
        </w:tc>
      </w:tr>
      <w:tr w:rsidR="00480D85" w14:paraId="580D5E5D" w14:textId="77777777" w:rsidTr="009B50FF">
        <w:tblPrEx>
          <w:tblCellMar>
            <w:top w:w="72" w:type="dxa"/>
            <w:bottom w:w="72"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2" w:type="dxa"/>
          </w:tcPr>
          <w:p w14:paraId="101D2075" w14:textId="77777777" w:rsidR="00480D85" w:rsidRPr="00BF3B18" w:rsidRDefault="00480D85">
            <w:pPr>
              <w:pStyle w:val="Paragraph0"/>
              <w:rPr>
                <w:b w:val="0"/>
                <w:color w:val="3C515F" w:themeColor="text1"/>
                <w:szCs w:val="32"/>
              </w:rPr>
            </w:pPr>
            <w:r w:rsidRPr="00BF3B18">
              <w:rPr>
                <w:b w:val="0"/>
                <w:color w:val="3C515F" w:themeColor="text1"/>
                <w:szCs w:val="32"/>
              </w:rPr>
              <w:t xml:space="preserve">Teams Learning Posts or Email Learning Campaign </w:t>
            </w:r>
            <w:r w:rsidRPr="00BF3B18">
              <w:rPr>
                <w:b w:val="0"/>
                <w:szCs w:val="32"/>
              </w:rPr>
              <w:t>(weekly)</w:t>
            </w:r>
          </w:p>
        </w:tc>
        <w:tc>
          <w:tcPr>
            <w:tcW w:w="1980" w:type="dxa"/>
          </w:tcPr>
          <w:p w14:paraId="4872ED83" w14:textId="257A8E02" w:rsidR="00480D85" w:rsidRDefault="00480D85">
            <w:pPr>
              <w:pStyle w:val="Paragraph0"/>
              <w:cnfStyle w:val="000000010000" w:firstRow="0" w:lastRow="0" w:firstColumn="0" w:lastColumn="0" w:oddVBand="0" w:evenVBand="0" w:oddHBand="0" w:evenHBand="1" w:firstRowFirstColumn="0" w:firstRowLastColumn="0" w:lastRowFirstColumn="0" w:lastRowLastColumn="0"/>
            </w:pPr>
          </w:p>
        </w:tc>
        <w:tc>
          <w:tcPr>
            <w:tcW w:w="2070" w:type="dxa"/>
          </w:tcPr>
          <w:p w14:paraId="7C0E9F97" w14:textId="63E6BA00" w:rsidR="00480D85" w:rsidRDefault="00480D85">
            <w:pPr>
              <w:pStyle w:val="Paragraph0"/>
              <w:cnfStyle w:val="000000010000" w:firstRow="0" w:lastRow="0" w:firstColumn="0" w:lastColumn="0" w:oddVBand="0" w:evenVBand="0" w:oddHBand="0" w:evenHBand="1" w:firstRowFirstColumn="0" w:firstRowLastColumn="0" w:lastRowFirstColumn="0" w:lastRowLastColumn="0"/>
            </w:pPr>
          </w:p>
        </w:tc>
      </w:tr>
    </w:tbl>
    <w:p w14:paraId="79A905E3" w14:textId="77777777" w:rsidR="00480D85" w:rsidRDefault="00480D85" w:rsidP="00480D85">
      <w:pPr>
        <w:rPr>
          <w:sz w:val="18"/>
          <w:szCs w:val="24"/>
        </w:rPr>
      </w:pPr>
    </w:p>
    <w:p w14:paraId="6B7DE647" w14:textId="77777777" w:rsidR="00363D2C" w:rsidRPr="00363D2C" w:rsidRDefault="00363D2C" w:rsidP="00480D85">
      <w:pPr>
        <w:rPr>
          <w:i/>
          <w:iCs/>
          <w:sz w:val="18"/>
          <w:szCs w:val="24"/>
        </w:rPr>
      </w:pPr>
    </w:p>
    <w:tbl>
      <w:tblPr>
        <w:tblStyle w:val="TableGrid"/>
        <w:tblW w:w="9802" w:type="dxa"/>
        <w:tblLook w:val="04A0" w:firstRow="1" w:lastRow="0" w:firstColumn="1" w:lastColumn="0" w:noHBand="0" w:noVBand="1"/>
      </w:tblPr>
      <w:tblGrid>
        <w:gridCol w:w="3592"/>
        <w:gridCol w:w="6210"/>
      </w:tblGrid>
      <w:tr w:rsidR="004B6E25" w14:paraId="1F884A6F" w14:textId="32FCFA45" w:rsidTr="004B6E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2" w:type="dxa"/>
          </w:tcPr>
          <w:p w14:paraId="67E2B331" w14:textId="77777777" w:rsidR="004B6E25" w:rsidRDefault="004B6E25">
            <w:pPr>
              <w:pStyle w:val="Paragraph0"/>
            </w:pPr>
            <w:r>
              <w:t>Activity</w:t>
            </w:r>
          </w:p>
        </w:tc>
        <w:tc>
          <w:tcPr>
            <w:tcW w:w="6210" w:type="dxa"/>
          </w:tcPr>
          <w:p w14:paraId="2E19FE90" w14:textId="76FACF8B" w:rsidR="004B6E25" w:rsidRDefault="004B6E25">
            <w:pPr>
              <w:pStyle w:val="Paragraph0"/>
              <w:cnfStyle w:val="100000000000" w:firstRow="1" w:lastRow="0" w:firstColumn="0" w:lastColumn="0" w:oddVBand="0" w:evenVBand="0" w:oddHBand="0" w:evenHBand="0" w:firstRowFirstColumn="0" w:firstRowLastColumn="0" w:lastRowFirstColumn="0" w:lastRowLastColumn="0"/>
            </w:pPr>
            <w:r>
              <w:t>Description</w:t>
            </w:r>
          </w:p>
        </w:tc>
      </w:tr>
      <w:tr w:rsidR="004B6E25" w14:paraId="0190D247" w14:textId="77777777" w:rsidTr="004B6E25">
        <w:tblPrEx>
          <w:tblCellMar>
            <w:top w:w="72" w:type="dxa"/>
            <w:bottom w:w="72"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2" w:type="dxa"/>
          </w:tcPr>
          <w:p w14:paraId="4A9C582B" w14:textId="53F50B7B" w:rsidR="004B6E25" w:rsidRDefault="004B6E25">
            <w:pPr>
              <w:pStyle w:val="Paragraph0"/>
            </w:pPr>
            <w:r>
              <w:rPr>
                <w:b w:val="0"/>
                <w:color w:val="3C515F" w:themeColor="text1"/>
                <w:szCs w:val="32"/>
              </w:rPr>
              <w:t>Champions Summits</w:t>
            </w:r>
          </w:p>
        </w:tc>
        <w:tc>
          <w:tcPr>
            <w:tcW w:w="6210" w:type="dxa"/>
          </w:tcPr>
          <w:p w14:paraId="4B4B3ADA" w14:textId="6D9E1E38" w:rsidR="004B6E25" w:rsidRDefault="00095ACD">
            <w:pPr>
              <w:pStyle w:val="Paragraph0"/>
              <w:cnfStyle w:val="000000100000" w:firstRow="0" w:lastRow="0" w:firstColumn="0" w:lastColumn="0" w:oddVBand="0" w:evenVBand="0" w:oddHBand="1" w:evenHBand="0" w:firstRowFirstColumn="0" w:firstRowLastColumn="0" w:lastRowFirstColumn="0" w:lastRowLastColumn="0"/>
            </w:pPr>
            <w:r w:rsidRPr="00095ACD">
              <w:t xml:space="preserve">A monthly meeting for Champions where leadership can share information about the current goals of the organization, new changes coming, and any updates Champions should know about.  This is a great time for Champions to be able to ask questions of leadership directly and for leadership to hear and see some of the solutions that Champions have been working on.  </w:t>
            </w:r>
          </w:p>
        </w:tc>
      </w:tr>
      <w:tr w:rsidR="004B6E25" w14:paraId="1F9336C3" w14:textId="77777777" w:rsidTr="004B6E25">
        <w:tblPrEx>
          <w:tblCellMar>
            <w:top w:w="72" w:type="dxa"/>
            <w:bottom w:w="72"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2" w:type="dxa"/>
          </w:tcPr>
          <w:p w14:paraId="2BDFA76A" w14:textId="6384CC7F" w:rsidR="004B6E25" w:rsidRPr="00BF3B18" w:rsidRDefault="004B6E25">
            <w:pPr>
              <w:pStyle w:val="Paragraph0"/>
              <w:rPr>
                <w:b w:val="0"/>
                <w:color w:val="3C515F" w:themeColor="text1"/>
                <w:szCs w:val="32"/>
              </w:rPr>
            </w:pPr>
            <w:r>
              <w:rPr>
                <w:b w:val="0"/>
                <w:color w:val="3C515F" w:themeColor="text1"/>
                <w:szCs w:val="32"/>
              </w:rPr>
              <w:t>Train the Trainer / Learning Webinar</w:t>
            </w:r>
          </w:p>
        </w:tc>
        <w:tc>
          <w:tcPr>
            <w:tcW w:w="6210" w:type="dxa"/>
          </w:tcPr>
          <w:p w14:paraId="2AE29E35" w14:textId="5F9B5724" w:rsidR="00915BF0" w:rsidRPr="00915BF0" w:rsidRDefault="00915BF0" w:rsidP="00915BF0">
            <w:pPr>
              <w:pStyle w:val="Paragraph0"/>
              <w:cnfStyle w:val="000000010000" w:firstRow="0" w:lastRow="0" w:firstColumn="0" w:lastColumn="0" w:oddVBand="0" w:evenVBand="0" w:oddHBand="0" w:evenHBand="1" w:firstRowFirstColumn="0" w:firstRowLastColumn="0" w:lastRowFirstColumn="0" w:lastRowLastColumn="0"/>
            </w:pPr>
            <w:r w:rsidRPr="00915BF0">
              <w:t xml:space="preserve">Train the Trainer sessions are group of Champions receive </w:t>
            </w:r>
            <w:r w:rsidR="00362E0A" w:rsidRPr="00915BF0">
              <w:t>compact</w:t>
            </w:r>
            <w:r w:rsidRPr="00915BF0">
              <w:t xml:space="preserve"> training that focuses both on specific training content and on how to teach this training content to others.  The sessions include everything they need to deliver the training to their users, including:</w:t>
            </w:r>
          </w:p>
          <w:p w14:paraId="52DC2913" w14:textId="77777777" w:rsidR="00915BF0" w:rsidRPr="00915BF0" w:rsidRDefault="00915BF0" w:rsidP="00BE25C1">
            <w:pPr>
              <w:pStyle w:val="Paragraph0"/>
              <w:numPr>
                <w:ilvl w:val="1"/>
                <w:numId w:val="8"/>
              </w:numPr>
              <w:cnfStyle w:val="000000010000" w:firstRow="0" w:lastRow="0" w:firstColumn="0" w:lastColumn="0" w:oddVBand="0" w:evenVBand="0" w:oddHBand="0" w:evenHBand="1" w:firstRowFirstColumn="0" w:firstRowLastColumn="0" w:lastRowFirstColumn="0" w:lastRowLastColumn="0"/>
            </w:pPr>
            <w:r w:rsidRPr="00915BF0">
              <w:t>Training Invitations &amp; Announcements</w:t>
            </w:r>
          </w:p>
          <w:p w14:paraId="6320A53A" w14:textId="77777777" w:rsidR="00915BF0" w:rsidRPr="00915BF0" w:rsidRDefault="00915BF0" w:rsidP="00BE25C1">
            <w:pPr>
              <w:pStyle w:val="Paragraph0"/>
              <w:numPr>
                <w:ilvl w:val="1"/>
                <w:numId w:val="8"/>
              </w:numPr>
              <w:cnfStyle w:val="000000010000" w:firstRow="0" w:lastRow="0" w:firstColumn="0" w:lastColumn="0" w:oddVBand="0" w:evenVBand="0" w:oddHBand="0" w:evenHBand="1" w:firstRowFirstColumn="0" w:firstRowLastColumn="0" w:lastRowFirstColumn="0" w:lastRowLastColumn="0"/>
            </w:pPr>
            <w:r w:rsidRPr="00915BF0">
              <w:t>Training Presentation Deck with Teacher Notes</w:t>
            </w:r>
          </w:p>
          <w:p w14:paraId="766F8E6A" w14:textId="77777777" w:rsidR="00915BF0" w:rsidRPr="00915BF0" w:rsidRDefault="00915BF0" w:rsidP="00BE25C1">
            <w:pPr>
              <w:pStyle w:val="Paragraph0"/>
              <w:numPr>
                <w:ilvl w:val="1"/>
                <w:numId w:val="8"/>
              </w:numPr>
              <w:cnfStyle w:val="000000010000" w:firstRow="0" w:lastRow="0" w:firstColumn="0" w:lastColumn="0" w:oddVBand="0" w:evenVBand="0" w:oddHBand="0" w:evenHBand="1" w:firstRowFirstColumn="0" w:firstRowLastColumn="0" w:lastRowFirstColumn="0" w:lastRowLastColumn="0"/>
            </w:pPr>
            <w:r w:rsidRPr="00915BF0">
              <w:t>Demo Scripts with all Document Samples</w:t>
            </w:r>
          </w:p>
          <w:p w14:paraId="30B76B60" w14:textId="77777777" w:rsidR="00915BF0" w:rsidRPr="00915BF0" w:rsidRDefault="00915BF0" w:rsidP="00BE25C1">
            <w:pPr>
              <w:pStyle w:val="Paragraph0"/>
              <w:numPr>
                <w:ilvl w:val="1"/>
                <w:numId w:val="8"/>
              </w:numPr>
              <w:cnfStyle w:val="000000010000" w:firstRow="0" w:lastRow="0" w:firstColumn="0" w:lastColumn="0" w:oddVBand="0" w:evenVBand="0" w:oddHBand="0" w:evenHBand="1" w:firstRowFirstColumn="0" w:firstRowLastColumn="0" w:lastRowFirstColumn="0" w:lastRowLastColumn="0"/>
            </w:pPr>
            <w:r w:rsidRPr="00915BF0">
              <w:t>Follow-up Emails and Post Training Survey for Students</w:t>
            </w:r>
          </w:p>
          <w:p w14:paraId="079F06E3" w14:textId="77777777" w:rsidR="00915BF0" w:rsidRPr="00915BF0" w:rsidRDefault="00915BF0" w:rsidP="00915BF0">
            <w:pPr>
              <w:pStyle w:val="Paragraph0"/>
              <w:cnfStyle w:val="000000010000" w:firstRow="0" w:lastRow="0" w:firstColumn="0" w:lastColumn="0" w:oddVBand="0" w:evenVBand="0" w:oddHBand="0" w:evenHBand="1" w:firstRowFirstColumn="0" w:firstRowLastColumn="0" w:lastRowFirstColumn="0" w:lastRowLastColumn="0"/>
            </w:pPr>
            <w:r w:rsidRPr="00915BF0">
              <w:t>Learning Webinars are 45 – 60 minutes sessions designed to train the users on basic Office 365 features.  They can range on topic based on interest and can be completed for any end user topic within Microsoft 365.  They are typically 45 minutes of instruction with 15 minutes of open Q&amp;A.</w:t>
            </w:r>
          </w:p>
          <w:p w14:paraId="01B7F6CC" w14:textId="67951D64" w:rsidR="004B6E25" w:rsidRDefault="00915BF0">
            <w:pPr>
              <w:pStyle w:val="Paragraph0"/>
              <w:cnfStyle w:val="000000010000" w:firstRow="0" w:lastRow="0" w:firstColumn="0" w:lastColumn="0" w:oddVBand="0" w:evenVBand="0" w:oddHBand="0" w:evenHBand="1" w:firstRowFirstColumn="0" w:firstRowLastColumn="0" w:lastRowFirstColumn="0" w:lastRowLastColumn="0"/>
            </w:pPr>
            <w:r w:rsidRPr="00915BF0">
              <w:t>If requested, the Learning Webinar can be conducted as an “Open Office Hours” session where no content is prepared and instead Champion come into an open forum and present questions to the Learning Strategist.</w:t>
            </w:r>
          </w:p>
        </w:tc>
      </w:tr>
      <w:tr w:rsidR="004B6E25" w14:paraId="27BDE296" w14:textId="77777777" w:rsidTr="004B6E25">
        <w:tblPrEx>
          <w:tblCellMar>
            <w:top w:w="72" w:type="dxa"/>
            <w:bottom w:w="72" w:type="dxa"/>
          </w:tblCellMar>
        </w:tblPrEx>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592" w:type="dxa"/>
          </w:tcPr>
          <w:p w14:paraId="60A73D46" w14:textId="68F79532" w:rsidR="004B6E25" w:rsidRPr="00BF3B18" w:rsidRDefault="00A508DE">
            <w:pPr>
              <w:pStyle w:val="Paragraph0"/>
              <w:rPr>
                <w:b w:val="0"/>
                <w:color w:val="3C515F" w:themeColor="text1"/>
                <w:szCs w:val="32"/>
              </w:rPr>
            </w:pPr>
            <w:r w:rsidRPr="00A508DE">
              <w:rPr>
                <w:b w:val="0"/>
                <w:color w:val="3C515F" w:themeColor="text1"/>
                <w:szCs w:val="32"/>
              </w:rPr>
              <w:t>Teams Learning Posts or Email Learning Campaign</w:t>
            </w:r>
          </w:p>
        </w:tc>
        <w:tc>
          <w:tcPr>
            <w:tcW w:w="6210" w:type="dxa"/>
          </w:tcPr>
          <w:p w14:paraId="046A240F" w14:textId="77777777" w:rsidR="0069480F" w:rsidRPr="0069480F" w:rsidRDefault="0069480F" w:rsidP="0069480F">
            <w:pPr>
              <w:pStyle w:val="Paragraph0"/>
              <w:cnfStyle w:val="000000100000" w:firstRow="0" w:lastRow="0" w:firstColumn="0" w:lastColumn="0" w:oddVBand="0" w:evenVBand="0" w:oddHBand="1" w:evenHBand="0" w:firstRowFirstColumn="0" w:firstRowLastColumn="0" w:lastRowFirstColumn="0" w:lastRowLastColumn="0"/>
            </w:pPr>
            <w:r w:rsidRPr="0069480F">
              <w:t>A concise email with a summary of features or solutions with links to helpful training and resources. They can be utilized by Champions and shared by Champions to their core user groups.</w:t>
            </w:r>
          </w:p>
          <w:p w14:paraId="0E84A1EF" w14:textId="77777777" w:rsidR="004B6E25" w:rsidRDefault="004B6E25">
            <w:pPr>
              <w:pStyle w:val="Paragraph0"/>
              <w:cnfStyle w:val="000000100000" w:firstRow="0" w:lastRow="0" w:firstColumn="0" w:lastColumn="0" w:oddVBand="0" w:evenVBand="0" w:oddHBand="1" w:evenHBand="0" w:firstRowFirstColumn="0" w:firstRowLastColumn="0" w:lastRowFirstColumn="0" w:lastRowLastColumn="0"/>
            </w:pPr>
          </w:p>
        </w:tc>
      </w:tr>
      <w:tr w:rsidR="00CD489A" w14:paraId="1E21772C" w14:textId="77777777" w:rsidTr="004B6E25">
        <w:tblPrEx>
          <w:tblCellMar>
            <w:top w:w="72" w:type="dxa"/>
            <w:bottom w:w="72"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2" w:type="dxa"/>
          </w:tcPr>
          <w:p w14:paraId="54C9FE46" w14:textId="1EA13913" w:rsidR="00CD489A" w:rsidRPr="00BF3B18" w:rsidRDefault="00CD489A">
            <w:pPr>
              <w:pStyle w:val="Paragraph0"/>
            </w:pPr>
            <w:r w:rsidRPr="00CD489A">
              <w:rPr>
                <w:b w:val="0"/>
                <w:color w:val="3C515F" w:themeColor="text1"/>
                <w:szCs w:val="32"/>
              </w:rPr>
              <w:lastRenderedPageBreak/>
              <w:t>Champions Meetings</w:t>
            </w:r>
          </w:p>
        </w:tc>
        <w:tc>
          <w:tcPr>
            <w:tcW w:w="6210" w:type="dxa"/>
          </w:tcPr>
          <w:p w14:paraId="642C9A1F" w14:textId="12DDBB70" w:rsidR="00CD489A" w:rsidRPr="00291A03" w:rsidRDefault="00E61D1F">
            <w:pPr>
              <w:pStyle w:val="Paragraph0"/>
              <w:cnfStyle w:val="000000010000" w:firstRow="0" w:lastRow="0" w:firstColumn="0" w:lastColumn="0" w:oddVBand="0" w:evenVBand="0" w:oddHBand="0" w:evenHBand="1" w:firstRowFirstColumn="0" w:firstRowLastColumn="0" w:lastRowFirstColumn="0" w:lastRowLastColumn="0"/>
            </w:pPr>
            <w:r w:rsidRPr="00E61D1F">
              <w:t>A meeting with Champions to review status, provide updates and discuss any issues or concerns.  This is different than a Champions Summit as it is not a leadership to Champions push of information but instead a share of information between Champions directed by the Learning Strategist.</w:t>
            </w:r>
          </w:p>
        </w:tc>
      </w:tr>
    </w:tbl>
    <w:p w14:paraId="39FC00A4" w14:textId="6245AE01" w:rsidR="00156AC6" w:rsidRPr="00156AC6" w:rsidRDefault="00156AC6" w:rsidP="00156AC6"/>
    <w:p w14:paraId="2C510132" w14:textId="37DED005" w:rsidR="00F51C1A" w:rsidRDefault="00C17AA8" w:rsidP="00E60C1F">
      <w:pPr>
        <w:pStyle w:val="Heading2-NoBullet"/>
      </w:pPr>
      <w:bookmarkStart w:id="15" w:name="_Toc196831797"/>
      <w:r>
        <w:t>Champion Management</w:t>
      </w:r>
      <w:bookmarkEnd w:id="15"/>
    </w:p>
    <w:p w14:paraId="2E54CD7A" w14:textId="1C5DFED8" w:rsidR="00902617" w:rsidRDefault="00362E0A" w:rsidP="00902617">
      <w:r>
        <w:t>At</w:t>
      </w:r>
      <w:r w:rsidR="00902617">
        <w:t xml:space="preserve"> least two members from each </w:t>
      </w:r>
      <w:r w:rsidR="00FE08E9">
        <w:t>Division</w:t>
      </w:r>
      <w:r w:rsidR="00902617">
        <w:t xml:space="preserve"> to join and actively participate in the Champions Program. If one member should drop out of the program, a replacement from the same </w:t>
      </w:r>
      <w:r w:rsidR="00455D5D">
        <w:t>Division</w:t>
      </w:r>
      <w:r w:rsidR="00902617">
        <w:t xml:space="preserve">. </w:t>
      </w:r>
    </w:p>
    <w:p w14:paraId="15BDBCAA" w14:textId="77777777" w:rsidR="00902617" w:rsidRDefault="00902617" w:rsidP="005C784D"/>
    <w:p w14:paraId="42952D86" w14:textId="0391D65F" w:rsidR="00DB6248" w:rsidRDefault="00BD0E20" w:rsidP="005C784D">
      <w:r>
        <w:t xml:space="preserve">Champions will </w:t>
      </w:r>
      <w:r w:rsidR="0025027E">
        <w:t>communicate</w:t>
      </w:r>
      <w:r>
        <w:t xml:space="preserve"> using t</w:t>
      </w:r>
      <w:r w:rsidR="00E564C1">
        <w:t>hree</w:t>
      </w:r>
      <w:r>
        <w:t xml:space="preserve"> primary methods</w:t>
      </w:r>
      <w:r w:rsidR="003D4F15">
        <w:t xml:space="preserve"> – a Champions Team</w:t>
      </w:r>
      <w:r w:rsidR="00E564C1">
        <w:t>, Monthly Training</w:t>
      </w:r>
      <w:r w:rsidR="003D4F15">
        <w:t xml:space="preserve"> and a Monthly Champions </w:t>
      </w:r>
      <w:r w:rsidR="00470E6D">
        <w:t>Meeting.</w:t>
      </w:r>
      <w:r w:rsidR="00130DEB">
        <w:t xml:space="preserve">  </w:t>
      </w:r>
      <w:r w:rsidR="00BF4A32">
        <w:t xml:space="preserve">The Champions Team will be open to anyone and quarterly the </w:t>
      </w:r>
      <w:r w:rsidR="00242791">
        <w:t>team</w:t>
      </w:r>
      <w:r w:rsidR="00BF4A32">
        <w:t xml:space="preserve"> will </w:t>
      </w:r>
      <w:r w:rsidR="00194A8C">
        <w:t>host a New Champions webinar</w:t>
      </w:r>
      <w:r w:rsidR="003910F4">
        <w:t>, providing an overview of what it means to be a Champion.</w:t>
      </w:r>
    </w:p>
    <w:p w14:paraId="53DB3C6C" w14:textId="196F86C4" w:rsidR="00E564C1" w:rsidRDefault="00E564C1" w:rsidP="007B3185">
      <w:pPr>
        <w:pStyle w:val="Heading3"/>
        <w:numPr>
          <w:ilvl w:val="0"/>
          <w:numId w:val="0"/>
        </w:numPr>
        <w:ind w:left="720" w:hanging="720"/>
      </w:pPr>
      <w:bookmarkStart w:id="16" w:name="_Toc196831798"/>
      <w:r>
        <w:t>Champions Team</w:t>
      </w:r>
      <w:bookmarkEnd w:id="16"/>
    </w:p>
    <w:p w14:paraId="4D70254C" w14:textId="090496FD" w:rsidR="009542BE" w:rsidRDefault="008C0AF3" w:rsidP="009542BE">
      <w:r>
        <w:t>In the General channel, a</w:t>
      </w:r>
      <w:r w:rsidR="009542BE">
        <w:t xml:space="preserve"> Teams Post </w:t>
      </w:r>
      <w:r w:rsidR="00691005">
        <w:t>will</w:t>
      </w:r>
      <w:r w:rsidR="009542BE">
        <w:t xml:space="preserve"> be pinned that includes a link to </w:t>
      </w:r>
      <w:r w:rsidR="00CD2258">
        <w:t>training</w:t>
      </w:r>
      <w:r w:rsidR="00605FE6">
        <w:t xml:space="preserve"> </w:t>
      </w:r>
      <w:r w:rsidR="009542BE">
        <w:t>with information</w:t>
      </w:r>
      <w:r w:rsidR="00A92A7E">
        <w:t xml:space="preserve"> and resources</w:t>
      </w:r>
      <w:r w:rsidR="009542BE">
        <w:t xml:space="preserve"> for all new Champions.</w:t>
      </w:r>
      <w:r w:rsidR="007A3A29">
        <w:t xml:space="preserve"> </w:t>
      </w:r>
      <w:r w:rsidR="00BB47D1">
        <w:t xml:space="preserve">The following channels should be added to the Team to organize communications and files. </w:t>
      </w:r>
    </w:p>
    <w:p w14:paraId="21F4153B" w14:textId="77777777" w:rsidR="007F147E" w:rsidRDefault="007F147E" w:rsidP="009542BE"/>
    <w:p w14:paraId="7D121949" w14:textId="575FF064" w:rsidR="0016311A" w:rsidRDefault="0016311A" w:rsidP="009542BE">
      <w:r>
        <w:t>Champions Team</w:t>
      </w:r>
      <w:r w:rsidR="00A0004E">
        <w:t>:</w:t>
      </w:r>
    </w:p>
    <w:p w14:paraId="1B3FA1FD" w14:textId="524E3EA2" w:rsidR="0016311A" w:rsidRDefault="00AC1B3A" w:rsidP="00BE25C1">
      <w:pPr>
        <w:pStyle w:val="ListParagraph"/>
        <w:numPr>
          <w:ilvl w:val="0"/>
          <w:numId w:val="29"/>
        </w:numPr>
      </w:pPr>
      <w:r w:rsidRPr="00A0004E">
        <w:rPr>
          <w:b/>
        </w:rPr>
        <w:t>General</w:t>
      </w:r>
      <w:r w:rsidR="00520992">
        <w:t xml:space="preserve"> </w:t>
      </w:r>
      <w:r w:rsidR="00CE0858">
        <w:t>–</w:t>
      </w:r>
      <w:r w:rsidR="00520992">
        <w:t xml:space="preserve"> </w:t>
      </w:r>
      <w:r w:rsidR="00CE0858">
        <w:t>Share leadership messages and other announcements with the Champions</w:t>
      </w:r>
    </w:p>
    <w:p w14:paraId="2FDC531B" w14:textId="4F1A3707" w:rsidR="00AC1B3A" w:rsidRDefault="0065359E" w:rsidP="00BE25C1">
      <w:pPr>
        <w:pStyle w:val="ListParagraph"/>
        <w:numPr>
          <w:ilvl w:val="0"/>
          <w:numId w:val="29"/>
        </w:numPr>
      </w:pPr>
      <w:r w:rsidRPr="00A0004E">
        <w:rPr>
          <w:b/>
        </w:rPr>
        <w:t>Ask a Question</w:t>
      </w:r>
      <w:r w:rsidR="00CE0858">
        <w:t xml:space="preserve"> </w:t>
      </w:r>
      <w:r w:rsidR="00396922">
        <w:t>–</w:t>
      </w:r>
      <w:r w:rsidR="00CE0858">
        <w:t xml:space="preserve"> </w:t>
      </w:r>
      <w:r w:rsidR="00396922">
        <w:t xml:space="preserve">Champions can ask questions they have or questions from users. </w:t>
      </w:r>
    </w:p>
    <w:p w14:paraId="2D740A07" w14:textId="14016706" w:rsidR="0065359E" w:rsidRDefault="0065359E" w:rsidP="00BE25C1">
      <w:pPr>
        <w:pStyle w:val="ListParagraph"/>
        <w:numPr>
          <w:ilvl w:val="0"/>
          <w:numId w:val="29"/>
        </w:numPr>
      </w:pPr>
      <w:r w:rsidRPr="00A0004E">
        <w:rPr>
          <w:b/>
        </w:rPr>
        <w:t>End User Feedback</w:t>
      </w:r>
      <w:r w:rsidR="00396922">
        <w:t xml:space="preserve"> – Champions will share user feedback about the technology so we can address pain points or</w:t>
      </w:r>
      <w:r w:rsidR="00C6781C">
        <w:t xml:space="preserve"> issues.</w:t>
      </w:r>
    </w:p>
    <w:p w14:paraId="1FA30167" w14:textId="6086F2E5" w:rsidR="0065359E" w:rsidRDefault="0065359E" w:rsidP="00BE25C1">
      <w:pPr>
        <w:pStyle w:val="ListParagraph"/>
        <w:numPr>
          <w:ilvl w:val="0"/>
          <w:numId w:val="29"/>
        </w:numPr>
      </w:pPr>
      <w:r w:rsidRPr="00A0004E">
        <w:rPr>
          <w:b/>
        </w:rPr>
        <w:t>Sandbox</w:t>
      </w:r>
      <w:r w:rsidR="00C6781C">
        <w:t xml:space="preserve"> – Champions will use this channel to test features and add-ins</w:t>
      </w:r>
      <w:r w:rsidR="0067446B">
        <w:t xml:space="preserve"> so they can assist users with them.</w:t>
      </w:r>
    </w:p>
    <w:p w14:paraId="1AA92319" w14:textId="376A6E59" w:rsidR="0065359E" w:rsidRDefault="0065359E" w:rsidP="00BE25C1">
      <w:pPr>
        <w:pStyle w:val="ListParagraph"/>
        <w:numPr>
          <w:ilvl w:val="0"/>
          <w:numId w:val="29"/>
        </w:numPr>
      </w:pPr>
      <w:r w:rsidRPr="00A0004E">
        <w:rPr>
          <w:b/>
        </w:rPr>
        <w:t>Training Resources</w:t>
      </w:r>
      <w:r w:rsidR="0067446B">
        <w:t xml:space="preserve"> – The </w:t>
      </w:r>
      <w:r w:rsidR="0010578A">
        <w:t>L</w:t>
      </w:r>
      <w:r w:rsidR="0067446B">
        <w:t xml:space="preserve">earning </w:t>
      </w:r>
      <w:r w:rsidR="0010578A">
        <w:t>S</w:t>
      </w:r>
      <w:r w:rsidR="0067446B">
        <w:t xml:space="preserve">trategist will share training resources with the </w:t>
      </w:r>
      <w:r w:rsidR="0010578A">
        <w:t>C</w:t>
      </w:r>
      <w:r w:rsidR="0067446B">
        <w:t xml:space="preserve">hampions. Topics will be focused on new features, </w:t>
      </w:r>
      <w:r w:rsidR="00DE4CB9">
        <w:t xml:space="preserve">common questions, </w:t>
      </w:r>
      <w:r w:rsidR="00190C8F">
        <w:t>and tips and tricks</w:t>
      </w:r>
      <w:r w:rsidR="00A0004E">
        <w:t>.</w:t>
      </w:r>
    </w:p>
    <w:sectPr w:rsidR="0065359E" w:rsidSect="00892AB0">
      <w:headerReference w:type="default" r:id="rId33"/>
      <w:footerReference w:type="default" r:id="rId3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162449" w14:textId="77777777" w:rsidR="002402DB" w:rsidRDefault="002402DB" w:rsidP="00DF0A27">
      <w:r>
        <w:separator/>
      </w:r>
    </w:p>
    <w:p w14:paraId="137AF0B8" w14:textId="77777777" w:rsidR="002402DB" w:rsidRDefault="002402DB"/>
  </w:endnote>
  <w:endnote w:type="continuationSeparator" w:id="0">
    <w:p w14:paraId="137E6653" w14:textId="77777777" w:rsidR="002402DB" w:rsidRDefault="002402DB" w:rsidP="00DF0A27">
      <w:r>
        <w:continuationSeparator/>
      </w:r>
    </w:p>
    <w:p w14:paraId="73283539" w14:textId="77777777" w:rsidR="002402DB" w:rsidRDefault="002402DB"/>
  </w:endnote>
  <w:endnote w:type="continuationNotice" w:id="1">
    <w:p w14:paraId="465A3C30" w14:textId="77777777" w:rsidR="002402DB" w:rsidRDefault="002402DB" w:rsidP="00DF0A27"/>
    <w:p w14:paraId="0EC3C539" w14:textId="77777777" w:rsidR="002402DB" w:rsidRDefault="002402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atang">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03DB8" w14:textId="77777777" w:rsidR="000B6879" w:rsidRDefault="000B6879" w:rsidP="001D2C8C">
    <w:pPr>
      <w:pStyle w:val="Footer"/>
      <w:jc w:val="right"/>
    </w:pPr>
    <w:r w:rsidRPr="004F3DA7">
      <w:rPr>
        <w:noProof/>
        <w:szCs w:val="22"/>
        <w:highlight w:val="yellow"/>
      </w:rPr>
      <w:drawing>
        <wp:anchor distT="0" distB="0" distL="114300" distR="114300" simplePos="0" relativeHeight="251658243" behindDoc="1" locked="0" layoutInCell="1" allowOverlap="1" wp14:anchorId="58B6A0EC" wp14:editId="714875C4">
          <wp:simplePos x="0" y="0"/>
          <wp:positionH relativeFrom="page">
            <wp:posOffset>-165735</wp:posOffset>
          </wp:positionH>
          <wp:positionV relativeFrom="paragraph">
            <wp:posOffset>542925</wp:posOffset>
          </wp:positionV>
          <wp:extent cx="8100060" cy="85725"/>
          <wp:effectExtent l="0" t="0" r="0" b="9525"/>
          <wp:wrapTopAndBottom/>
          <wp:docPr id="16156183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png"/>
                  <pic:cNvPicPr/>
                </pic:nvPicPr>
                <pic:blipFill>
                  <a:blip r:embed="rId1">
                    <a:extLst>
                      <a:ext uri="{28A0092B-C50C-407E-A947-70E740481C1C}">
                        <a14:useLocalDpi xmlns:a14="http://schemas.microsoft.com/office/drawing/2010/main" val="0"/>
                      </a:ext>
                    </a:extLst>
                  </a:blip>
                  <a:stretch>
                    <a:fillRect/>
                  </a:stretch>
                </pic:blipFill>
                <pic:spPr>
                  <a:xfrm>
                    <a:off x="0" y="0"/>
                    <a:ext cx="8100060" cy="8572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854C3" w14:textId="77777777" w:rsidR="000B6879" w:rsidRDefault="000B6879">
    <w:pPr>
      <w:pStyle w:val="Footer"/>
    </w:pPr>
    <w:r w:rsidRPr="004F3DA7">
      <w:rPr>
        <w:noProof/>
        <w:highlight w:val="yellow"/>
      </w:rPr>
      <w:drawing>
        <wp:anchor distT="0" distB="0" distL="114300" distR="114300" simplePos="0" relativeHeight="251658246" behindDoc="1" locked="1" layoutInCell="1" allowOverlap="1" wp14:anchorId="03DADFF6" wp14:editId="7ECE884D">
          <wp:simplePos x="0" y="0"/>
          <wp:positionH relativeFrom="margin">
            <wp:posOffset>-1078230</wp:posOffset>
          </wp:positionH>
          <wp:positionV relativeFrom="page">
            <wp:posOffset>9970770</wp:posOffset>
          </wp:positionV>
          <wp:extent cx="8100060" cy="85725"/>
          <wp:effectExtent l="0" t="0" r="0" b="9525"/>
          <wp:wrapTopAndBottom/>
          <wp:docPr id="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png"/>
                  <pic:cNvPicPr/>
                </pic:nvPicPr>
                <pic:blipFill>
                  <a:blip r:embed="rId1">
                    <a:extLst>
                      <a:ext uri="{28A0092B-C50C-407E-A947-70E740481C1C}">
                        <a14:useLocalDpi xmlns:a14="http://schemas.microsoft.com/office/drawing/2010/main" val="0"/>
                      </a:ext>
                    </a:extLst>
                  </a:blip>
                  <a:stretch>
                    <a:fillRect/>
                  </a:stretch>
                </pic:blipFill>
                <pic:spPr>
                  <a:xfrm>
                    <a:off x="0" y="0"/>
                    <a:ext cx="8100060" cy="85725"/>
                  </a:xfrm>
                  <a:prstGeom prst="rect">
                    <a:avLst/>
                  </a:prstGeom>
                </pic:spPr>
              </pic:pic>
            </a:graphicData>
          </a:graphic>
          <wp14:sizeRelH relativeFrom="page">
            <wp14:pctWidth>0</wp14:pctWidth>
          </wp14:sizeRelH>
          <wp14:sizeRelV relativeFrom="page">
            <wp14:pctHeight>0</wp14:pctHeight>
          </wp14:sizeRelV>
        </wp:anchor>
      </w:drawing>
    </w:r>
    <w:r w:rsidRPr="0053215E">
      <w:rPr>
        <w:rFonts w:ascii="Segoe UI Semilight" w:hAnsi="Segoe UI Semilight" w:cs="Segoe UI Semilight"/>
        <w:noProof/>
        <w:highlight w:val="yellow"/>
      </w:rPr>
      <w:drawing>
        <wp:anchor distT="0" distB="0" distL="114300" distR="114300" simplePos="0" relativeHeight="251658247" behindDoc="1" locked="1" layoutInCell="1" allowOverlap="1" wp14:anchorId="544FEB0E" wp14:editId="32A5EE81">
          <wp:simplePos x="0" y="0"/>
          <wp:positionH relativeFrom="page">
            <wp:posOffset>5654040</wp:posOffset>
          </wp:positionH>
          <wp:positionV relativeFrom="bottomMargin">
            <wp:posOffset>209550</wp:posOffset>
          </wp:positionV>
          <wp:extent cx="1170305" cy="493395"/>
          <wp:effectExtent l="0" t="0" r="0" b="1905"/>
          <wp:wrapNone/>
          <wp:docPr id="3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et-logo.png"/>
                  <pic:cNvPicPr/>
                </pic:nvPicPr>
                <pic:blipFill>
                  <a:blip r:embed="rId2">
                    <a:extLst>
                      <a:ext uri="{28A0092B-C50C-407E-A947-70E740481C1C}">
                        <a14:useLocalDpi xmlns:a14="http://schemas.microsoft.com/office/drawing/2010/main" val="0"/>
                      </a:ext>
                    </a:extLst>
                  </a:blip>
                  <a:stretch>
                    <a:fillRect/>
                  </a:stretch>
                </pic:blipFill>
                <pic:spPr>
                  <a:xfrm>
                    <a:off x="0" y="0"/>
                    <a:ext cx="1170305" cy="493395"/>
                  </a:xfrm>
                  <a:prstGeom prst="rect">
                    <a:avLst/>
                  </a:prstGeom>
                </pic:spPr>
              </pic:pic>
            </a:graphicData>
          </a:graphic>
          <wp14:sizeRelH relativeFrom="page">
            <wp14:pctWidth>0</wp14:pctWidth>
          </wp14:sizeRelH>
          <wp14:sizeRelV relativeFrom="page">
            <wp14:pctHeight>0</wp14:pctHeight>
          </wp14:sizeRelV>
        </wp:anchor>
      </w:drawing>
    </w:r>
    <w:r w:rsidRPr="0053215E">
      <w:rPr>
        <w:rFonts w:ascii="Segoe UI Semilight" w:hAnsi="Segoe UI Semilight" w:cs="Segoe UI Semilight"/>
        <w:noProof/>
        <w:highlight w:val="yellow"/>
      </w:rPr>
      <mc:AlternateContent>
        <mc:Choice Requires="wps">
          <w:drawing>
            <wp:anchor distT="0" distB="0" distL="114300" distR="114300" simplePos="0" relativeHeight="251658240" behindDoc="0" locked="1" layoutInCell="1" allowOverlap="1" wp14:anchorId="32D69F98" wp14:editId="6EB55B37">
              <wp:simplePos x="0" y="0"/>
              <wp:positionH relativeFrom="column">
                <wp:posOffset>6350</wp:posOffset>
              </wp:positionH>
              <wp:positionV relativeFrom="page">
                <wp:posOffset>9235440</wp:posOffset>
              </wp:positionV>
              <wp:extent cx="5916168" cy="0"/>
              <wp:effectExtent l="0" t="0" r="0" b="0"/>
              <wp:wrapNone/>
              <wp:docPr id="49" name="Straight Connector 17"/>
              <wp:cNvGraphicFramePr/>
              <a:graphic xmlns:a="http://schemas.openxmlformats.org/drawingml/2006/main">
                <a:graphicData uri="http://schemas.microsoft.com/office/word/2010/wordprocessingShape">
                  <wps:wsp>
                    <wps:cNvCnPr/>
                    <wps:spPr>
                      <a:xfrm>
                        <a:off x="0" y="0"/>
                        <a:ext cx="5916168" cy="0"/>
                      </a:xfrm>
                      <a:prstGeom prst="line">
                        <a:avLst/>
                      </a:prstGeom>
                      <a:ln>
                        <a:solidFill>
                          <a:schemeClr val="accent6"/>
                        </a:solidFill>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anchor>
          </w:drawing>
        </mc:Choice>
        <mc:Fallback>
          <w:pict>
            <v:line w14:anchorId="2DAFDAB6" id="Straight Connector 17"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5pt,727.2pt" to="466.35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" strokecolor="#cdd1d4 [3209]">
              <w10:wrap anchory="page"/>
              <w10:anchorlock/>
            </v:line>
          </w:pict>
        </mc:Fallback>
      </mc:AlternateContent>
    </w:r>
  </w:p>
  <w:p w14:paraId="1088B960" w14:textId="799D0374" w:rsidR="000B6879" w:rsidRDefault="000B6879" w:rsidP="00CC6E7F">
    <w:r w:rsidRPr="004F3DA7">
      <w:rPr>
        <w:noProof/>
        <w:highlight w:val="yellow"/>
      </w:rPr>
      <w:drawing>
        <wp:anchor distT="0" distB="0" distL="114300" distR="114300" simplePos="0" relativeHeight="251658248" behindDoc="1" locked="0" layoutInCell="1" allowOverlap="1" wp14:anchorId="3E793462" wp14:editId="4ADB608D">
          <wp:simplePos x="0" y="0"/>
          <wp:positionH relativeFrom="page">
            <wp:posOffset>0</wp:posOffset>
          </wp:positionH>
          <wp:positionV relativeFrom="paragraph">
            <wp:posOffset>730250</wp:posOffset>
          </wp:positionV>
          <wp:extent cx="8100060" cy="85725"/>
          <wp:effectExtent l="0" t="0" r="0" b="9525"/>
          <wp:wrapTopAndBottom/>
          <wp:docPr id="4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png"/>
                  <pic:cNvPicPr/>
                </pic:nvPicPr>
                <pic:blipFill>
                  <a:blip r:embed="rId1">
                    <a:extLst>
                      <a:ext uri="{28A0092B-C50C-407E-A947-70E740481C1C}">
                        <a14:useLocalDpi xmlns:a14="http://schemas.microsoft.com/office/drawing/2010/main" val="0"/>
                      </a:ext>
                    </a:extLst>
                  </a:blip>
                  <a:stretch>
                    <a:fillRect/>
                  </a:stretch>
                </pic:blipFill>
                <pic:spPr>
                  <a:xfrm>
                    <a:off x="0" y="0"/>
                    <a:ext cx="8100060" cy="85725"/>
                  </a:xfrm>
                  <a:prstGeom prst="rect">
                    <a:avLst/>
                  </a:prstGeom>
                </pic:spPr>
              </pic:pic>
            </a:graphicData>
          </a:graphic>
          <wp14:sizeRelH relativeFrom="page">
            <wp14:pctWidth>0</wp14:pctWidth>
          </wp14:sizeRelH>
          <wp14:sizeRelV relativeFrom="page">
            <wp14:pctHeight>0</wp14:pctHeight>
          </wp14:sizeRelV>
        </wp:anchor>
      </w:drawing>
    </w:r>
    <w:r>
      <w:t>Proposal</w:t>
    </w:r>
    <w:r w:rsidRPr="004F3DA7">
      <w:t xml:space="preserve">  |  Page </w:t>
    </w:r>
    <w:r w:rsidRPr="004F3DA7">
      <w:fldChar w:fldCharType="begin"/>
    </w:r>
    <w:r w:rsidRPr="004F3DA7">
      <w:instrText xml:space="preserve"> PAGE </w:instrText>
    </w:r>
    <w:r w:rsidRPr="004F3DA7">
      <w:fldChar w:fldCharType="separate"/>
    </w:r>
    <w:r>
      <w:t>3</w:t>
    </w:r>
    <w:r w:rsidRPr="004F3DA7">
      <w:fldChar w:fldCharType="end"/>
    </w:r>
    <w:r w:rsidRPr="004F3DA7">
      <w:t xml:space="preserve"> of </w:t>
    </w:r>
    <w:fldSimple w:instr="SECTIONPAGES  \* Arabic  \* MERGEFORMAT">
      <w:r w:rsidR="00725A56">
        <w:rPr>
          <w:noProof/>
        </w:rPr>
        <w:t>1</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57915" w14:textId="234ECCDC" w:rsidR="006E27EB" w:rsidRDefault="00CA5BE1">
    <w:pPr>
      <w:pStyle w:val="Footer"/>
    </w:pPr>
    <w:r w:rsidRPr="0053215E">
      <w:rPr>
        <w:rFonts w:ascii="Segoe UI Semilight" w:hAnsi="Segoe UI Semilight" w:cs="Segoe UI Semilight"/>
        <w:noProof/>
        <w:highlight w:val="yellow"/>
      </w:rPr>
      <w:drawing>
        <wp:anchor distT="0" distB="0" distL="114300" distR="114300" simplePos="0" relativeHeight="251658250" behindDoc="1" locked="1" layoutInCell="1" allowOverlap="1" wp14:anchorId="2115D064" wp14:editId="78439F6C">
          <wp:simplePos x="0" y="0"/>
          <wp:positionH relativeFrom="page">
            <wp:posOffset>5650865</wp:posOffset>
          </wp:positionH>
          <wp:positionV relativeFrom="bottomMargin">
            <wp:posOffset>210185</wp:posOffset>
          </wp:positionV>
          <wp:extent cx="1170432" cy="493776"/>
          <wp:effectExtent l="0" t="0" r="0" b="1905"/>
          <wp:wrapNone/>
          <wp:docPr id="6" name="Picture 33" descr="A picture containing text, table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tablewar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70432" cy="493776"/>
                  </a:xfrm>
                  <a:prstGeom prst="rect">
                    <a:avLst/>
                  </a:prstGeom>
                </pic:spPr>
              </pic:pic>
            </a:graphicData>
          </a:graphic>
          <wp14:sizeRelH relativeFrom="page">
            <wp14:pctWidth>0</wp14:pctWidth>
          </wp14:sizeRelH>
          <wp14:sizeRelV relativeFrom="page">
            <wp14:pctHeight>0</wp14:pctHeight>
          </wp14:sizeRelV>
        </wp:anchor>
      </w:drawing>
    </w:r>
    <w:r w:rsidR="006E27EB" w:rsidRPr="004F3DA7">
      <w:rPr>
        <w:noProof/>
        <w:highlight w:val="yellow"/>
      </w:rPr>
      <w:drawing>
        <wp:anchor distT="0" distB="0" distL="114300" distR="114300" simplePos="0" relativeHeight="251658251" behindDoc="1" locked="1" layoutInCell="1" allowOverlap="1" wp14:anchorId="52B28933" wp14:editId="2F4F3B55">
          <wp:simplePos x="0" y="0"/>
          <wp:positionH relativeFrom="margin">
            <wp:posOffset>-1078230</wp:posOffset>
          </wp:positionH>
          <wp:positionV relativeFrom="page">
            <wp:posOffset>9970770</wp:posOffset>
          </wp:positionV>
          <wp:extent cx="8100060" cy="85725"/>
          <wp:effectExtent l="0" t="0" r="0" b="9525"/>
          <wp:wrapTopAndBottom/>
          <wp:docPr id="2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png"/>
                  <pic:cNvPicPr/>
                </pic:nvPicPr>
                <pic:blipFill>
                  <a:blip r:embed="rId2">
                    <a:extLst>
                      <a:ext uri="{28A0092B-C50C-407E-A947-70E740481C1C}">
                        <a14:useLocalDpi xmlns:a14="http://schemas.microsoft.com/office/drawing/2010/main" val="0"/>
                      </a:ext>
                    </a:extLst>
                  </a:blip>
                  <a:stretch>
                    <a:fillRect/>
                  </a:stretch>
                </pic:blipFill>
                <pic:spPr>
                  <a:xfrm>
                    <a:off x="0" y="0"/>
                    <a:ext cx="8100060" cy="85725"/>
                  </a:xfrm>
                  <a:prstGeom prst="rect">
                    <a:avLst/>
                  </a:prstGeom>
                </pic:spPr>
              </pic:pic>
            </a:graphicData>
          </a:graphic>
          <wp14:sizeRelH relativeFrom="page">
            <wp14:pctWidth>0</wp14:pctWidth>
          </wp14:sizeRelH>
          <wp14:sizeRelV relativeFrom="page">
            <wp14:pctHeight>0</wp14:pctHeight>
          </wp14:sizeRelV>
        </wp:anchor>
      </w:drawing>
    </w:r>
    <w:r w:rsidR="006E27EB" w:rsidRPr="0053215E">
      <w:rPr>
        <w:rFonts w:ascii="Segoe UI Semilight" w:hAnsi="Segoe UI Semilight" w:cs="Segoe UI Semilight"/>
        <w:noProof/>
        <w:highlight w:val="yellow"/>
      </w:rPr>
      <mc:AlternateContent>
        <mc:Choice Requires="wps">
          <w:drawing>
            <wp:anchor distT="0" distB="0" distL="114300" distR="114300" simplePos="0" relativeHeight="251658242" behindDoc="0" locked="1" layoutInCell="1" allowOverlap="1" wp14:anchorId="5206CA56" wp14:editId="17AC384B">
              <wp:simplePos x="0" y="0"/>
              <wp:positionH relativeFrom="column">
                <wp:posOffset>6350</wp:posOffset>
              </wp:positionH>
              <wp:positionV relativeFrom="page">
                <wp:posOffset>9235440</wp:posOffset>
              </wp:positionV>
              <wp:extent cx="5916168" cy="0"/>
              <wp:effectExtent l="0" t="0" r="0" b="0"/>
              <wp:wrapNone/>
              <wp:docPr id="26" name="Straight Connector 35"/>
              <wp:cNvGraphicFramePr/>
              <a:graphic xmlns:a="http://schemas.openxmlformats.org/drawingml/2006/main">
                <a:graphicData uri="http://schemas.microsoft.com/office/word/2010/wordprocessingShape">
                  <wps:wsp>
                    <wps:cNvCnPr/>
                    <wps:spPr>
                      <a:xfrm>
                        <a:off x="0" y="0"/>
                        <a:ext cx="5916168" cy="0"/>
                      </a:xfrm>
                      <a:prstGeom prst="line">
                        <a:avLst/>
                      </a:prstGeom>
                      <a:ln>
                        <a:solidFill>
                          <a:schemeClr val="accent6"/>
                        </a:solidFill>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anchor>
          </w:drawing>
        </mc:Choice>
        <mc:Fallback>
          <w:pict>
            <v:line w14:anchorId="1250C581" id="Straight Connector 35" o:spid="_x0000_s1026"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5pt,727.2pt" to="466.35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" strokecolor="#cdd1d4 [3209]">
              <w10:wrap anchory="page"/>
              <w10:anchorlock/>
            </v:line>
          </w:pict>
        </mc:Fallback>
      </mc:AlternateContent>
    </w:r>
  </w:p>
  <w:p w14:paraId="10F2CC62" w14:textId="6D773786" w:rsidR="006E27EB" w:rsidRDefault="006E27EB" w:rsidP="00CC6E7F">
    <w:r w:rsidRPr="004F3DA7">
      <w:rPr>
        <w:noProof/>
        <w:highlight w:val="yellow"/>
      </w:rPr>
      <w:drawing>
        <wp:anchor distT="0" distB="0" distL="114300" distR="114300" simplePos="0" relativeHeight="251658252" behindDoc="1" locked="0" layoutInCell="1" allowOverlap="1" wp14:anchorId="6652D5C6" wp14:editId="12DFEF8A">
          <wp:simplePos x="0" y="0"/>
          <wp:positionH relativeFrom="page">
            <wp:posOffset>0</wp:posOffset>
          </wp:positionH>
          <wp:positionV relativeFrom="paragraph">
            <wp:posOffset>730250</wp:posOffset>
          </wp:positionV>
          <wp:extent cx="8100060" cy="85725"/>
          <wp:effectExtent l="0" t="0" r="0" b="9525"/>
          <wp:wrapTopAndBottom/>
          <wp:docPr id="3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png"/>
                  <pic:cNvPicPr/>
                </pic:nvPicPr>
                <pic:blipFill>
                  <a:blip r:embed="rId2">
                    <a:extLst>
                      <a:ext uri="{28A0092B-C50C-407E-A947-70E740481C1C}">
                        <a14:useLocalDpi xmlns:a14="http://schemas.microsoft.com/office/drawing/2010/main" val="0"/>
                      </a:ext>
                    </a:extLst>
                  </a:blip>
                  <a:stretch>
                    <a:fillRect/>
                  </a:stretch>
                </pic:blipFill>
                <pic:spPr>
                  <a:xfrm>
                    <a:off x="0" y="0"/>
                    <a:ext cx="8100060" cy="85725"/>
                  </a:xfrm>
                  <a:prstGeom prst="rect">
                    <a:avLst/>
                  </a:prstGeom>
                </pic:spPr>
              </pic:pic>
            </a:graphicData>
          </a:graphic>
          <wp14:sizeRelH relativeFrom="page">
            <wp14:pctWidth>0</wp14:pctWidth>
          </wp14:sizeRelH>
          <wp14:sizeRelV relativeFrom="page">
            <wp14:pctHeight>0</wp14:pctHeight>
          </wp14:sizeRelV>
        </wp:anchor>
      </w:drawing>
    </w:r>
    <w:r w:rsidR="006F0F73">
      <w:t xml:space="preserve">Training </w:t>
    </w:r>
    <w:r w:rsidR="00A14B50">
      <w:t>Plan</w:t>
    </w:r>
    <w:r w:rsidR="00A14B50" w:rsidRPr="004F3DA7">
      <w:t xml:space="preserve"> |</w:t>
    </w:r>
    <w:r w:rsidRPr="004F3DA7">
      <w:t xml:space="preserve">  Page </w:t>
    </w:r>
    <w:r w:rsidRPr="004F3DA7">
      <w:fldChar w:fldCharType="begin"/>
    </w:r>
    <w:r w:rsidRPr="004F3DA7">
      <w:instrText xml:space="preserve"> PAGE </w:instrText>
    </w:r>
    <w:r w:rsidRPr="004F3DA7">
      <w:fldChar w:fldCharType="separate"/>
    </w:r>
    <w:r>
      <w:t>3</w:t>
    </w:r>
    <w:r w:rsidRPr="004F3DA7">
      <w:fldChar w:fldCharType="end"/>
    </w:r>
    <w:r w:rsidRPr="004F3DA7">
      <w:t xml:space="preserve"> of </w:t>
    </w:r>
    <w:fldSimple w:instr="SECTIONPAGES  \* Arabic  \* MERGEFORMAT">
      <w:r w:rsidR="00725A56">
        <w:rPr>
          <w:noProof/>
        </w:rPr>
        <w:t>10</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53948B" w14:textId="77777777" w:rsidR="002402DB" w:rsidRDefault="002402DB" w:rsidP="00DF0A27">
      <w:r>
        <w:separator/>
      </w:r>
    </w:p>
    <w:p w14:paraId="56765E2E" w14:textId="77777777" w:rsidR="002402DB" w:rsidRDefault="002402DB"/>
  </w:footnote>
  <w:footnote w:type="continuationSeparator" w:id="0">
    <w:p w14:paraId="4ADD041B" w14:textId="77777777" w:rsidR="002402DB" w:rsidRDefault="002402DB" w:rsidP="00DF0A27">
      <w:r>
        <w:continuationSeparator/>
      </w:r>
    </w:p>
    <w:p w14:paraId="1BF35D2C" w14:textId="77777777" w:rsidR="002402DB" w:rsidRDefault="002402DB"/>
  </w:footnote>
  <w:footnote w:type="continuationNotice" w:id="1">
    <w:p w14:paraId="50DCEF12" w14:textId="77777777" w:rsidR="002402DB" w:rsidRDefault="002402DB" w:rsidP="00DF0A27"/>
    <w:p w14:paraId="46CC655F" w14:textId="77777777" w:rsidR="002402DB" w:rsidRDefault="002402D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86BD2" w14:textId="55550DB3" w:rsidR="000B6879" w:rsidRPr="006E27EB" w:rsidRDefault="00835DD2" w:rsidP="006E27EB">
    <w:pPr>
      <w:tabs>
        <w:tab w:val="right" w:pos="10800"/>
      </w:tabs>
      <w:ind w:left="270"/>
      <w:rPr>
        <w:rFonts w:cs="Segoe UI"/>
      </w:rPr>
    </w:pPr>
    <w:r w:rsidRPr="00835DD2">
      <w:rPr>
        <w:rFonts w:cs="Segoe UI"/>
      </w:rPr>
      <w:t>Training Plan</w:t>
    </w:r>
    <w:r w:rsidR="006E27EB" w:rsidRPr="00835DD2">
      <w:rPr>
        <w:rFonts w:cs="Segoe UI"/>
      </w:rPr>
      <w:t xml:space="preserve"> </w:t>
    </w:r>
    <w:r w:rsidR="006E27EB" w:rsidRPr="00835DD2">
      <w:rPr>
        <w:rFonts w:cs="Segoe UI"/>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90F6E" w14:textId="147FC976" w:rsidR="00720548" w:rsidRDefault="00720548">
    <w:pPr>
      <w:pStyle w:val="Header"/>
    </w:pPr>
    <w:r w:rsidRPr="004F3DA7">
      <w:rPr>
        <w:noProof/>
        <w:highlight w:val="yellow"/>
      </w:rPr>
      <w:drawing>
        <wp:anchor distT="0" distB="0" distL="114300" distR="114300" simplePos="0" relativeHeight="251658244" behindDoc="1" locked="1" layoutInCell="1" allowOverlap="1" wp14:anchorId="05607715" wp14:editId="653DEA52">
          <wp:simplePos x="0" y="0"/>
          <wp:positionH relativeFrom="margin">
            <wp:posOffset>-1078865</wp:posOffset>
          </wp:positionH>
          <wp:positionV relativeFrom="page">
            <wp:align>bottom</wp:align>
          </wp:positionV>
          <wp:extent cx="8101584" cy="82296"/>
          <wp:effectExtent l="0" t="0" r="0" b="0"/>
          <wp:wrapTopAndBottom/>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png"/>
                  <pic:cNvPicPr/>
                </pic:nvPicPr>
                <pic:blipFill>
                  <a:blip r:embed="rId1">
                    <a:extLst>
                      <a:ext uri="{28A0092B-C50C-407E-A947-70E740481C1C}">
                        <a14:useLocalDpi xmlns:a14="http://schemas.microsoft.com/office/drawing/2010/main" val="0"/>
                      </a:ext>
                    </a:extLst>
                  </a:blip>
                  <a:stretch>
                    <a:fillRect/>
                  </a:stretch>
                </pic:blipFill>
                <pic:spPr>
                  <a:xfrm>
                    <a:off x="0" y="0"/>
                    <a:ext cx="8101584" cy="82296"/>
                  </a:xfrm>
                  <a:prstGeom prst="rect">
                    <a:avLst/>
                  </a:prstGeom>
                </pic:spPr>
              </pic:pic>
            </a:graphicData>
          </a:graphic>
          <wp14:sizeRelH relativeFrom="page">
            <wp14:pctWidth>0</wp14:pctWidth>
          </wp14:sizeRelH>
          <wp14:sizeRelV relativeFrom="page">
            <wp14:pctHeight>0</wp14:pctHeight>
          </wp14:sizeRelV>
        </wp:anchor>
      </w:drawing>
    </w:r>
    <w:r w:rsidRPr="006E27EB">
      <w:rPr>
        <w:noProof/>
        <w:highlight w:val="yellow"/>
      </w:rPr>
      <w:drawing>
        <wp:anchor distT="0" distB="0" distL="114300" distR="114300" simplePos="0" relativeHeight="251658245" behindDoc="1" locked="1" layoutInCell="1" allowOverlap="1" wp14:anchorId="684ADB1F" wp14:editId="12BE9F14">
          <wp:simplePos x="0" y="0"/>
          <wp:positionH relativeFrom="column">
            <wp:posOffset>-914400</wp:posOffset>
          </wp:positionH>
          <wp:positionV relativeFrom="page">
            <wp:posOffset>9525</wp:posOffset>
          </wp:positionV>
          <wp:extent cx="7817485" cy="10116185"/>
          <wp:effectExtent l="0" t="0" r="0" b="0"/>
          <wp:wrapNone/>
          <wp:docPr id="37" name="Picture 7" descr="A blue sky with clou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blue sky with clouds&#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7817485" cy="1011618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2949B" w14:textId="30CAC2F4" w:rsidR="00AE11FE" w:rsidRDefault="003425E8" w:rsidP="00AD22F1">
    <w:pPr>
      <w:pStyle w:val="Header"/>
      <w:rPr>
        <w:rFonts w:cs="Segoe UI"/>
      </w:rPr>
    </w:pPr>
    <w:r w:rsidRPr="00D60BD6">
      <w:rPr>
        <w:rFonts w:cs="Segoe UI"/>
      </w:rPr>
      <w:t>Customer</w:t>
    </w:r>
    <w:r w:rsidR="00594151" w:rsidRPr="00D60BD6">
      <w:rPr>
        <w:rFonts w:cs="Segoe UI"/>
      </w:rPr>
      <w:t xml:space="preserve"> – Training Plan</w:t>
    </w:r>
    <w:r w:rsidR="00AE11FE" w:rsidRPr="00D60BD6">
      <w:rPr>
        <w:noProof/>
        <w:sz w:val="22"/>
      </w:rPr>
      <mc:AlternateContent>
        <mc:Choice Requires="wps">
          <w:drawing>
            <wp:anchor distT="0" distB="0" distL="114300" distR="114300" simplePos="0" relativeHeight="251658241" behindDoc="0" locked="0" layoutInCell="1" allowOverlap="1" wp14:anchorId="5D13EFF7" wp14:editId="60E9C267">
              <wp:simplePos x="0" y="0"/>
              <wp:positionH relativeFrom="margin">
                <wp:align>right</wp:align>
              </wp:positionH>
              <wp:positionV relativeFrom="page">
                <wp:posOffset>822960</wp:posOffset>
              </wp:positionV>
              <wp:extent cx="5934456" cy="9144"/>
              <wp:effectExtent l="0" t="0" r="28575" b="29210"/>
              <wp:wrapNone/>
              <wp:docPr id="19" name="Straight Connector 31"/>
              <wp:cNvGraphicFramePr/>
              <a:graphic xmlns:a="http://schemas.openxmlformats.org/drawingml/2006/main">
                <a:graphicData uri="http://schemas.microsoft.com/office/word/2010/wordprocessingShape">
                  <wps:wsp>
                    <wps:cNvCnPr/>
                    <wps:spPr>
                      <a:xfrm>
                        <a:off x="0" y="0"/>
                        <a:ext cx="5934456" cy="9144"/>
                      </a:xfrm>
                      <a:prstGeom prst="line">
                        <a:avLst/>
                      </a:prstGeom>
                      <a:ln>
                        <a:solidFill>
                          <a:schemeClr val="accent6"/>
                        </a:solidFill>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6B2DD3" id="Straight Connector 31" o:spid="_x0000_s1026" style="position:absolute;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 from="416.1pt,64.8pt" to="883.4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" strokecolor="#cdd1d4 [3209]">
              <w10:wrap anchorx="margin" anchory="page"/>
            </v:line>
          </w:pict>
        </mc:Fallback>
      </mc:AlternateContent>
    </w:r>
    <w:r w:rsidR="00AE11FE" w:rsidRPr="00D60BD6">
      <w:rPr>
        <w:noProof/>
      </w:rPr>
      <w:drawing>
        <wp:anchor distT="0" distB="0" distL="114300" distR="114300" simplePos="0" relativeHeight="251658249" behindDoc="1" locked="0" layoutInCell="1" allowOverlap="1" wp14:anchorId="02D3C3EF" wp14:editId="11106B7D">
          <wp:simplePos x="0" y="0"/>
          <wp:positionH relativeFrom="margin">
            <wp:posOffset>3821883</wp:posOffset>
          </wp:positionH>
          <wp:positionV relativeFrom="page">
            <wp:posOffset>-2221872</wp:posOffset>
          </wp:positionV>
          <wp:extent cx="1405890" cy="525780"/>
          <wp:effectExtent l="0" t="0" r="3810" b="7620"/>
          <wp:wrapSquare wrapText="bothSides"/>
          <wp:docPr id="2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header.gif"/>
                  <pic:cNvPicPr/>
                </pic:nvPicPr>
                <pic:blipFill>
                  <a:blip r:embed="rId1">
                    <a:extLst>
                      <a:ext uri="{28A0092B-C50C-407E-A947-70E740481C1C}">
                        <a14:useLocalDpi xmlns:a14="http://schemas.microsoft.com/office/drawing/2010/main" val="0"/>
                      </a:ext>
                    </a:extLst>
                  </a:blip>
                  <a:stretch>
                    <a:fillRect/>
                  </a:stretch>
                </pic:blipFill>
                <pic:spPr>
                  <a:xfrm>
                    <a:off x="0" y="0"/>
                    <a:ext cx="1405890" cy="525780"/>
                  </a:xfrm>
                  <a:prstGeom prst="rect">
                    <a:avLst/>
                  </a:prstGeom>
                </pic:spPr>
              </pic:pic>
            </a:graphicData>
          </a:graphic>
          <wp14:sizeRelH relativeFrom="page">
            <wp14:pctWidth>0</wp14:pctWidth>
          </wp14:sizeRelH>
          <wp14:sizeRelV relativeFrom="page">
            <wp14:pctHeight>0</wp14:pctHeight>
          </wp14:sizeRelV>
        </wp:anchor>
      </w:drawing>
    </w:r>
  </w:p>
  <w:p w14:paraId="10B4C2C1" w14:textId="77777777" w:rsidR="00594151" w:rsidRPr="00AD22F1" w:rsidRDefault="00594151" w:rsidP="00AD22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41CA98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47AFD"/>
    <w:multiLevelType w:val="hybridMultilevel"/>
    <w:tmpl w:val="FE0A4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2B43C6"/>
    <w:multiLevelType w:val="hybridMultilevel"/>
    <w:tmpl w:val="A4828978"/>
    <w:lvl w:ilvl="0" w:tplc="FAA088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A15279"/>
    <w:multiLevelType w:val="hybridMultilevel"/>
    <w:tmpl w:val="41ACE8FC"/>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4" w15:restartNumberingAfterBreak="0">
    <w:nsid w:val="0A951540"/>
    <w:multiLevelType w:val="multilevel"/>
    <w:tmpl w:val="DCDC635A"/>
    <w:lvl w:ilvl="0">
      <w:start w:val="1"/>
      <w:numFmt w:val="decimal"/>
      <w:pStyle w:val="Heading1"/>
      <w:lvlText w:val="%1.0"/>
      <w:lvlJc w:val="left"/>
      <w:pPr>
        <w:ind w:left="576" w:hanging="576"/>
      </w:pPr>
      <w:rPr>
        <w:rFonts w:hint="default"/>
        <w:color w:val="27A7DF" w:themeColor="accent1"/>
      </w:rPr>
    </w:lvl>
    <w:lvl w:ilvl="1">
      <w:start w:val="1"/>
      <w:numFmt w:val="decimal"/>
      <w:pStyle w:val="Heading2"/>
      <w:lvlText w:val="%1.%2"/>
      <w:lvlJc w:val="left"/>
      <w:pPr>
        <w:ind w:left="576" w:hanging="576"/>
      </w:pPr>
      <w:rPr>
        <w:rFonts w:ascii="Arial Bold" w:hAnsi="Arial Bold" w:hint="default"/>
        <w:b/>
        <w:bCs w:val="0"/>
        <w:color w:val="27A7DF" w:themeColor="accent1"/>
      </w:rPr>
    </w:lvl>
    <w:lvl w:ilvl="2">
      <w:start w:val="1"/>
      <w:numFmt w:val="decimal"/>
      <w:pStyle w:val="Heading3"/>
      <w:lvlText w:val="%1.%2.%3"/>
      <w:lvlJc w:val="left"/>
      <w:pPr>
        <w:ind w:left="720" w:hanging="720"/>
      </w:pPr>
      <w:rPr>
        <w:rFonts w:asciiTheme="majorHAnsi" w:hAnsiTheme="majorHAnsi" w:cstheme="majorHAnsi" w:hint="default"/>
        <w:b/>
        <w:bCs/>
        <w:color w:val="27A7DF" w:themeColor="accent1"/>
      </w:rPr>
    </w:lvl>
    <w:lvl w:ilvl="3">
      <w:start w:val="1"/>
      <w:numFmt w:val="decimal"/>
      <w:pStyle w:val="Heading4"/>
      <w:lvlText w:val="%1.%2.%3.%4"/>
      <w:lvlJc w:val="left"/>
      <w:pPr>
        <w:ind w:left="864" w:hanging="864"/>
      </w:pPr>
      <w:rPr>
        <w:rFonts w:hint="default"/>
        <w:color w:val="27A7DF" w:themeColor="accent1"/>
        <w:sz w:val="18"/>
        <w:szCs w:val="18"/>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15:restartNumberingAfterBreak="0">
    <w:nsid w:val="0E8C388B"/>
    <w:multiLevelType w:val="hybridMultilevel"/>
    <w:tmpl w:val="F4307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1E244A"/>
    <w:multiLevelType w:val="singleLevel"/>
    <w:tmpl w:val="ABE617C6"/>
    <w:lvl w:ilvl="0">
      <w:start w:val="1"/>
      <w:numFmt w:val="bullet"/>
      <w:pStyle w:val="Bullet1MS"/>
      <w:lvlText w:val=""/>
      <w:lvlJc w:val="left"/>
      <w:pPr>
        <w:ind w:left="360" w:hanging="360"/>
      </w:pPr>
      <w:rPr>
        <w:rFonts w:ascii="Wingdings" w:hAnsi="Wingdings" w:hint="default"/>
        <w:color w:val="557EB9"/>
        <w:sz w:val="24"/>
      </w:rPr>
    </w:lvl>
  </w:abstractNum>
  <w:abstractNum w:abstractNumId="7" w15:restartNumberingAfterBreak="0">
    <w:nsid w:val="11CF7567"/>
    <w:multiLevelType w:val="hybridMultilevel"/>
    <w:tmpl w:val="75F00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3A4BB3"/>
    <w:multiLevelType w:val="hybridMultilevel"/>
    <w:tmpl w:val="AC90B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1B7046"/>
    <w:multiLevelType w:val="hybridMultilevel"/>
    <w:tmpl w:val="D864E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211EB6"/>
    <w:multiLevelType w:val="hybridMultilevel"/>
    <w:tmpl w:val="F0021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A85A4C"/>
    <w:multiLevelType w:val="hybridMultilevel"/>
    <w:tmpl w:val="C66A7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6E5C44"/>
    <w:multiLevelType w:val="hybridMultilevel"/>
    <w:tmpl w:val="F96C5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0922B7"/>
    <w:multiLevelType w:val="hybridMultilevel"/>
    <w:tmpl w:val="D8DAB746"/>
    <w:lvl w:ilvl="0" w:tplc="46C43740">
      <w:start w:val="1"/>
      <w:numFmt w:val="bullet"/>
      <w:pStyle w:val="Bullet-Flag"/>
      <w:lvlText w:val=""/>
      <w:lvlJc w:val="left"/>
      <w:pPr>
        <w:ind w:left="1008" w:hanging="360"/>
      </w:pPr>
      <w:rPr>
        <w:rFonts w:ascii="Symbol" w:hAnsi="Symbol" w:hint="default"/>
        <w:color w:val="auto"/>
        <w:sz w:val="22"/>
        <w:szCs w:val="22"/>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4" w15:restartNumberingAfterBreak="0">
    <w:nsid w:val="2FB31F06"/>
    <w:multiLevelType w:val="hybridMultilevel"/>
    <w:tmpl w:val="CC6A9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4446AD"/>
    <w:multiLevelType w:val="hybridMultilevel"/>
    <w:tmpl w:val="1F2C2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611A8D"/>
    <w:multiLevelType w:val="hybridMultilevel"/>
    <w:tmpl w:val="762A8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F5203B"/>
    <w:multiLevelType w:val="hybridMultilevel"/>
    <w:tmpl w:val="83F83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451B46"/>
    <w:multiLevelType w:val="hybridMultilevel"/>
    <w:tmpl w:val="5582F806"/>
    <w:lvl w:ilvl="0" w:tplc="169CDA82">
      <w:numFmt w:val="bullet"/>
      <w:lvlText w:val="-"/>
      <w:lvlJc w:val="left"/>
      <w:pPr>
        <w:ind w:left="720" w:hanging="360"/>
      </w:pPr>
      <w:rPr>
        <w:rFonts w:ascii="Arial" w:eastAsia="Cambria Math"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2006C6"/>
    <w:multiLevelType w:val="hybridMultilevel"/>
    <w:tmpl w:val="9C04C9E0"/>
    <w:lvl w:ilvl="0" w:tplc="30E87D9A">
      <w:start w:val="1"/>
      <w:numFmt w:val="bullet"/>
      <w:pStyle w:val="Bullet-PlanetLogo"/>
      <w:lvlText w:val=""/>
      <w:lvlJc w:val="left"/>
      <w:pPr>
        <w:ind w:left="648" w:hanging="360"/>
      </w:pPr>
      <w:rPr>
        <w:rFonts w:ascii="Symbol" w:hAnsi="Symbol" w:hint="default"/>
        <w:color w:val="auto"/>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3B5C0AEA"/>
    <w:multiLevelType w:val="hybridMultilevel"/>
    <w:tmpl w:val="F1061F1C"/>
    <w:lvl w:ilvl="0" w:tplc="D6586BA2">
      <w:start w:val="1"/>
      <w:numFmt w:val="bullet"/>
      <w:pStyle w:val="TableBullet"/>
      <w:lvlText w:val="■"/>
      <w:lvlJc w:val="left"/>
      <w:pPr>
        <w:ind w:left="360" w:hanging="360"/>
      </w:pPr>
      <w:rPr>
        <w:rFonts w:ascii="Arial Narrow" w:hAnsi="Arial Narrow" w:hint="default"/>
        <w:b w:val="0"/>
        <w:color w:val="C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E3237A5"/>
    <w:multiLevelType w:val="hybridMultilevel"/>
    <w:tmpl w:val="C7A24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C4199D"/>
    <w:multiLevelType w:val="hybridMultilevel"/>
    <w:tmpl w:val="814EF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C757A4"/>
    <w:multiLevelType w:val="hybridMultilevel"/>
    <w:tmpl w:val="FA12242A"/>
    <w:lvl w:ilvl="0" w:tplc="BCEAEF82">
      <w:start w:val="1"/>
      <w:numFmt w:val="bullet"/>
      <w:lvlText w:val="-"/>
      <w:lvlJc w:val="left"/>
      <w:pPr>
        <w:tabs>
          <w:tab w:val="num" w:pos="720"/>
        </w:tabs>
        <w:ind w:left="720" w:hanging="360"/>
      </w:pPr>
      <w:rPr>
        <w:rFonts w:ascii="Times New Roman" w:hAnsi="Times New Roman" w:hint="default"/>
      </w:rPr>
    </w:lvl>
    <w:lvl w:ilvl="1" w:tplc="0FF22696">
      <w:start w:val="1"/>
      <w:numFmt w:val="bullet"/>
      <w:lvlText w:val="-"/>
      <w:lvlJc w:val="left"/>
      <w:pPr>
        <w:tabs>
          <w:tab w:val="num" w:pos="1440"/>
        </w:tabs>
        <w:ind w:left="1440" w:hanging="360"/>
      </w:pPr>
      <w:rPr>
        <w:rFonts w:ascii="Times New Roman" w:hAnsi="Times New Roman" w:hint="default"/>
      </w:rPr>
    </w:lvl>
    <w:lvl w:ilvl="2" w:tplc="BC6646E6" w:tentative="1">
      <w:start w:val="1"/>
      <w:numFmt w:val="bullet"/>
      <w:lvlText w:val="-"/>
      <w:lvlJc w:val="left"/>
      <w:pPr>
        <w:tabs>
          <w:tab w:val="num" w:pos="2160"/>
        </w:tabs>
        <w:ind w:left="2160" w:hanging="360"/>
      </w:pPr>
      <w:rPr>
        <w:rFonts w:ascii="Times New Roman" w:hAnsi="Times New Roman" w:hint="default"/>
      </w:rPr>
    </w:lvl>
    <w:lvl w:ilvl="3" w:tplc="36E8E206" w:tentative="1">
      <w:start w:val="1"/>
      <w:numFmt w:val="bullet"/>
      <w:lvlText w:val="-"/>
      <w:lvlJc w:val="left"/>
      <w:pPr>
        <w:tabs>
          <w:tab w:val="num" w:pos="2880"/>
        </w:tabs>
        <w:ind w:left="2880" w:hanging="360"/>
      </w:pPr>
      <w:rPr>
        <w:rFonts w:ascii="Times New Roman" w:hAnsi="Times New Roman" w:hint="default"/>
      </w:rPr>
    </w:lvl>
    <w:lvl w:ilvl="4" w:tplc="9ABEE3F2" w:tentative="1">
      <w:start w:val="1"/>
      <w:numFmt w:val="bullet"/>
      <w:lvlText w:val="-"/>
      <w:lvlJc w:val="left"/>
      <w:pPr>
        <w:tabs>
          <w:tab w:val="num" w:pos="3600"/>
        </w:tabs>
        <w:ind w:left="3600" w:hanging="360"/>
      </w:pPr>
      <w:rPr>
        <w:rFonts w:ascii="Times New Roman" w:hAnsi="Times New Roman" w:hint="default"/>
      </w:rPr>
    </w:lvl>
    <w:lvl w:ilvl="5" w:tplc="36E4538C" w:tentative="1">
      <w:start w:val="1"/>
      <w:numFmt w:val="bullet"/>
      <w:lvlText w:val="-"/>
      <w:lvlJc w:val="left"/>
      <w:pPr>
        <w:tabs>
          <w:tab w:val="num" w:pos="4320"/>
        </w:tabs>
        <w:ind w:left="4320" w:hanging="360"/>
      </w:pPr>
      <w:rPr>
        <w:rFonts w:ascii="Times New Roman" w:hAnsi="Times New Roman" w:hint="default"/>
      </w:rPr>
    </w:lvl>
    <w:lvl w:ilvl="6" w:tplc="80D4E972" w:tentative="1">
      <w:start w:val="1"/>
      <w:numFmt w:val="bullet"/>
      <w:lvlText w:val="-"/>
      <w:lvlJc w:val="left"/>
      <w:pPr>
        <w:tabs>
          <w:tab w:val="num" w:pos="5040"/>
        </w:tabs>
        <w:ind w:left="5040" w:hanging="360"/>
      </w:pPr>
      <w:rPr>
        <w:rFonts w:ascii="Times New Roman" w:hAnsi="Times New Roman" w:hint="default"/>
      </w:rPr>
    </w:lvl>
    <w:lvl w:ilvl="7" w:tplc="42F07438" w:tentative="1">
      <w:start w:val="1"/>
      <w:numFmt w:val="bullet"/>
      <w:lvlText w:val="-"/>
      <w:lvlJc w:val="left"/>
      <w:pPr>
        <w:tabs>
          <w:tab w:val="num" w:pos="5760"/>
        </w:tabs>
        <w:ind w:left="5760" w:hanging="360"/>
      </w:pPr>
      <w:rPr>
        <w:rFonts w:ascii="Times New Roman" w:hAnsi="Times New Roman" w:hint="default"/>
      </w:rPr>
    </w:lvl>
    <w:lvl w:ilvl="8" w:tplc="0BAC21EC"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4B4C64B8"/>
    <w:multiLevelType w:val="hybridMultilevel"/>
    <w:tmpl w:val="6FAA3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735132"/>
    <w:multiLevelType w:val="hybridMultilevel"/>
    <w:tmpl w:val="4962BC62"/>
    <w:lvl w:ilvl="0" w:tplc="5E30D06E">
      <w:start w:val="1"/>
      <w:numFmt w:val="bullet"/>
      <w:pStyle w:val="Bullet-Trophy"/>
      <w:lvlText w:val=""/>
      <w:lvlJc w:val="left"/>
      <w:pPr>
        <w:ind w:left="1008" w:hanging="360"/>
      </w:pPr>
      <w:rPr>
        <w:rFonts w:ascii="Symbol" w:hAnsi="Symbol" w:hint="default"/>
        <w:color w:val="auto"/>
        <w:sz w:val="22"/>
        <w:szCs w:val="22"/>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6" w15:restartNumberingAfterBreak="0">
    <w:nsid w:val="52F70C43"/>
    <w:multiLevelType w:val="hybridMultilevel"/>
    <w:tmpl w:val="4B92B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1B3E50"/>
    <w:multiLevelType w:val="hybridMultilevel"/>
    <w:tmpl w:val="D5363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1527FF"/>
    <w:multiLevelType w:val="hybridMultilevel"/>
    <w:tmpl w:val="4BAC5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5A0C29"/>
    <w:multiLevelType w:val="hybridMultilevel"/>
    <w:tmpl w:val="5F8E61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974A96"/>
    <w:multiLevelType w:val="hybridMultilevel"/>
    <w:tmpl w:val="363A9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6E0124"/>
    <w:multiLevelType w:val="hybridMultilevel"/>
    <w:tmpl w:val="F95CC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5938A9"/>
    <w:multiLevelType w:val="hybridMultilevel"/>
    <w:tmpl w:val="BFC0D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7B433A"/>
    <w:multiLevelType w:val="hybridMultilevel"/>
    <w:tmpl w:val="4CEEC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FD7EA3"/>
    <w:multiLevelType w:val="hybridMultilevel"/>
    <w:tmpl w:val="107E3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BF4FB7"/>
    <w:multiLevelType w:val="hybridMultilevel"/>
    <w:tmpl w:val="440AC61E"/>
    <w:lvl w:ilvl="0" w:tplc="A8707F2A">
      <w:start w:val="1"/>
      <w:numFmt w:val="bullet"/>
      <w:pStyle w:val="Bullet-Ribbon"/>
      <w:lvlText w:val=""/>
      <w:lvlJc w:val="left"/>
      <w:pPr>
        <w:ind w:left="1008" w:hanging="360"/>
      </w:pPr>
      <w:rPr>
        <w:rFonts w:ascii="Symbol" w:hAnsi="Symbol" w:hint="default"/>
        <w:color w:val="auto"/>
        <w:sz w:val="22"/>
        <w:szCs w:val="22"/>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6" w15:restartNumberingAfterBreak="0">
    <w:nsid w:val="7392720D"/>
    <w:multiLevelType w:val="hybridMultilevel"/>
    <w:tmpl w:val="44C6B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A720AA"/>
    <w:multiLevelType w:val="hybridMultilevel"/>
    <w:tmpl w:val="250CC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3750A0"/>
    <w:multiLevelType w:val="hybridMultilevel"/>
    <w:tmpl w:val="970886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7BDB56B9"/>
    <w:multiLevelType w:val="hybridMultilevel"/>
    <w:tmpl w:val="9E8E1DA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 w15:restartNumberingAfterBreak="0">
    <w:nsid w:val="7E0F480E"/>
    <w:multiLevelType w:val="hybridMultilevel"/>
    <w:tmpl w:val="298E8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8611631">
    <w:abstractNumId w:val="19"/>
  </w:num>
  <w:num w:numId="2" w16cid:durableId="1733692788">
    <w:abstractNumId w:val="20"/>
  </w:num>
  <w:num w:numId="3" w16cid:durableId="1460760838">
    <w:abstractNumId w:val="6"/>
  </w:num>
  <w:num w:numId="4" w16cid:durableId="106295015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56000238">
    <w:abstractNumId w:val="25"/>
  </w:num>
  <w:num w:numId="6" w16cid:durableId="2143690310">
    <w:abstractNumId w:val="13"/>
  </w:num>
  <w:num w:numId="7" w16cid:durableId="596642217">
    <w:abstractNumId w:val="35"/>
  </w:num>
  <w:num w:numId="8" w16cid:durableId="960455375">
    <w:abstractNumId w:val="23"/>
  </w:num>
  <w:num w:numId="9" w16cid:durableId="2094281842">
    <w:abstractNumId w:val="0"/>
  </w:num>
  <w:num w:numId="10" w16cid:durableId="981887576">
    <w:abstractNumId w:val="14"/>
  </w:num>
  <w:num w:numId="11" w16cid:durableId="54164254">
    <w:abstractNumId w:val="1"/>
  </w:num>
  <w:num w:numId="12" w16cid:durableId="135801213">
    <w:abstractNumId w:val="33"/>
  </w:num>
  <w:num w:numId="13" w16cid:durableId="1558201618">
    <w:abstractNumId w:val="37"/>
  </w:num>
  <w:num w:numId="14" w16cid:durableId="2111581708">
    <w:abstractNumId w:val="2"/>
  </w:num>
  <w:num w:numId="15" w16cid:durableId="1067724773">
    <w:abstractNumId w:val="10"/>
  </w:num>
  <w:num w:numId="16" w16cid:durableId="697856086">
    <w:abstractNumId w:val="27"/>
  </w:num>
  <w:num w:numId="17" w16cid:durableId="1435595625">
    <w:abstractNumId w:val="9"/>
  </w:num>
  <w:num w:numId="18" w16cid:durableId="1134642685">
    <w:abstractNumId w:val="28"/>
  </w:num>
  <w:num w:numId="19" w16cid:durableId="1307903217">
    <w:abstractNumId w:val="17"/>
  </w:num>
  <w:num w:numId="20" w16cid:durableId="1385720511">
    <w:abstractNumId w:val="15"/>
  </w:num>
  <w:num w:numId="21" w16cid:durableId="2073499911">
    <w:abstractNumId w:val="26"/>
  </w:num>
  <w:num w:numId="22" w16cid:durableId="1657873998">
    <w:abstractNumId w:val="40"/>
  </w:num>
  <w:num w:numId="23" w16cid:durableId="8050502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5238597">
    <w:abstractNumId w:val="3"/>
  </w:num>
  <w:num w:numId="25" w16cid:durableId="990870106">
    <w:abstractNumId w:val="29"/>
  </w:num>
  <w:num w:numId="26" w16cid:durableId="711267364">
    <w:abstractNumId w:val="32"/>
  </w:num>
  <w:num w:numId="27" w16cid:durableId="1608193212">
    <w:abstractNumId w:val="39"/>
  </w:num>
  <w:num w:numId="28" w16cid:durableId="320893011">
    <w:abstractNumId w:val="34"/>
  </w:num>
  <w:num w:numId="29" w16cid:durableId="2101559482">
    <w:abstractNumId w:val="31"/>
  </w:num>
  <w:num w:numId="30" w16cid:durableId="1573194357">
    <w:abstractNumId w:val="18"/>
  </w:num>
  <w:num w:numId="31" w16cid:durableId="1250235515">
    <w:abstractNumId w:val="22"/>
  </w:num>
  <w:num w:numId="32" w16cid:durableId="1479878512">
    <w:abstractNumId w:val="24"/>
  </w:num>
  <w:num w:numId="33" w16cid:durableId="658341550">
    <w:abstractNumId w:val="7"/>
  </w:num>
  <w:num w:numId="34" w16cid:durableId="446125594">
    <w:abstractNumId w:val="36"/>
  </w:num>
  <w:num w:numId="35" w16cid:durableId="1588155558">
    <w:abstractNumId w:val="38"/>
  </w:num>
  <w:num w:numId="36" w16cid:durableId="956914564">
    <w:abstractNumId w:val="30"/>
  </w:num>
  <w:num w:numId="37" w16cid:durableId="847988326">
    <w:abstractNumId w:val="8"/>
  </w:num>
  <w:num w:numId="38" w16cid:durableId="1908569698">
    <w:abstractNumId w:val="12"/>
  </w:num>
  <w:num w:numId="39" w16cid:durableId="1360817828">
    <w:abstractNumId w:val="5"/>
  </w:num>
  <w:num w:numId="40" w16cid:durableId="1657807156">
    <w:abstractNumId w:val="11"/>
  </w:num>
  <w:num w:numId="41" w16cid:durableId="1772312119">
    <w:abstractNumId w:val="16"/>
  </w:num>
  <w:num w:numId="42" w16cid:durableId="1282496766">
    <w:abstractNumId w:val="21"/>
  </w:num>
  <w:num w:numId="43" w16cid:durableId="14417589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3F14"/>
    <w:rsid w:val="00000340"/>
    <w:rsid w:val="000003D9"/>
    <w:rsid w:val="00000417"/>
    <w:rsid w:val="00000499"/>
    <w:rsid w:val="000007F2"/>
    <w:rsid w:val="00000893"/>
    <w:rsid w:val="000009BA"/>
    <w:rsid w:val="00000C18"/>
    <w:rsid w:val="00000D29"/>
    <w:rsid w:val="00000F64"/>
    <w:rsid w:val="00001142"/>
    <w:rsid w:val="00001165"/>
    <w:rsid w:val="00001190"/>
    <w:rsid w:val="00001621"/>
    <w:rsid w:val="000017E5"/>
    <w:rsid w:val="000017F0"/>
    <w:rsid w:val="000018AE"/>
    <w:rsid w:val="000018F2"/>
    <w:rsid w:val="00001A1F"/>
    <w:rsid w:val="00001A31"/>
    <w:rsid w:val="00001C7D"/>
    <w:rsid w:val="00001DD9"/>
    <w:rsid w:val="00001E07"/>
    <w:rsid w:val="00001F0F"/>
    <w:rsid w:val="000020C3"/>
    <w:rsid w:val="000021E0"/>
    <w:rsid w:val="000022AA"/>
    <w:rsid w:val="000023A6"/>
    <w:rsid w:val="000023C7"/>
    <w:rsid w:val="0000244C"/>
    <w:rsid w:val="000025AB"/>
    <w:rsid w:val="0000267B"/>
    <w:rsid w:val="0000275A"/>
    <w:rsid w:val="000027CD"/>
    <w:rsid w:val="00002881"/>
    <w:rsid w:val="000028E7"/>
    <w:rsid w:val="00002B29"/>
    <w:rsid w:val="00002D5D"/>
    <w:rsid w:val="00002D98"/>
    <w:rsid w:val="00002DA2"/>
    <w:rsid w:val="00002F1D"/>
    <w:rsid w:val="000031CA"/>
    <w:rsid w:val="000033F1"/>
    <w:rsid w:val="00003523"/>
    <w:rsid w:val="0000357E"/>
    <w:rsid w:val="000036B3"/>
    <w:rsid w:val="00003706"/>
    <w:rsid w:val="000037DB"/>
    <w:rsid w:val="0000382F"/>
    <w:rsid w:val="0000383E"/>
    <w:rsid w:val="00003882"/>
    <w:rsid w:val="00003D4E"/>
    <w:rsid w:val="00003DAE"/>
    <w:rsid w:val="00003DBA"/>
    <w:rsid w:val="00003E23"/>
    <w:rsid w:val="00003E87"/>
    <w:rsid w:val="00003FC4"/>
    <w:rsid w:val="00004021"/>
    <w:rsid w:val="000040A7"/>
    <w:rsid w:val="000040C3"/>
    <w:rsid w:val="00004609"/>
    <w:rsid w:val="000046DD"/>
    <w:rsid w:val="000046EB"/>
    <w:rsid w:val="000046F0"/>
    <w:rsid w:val="00004B71"/>
    <w:rsid w:val="00004E92"/>
    <w:rsid w:val="00004EED"/>
    <w:rsid w:val="0000506F"/>
    <w:rsid w:val="000051B5"/>
    <w:rsid w:val="000052AE"/>
    <w:rsid w:val="00005407"/>
    <w:rsid w:val="00005455"/>
    <w:rsid w:val="00005499"/>
    <w:rsid w:val="00005585"/>
    <w:rsid w:val="00005892"/>
    <w:rsid w:val="00005CBE"/>
    <w:rsid w:val="0000660D"/>
    <w:rsid w:val="000066E0"/>
    <w:rsid w:val="000068B5"/>
    <w:rsid w:val="00006D48"/>
    <w:rsid w:val="00006EAC"/>
    <w:rsid w:val="00006F70"/>
    <w:rsid w:val="0000708C"/>
    <w:rsid w:val="0000708E"/>
    <w:rsid w:val="000070A2"/>
    <w:rsid w:val="00007432"/>
    <w:rsid w:val="00007752"/>
    <w:rsid w:val="00007C44"/>
    <w:rsid w:val="00007CA1"/>
    <w:rsid w:val="00007D05"/>
    <w:rsid w:val="00007D64"/>
    <w:rsid w:val="00007EB1"/>
    <w:rsid w:val="00007EEA"/>
    <w:rsid w:val="0001003C"/>
    <w:rsid w:val="000104E6"/>
    <w:rsid w:val="000105BE"/>
    <w:rsid w:val="000105C5"/>
    <w:rsid w:val="00010950"/>
    <w:rsid w:val="00010FF3"/>
    <w:rsid w:val="00011068"/>
    <w:rsid w:val="00011312"/>
    <w:rsid w:val="000116A8"/>
    <w:rsid w:val="000117DA"/>
    <w:rsid w:val="0001194B"/>
    <w:rsid w:val="00011E40"/>
    <w:rsid w:val="00012072"/>
    <w:rsid w:val="0001222A"/>
    <w:rsid w:val="00012343"/>
    <w:rsid w:val="00012390"/>
    <w:rsid w:val="0001239B"/>
    <w:rsid w:val="000127AD"/>
    <w:rsid w:val="00012A4C"/>
    <w:rsid w:val="00012AA2"/>
    <w:rsid w:val="00012D0F"/>
    <w:rsid w:val="00013003"/>
    <w:rsid w:val="00013150"/>
    <w:rsid w:val="00013618"/>
    <w:rsid w:val="00013649"/>
    <w:rsid w:val="00013881"/>
    <w:rsid w:val="00013A2A"/>
    <w:rsid w:val="00013B22"/>
    <w:rsid w:val="00013B8A"/>
    <w:rsid w:val="00013B9F"/>
    <w:rsid w:val="00013C13"/>
    <w:rsid w:val="00013CE8"/>
    <w:rsid w:val="00013DFB"/>
    <w:rsid w:val="00013E09"/>
    <w:rsid w:val="00013ED6"/>
    <w:rsid w:val="0001418A"/>
    <w:rsid w:val="00014304"/>
    <w:rsid w:val="00014438"/>
    <w:rsid w:val="0001450A"/>
    <w:rsid w:val="0001468E"/>
    <w:rsid w:val="000147C4"/>
    <w:rsid w:val="0001482F"/>
    <w:rsid w:val="00014A44"/>
    <w:rsid w:val="00014A90"/>
    <w:rsid w:val="00014B98"/>
    <w:rsid w:val="00014C03"/>
    <w:rsid w:val="00014DA4"/>
    <w:rsid w:val="00014E39"/>
    <w:rsid w:val="00014EBB"/>
    <w:rsid w:val="00014EF9"/>
    <w:rsid w:val="00015090"/>
    <w:rsid w:val="00015363"/>
    <w:rsid w:val="0001554E"/>
    <w:rsid w:val="000155FB"/>
    <w:rsid w:val="00015757"/>
    <w:rsid w:val="00015815"/>
    <w:rsid w:val="00015884"/>
    <w:rsid w:val="000158C4"/>
    <w:rsid w:val="00015F59"/>
    <w:rsid w:val="000161F5"/>
    <w:rsid w:val="00016246"/>
    <w:rsid w:val="00016413"/>
    <w:rsid w:val="00016602"/>
    <w:rsid w:val="0001678B"/>
    <w:rsid w:val="00016C0D"/>
    <w:rsid w:val="00016D4A"/>
    <w:rsid w:val="00016E53"/>
    <w:rsid w:val="0001700D"/>
    <w:rsid w:val="00017061"/>
    <w:rsid w:val="0001722B"/>
    <w:rsid w:val="0001741A"/>
    <w:rsid w:val="000174E8"/>
    <w:rsid w:val="000175BF"/>
    <w:rsid w:val="000177A7"/>
    <w:rsid w:val="00017C27"/>
    <w:rsid w:val="00017E00"/>
    <w:rsid w:val="0002014E"/>
    <w:rsid w:val="0002021F"/>
    <w:rsid w:val="00020634"/>
    <w:rsid w:val="00020A5C"/>
    <w:rsid w:val="00020C39"/>
    <w:rsid w:val="00020FB2"/>
    <w:rsid w:val="000210B8"/>
    <w:rsid w:val="00021146"/>
    <w:rsid w:val="00021254"/>
    <w:rsid w:val="000212FD"/>
    <w:rsid w:val="00021663"/>
    <w:rsid w:val="0002180A"/>
    <w:rsid w:val="00021CC9"/>
    <w:rsid w:val="00021CE3"/>
    <w:rsid w:val="00021FCF"/>
    <w:rsid w:val="000225AC"/>
    <w:rsid w:val="000226FF"/>
    <w:rsid w:val="000227A7"/>
    <w:rsid w:val="000227EA"/>
    <w:rsid w:val="000227F3"/>
    <w:rsid w:val="0002280B"/>
    <w:rsid w:val="00022F24"/>
    <w:rsid w:val="00023485"/>
    <w:rsid w:val="00023A7B"/>
    <w:rsid w:val="00023DF0"/>
    <w:rsid w:val="00024066"/>
    <w:rsid w:val="00024183"/>
    <w:rsid w:val="000241EA"/>
    <w:rsid w:val="00024223"/>
    <w:rsid w:val="00024331"/>
    <w:rsid w:val="0002445C"/>
    <w:rsid w:val="0002450B"/>
    <w:rsid w:val="00024677"/>
    <w:rsid w:val="0002487F"/>
    <w:rsid w:val="00024884"/>
    <w:rsid w:val="000248DC"/>
    <w:rsid w:val="00024D12"/>
    <w:rsid w:val="00024D78"/>
    <w:rsid w:val="00024F60"/>
    <w:rsid w:val="0002526F"/>
    <w:rsid w:val="00025308"/>
    <w:rsid w:val="00025377"/>
    <w:rsid w:val="000254EF"/>
    <w:rsid w:val="00025544"/>
    <w:rsid w:val="000257B9"/>
    <w:rsid w:val="00025B69"/>
    <w:rsid w:val="00025B70"/>
    <w:rsid w:val="00025BAC"/>
    <w:rsid w:val="00025C19"/>
    <w:rsid w:val="00025D00"/>
    <w:rsid w:val="00026040"/>
    <w:rsid w:val="000262DE"/>
    <w:rsid w:val="0002630A"/>
    <w:rsid w:val="000263ED"/>
    <w:rsid w:val="000265D4"/>
    <w:rsid w:val="000266D3"/>
    <w:rsid w:val="00026967"/>
    <w:rsid w:val="00026A74"/>
    <w:rsid w:val="00026C0F"/>
    <w:rsid w:val="00027001"/>
    <w:rsid w:val="00027170"/>
    <w:rsid w:val="00027258"/>
    <w:rsid w:val="0002732D"/>
    <w:rsid w:val="00027467"/>
    <w:rsid w:val="000277A0"/>
    <w:rsid w:val="0002780A"/>
    <w:rsid w:val="00027B54"/>
    <w:rsid w:val="00027B7C"/>
    <w:rsid w:val="00027BE6"/>
    <w:rsid w:val="00027DE7"/>
    <w:rsid w:val="00027EE7"/>
    <w:rsid w:val="00027F09"/>
    <w:rsid w:val="0003004B"/>
    <w:rsid w:val="00030757"/>
    <w:rsid w:val="00030843"/>
    <w:rsid w:val="00030BCB"/>
    <w:rsid w:val="00030E9D"/>
    <w:rsid w:val="00031029"/>
    <w:rsid w:val="00031069"/>
    <w:rsid w:val="000310A5"/>
    <w:rsid w:val="000310A8"/>
    <w:rsid w:val="00031161"/>
    <w:rsid w:val="00031276"/>
    <w:rsid w:val="000312A8"/>
    <w:rsid w:val="000312F7"/>
    <w:rsid w:val="0003147F"/>
    <w:rsid w:val="0003164C"/>
    <w:rsid w:val="000316FA"/>
    <w:rsid w:val="00031FB9"/>
    <w:rsid w:val="000324A8"/>
    <w:rsid w:val="0003252D"/>
    <w:rsid w:val="00032649"/>
    <w:rsid w:val="0003264F"/>
    <w:rsid w:val="0003273F"/>
    <w:rsid w:val="00032CB4"/>
    <w:rsid w:val="00032DDD"/>
    <w:rsid w:val="000331DC"/>
    <w:rsid w:val="0003327F"/>
    <w:rsid w:val="0003359D"/>
    <w:rsid w:val="000335E4"/>
    <w:rsid w:val="000337EA"/>
    <w:rsid w:val="00033814"/>
    <w:rsid w:val="00033B01"/>
    <w:rsid w:val="00033B0C"/>
    <w:rsid w:val="00033E5C"/>
    <w:rsid w:val="0003460E"/>
    <w:rsid w:val="000348AD"/>
    <w:rsid w:val="000349F2"/>
    <w:rsid w:val="00034B9E"/>
    <w:rsid w:val="00034BAA"/>
    <w:rsid w:val="00034C53"/>
    <w:rsid w:val="00034C9B"/>
    <w:rsid w:val="00034D10"/>
    <w:rsid w:val="00034EFB"/>
    <w:rsid w:val="0003521C"/>
    <w:rsid w:val="00035673"/>
    <w:rsid w:val="000357F0"/>
    <w:rsid w:val="00035855"/>
    <w:rsid w:val="00035CC6"/>
    <w:rsid w:val="00035D3B"/>
    <w:rsid w:val="00035D52"/>
    <w:rsid w:val="00035E91"/>
    <w:rsid w:val="000362CF"/>
    <w:rsid w:val="000363EC"/>
    <w:rsid w:val="000369E2"/>
    <w:rsid w:val="00036A38"/>
    <w:rsid w:val="00036E14"/>
    <w:rsid w:val="00036F4B"/>
    <w:rsid w:val="00037190"/>
    <w:rsid w:val="000371E1"/>
    <w:rsid w:val="000372A8"/>
    <w:rsid w:val="00037300"/>
    <w:rsid w:val="000373A0"/>
    <w:rsid w:val="00037733"/>
    <w:rsid w:val="0003774C"/>
    <w:rsid w:val="00037772"/>
    <w:rsid w:val="00037A13"/>
    <w:rsid w:val="00037A81"/>
    <w:rsid w:val="00037C95"/>
    <w:rsid w:val="00037DD8"/>
    <w:rsid w:val="00037EF6"/>
    <w:rsid w:val="00040196"/>
    <w:rsid w:val="000403E9"/>
    <w:rsid w:val="0004043E"/>
    <w:rsid w:val="000405BA"/>
    <w:rsid w:val="000407BA"/>
    <w:rsid w:val="00040CC8"/>
    <w:rsid w:val="00040E3E"/>
    <w:rsid w:val="00040FED"/>
    <w:rsid w:val="00041136"/>
    <w:rsid w:val="00041496"/>
    <w:rsid w:val="00041A17"/>
    <w:rsid w:val="00041A26"/>
    <w:rsid w:val="00041B0D"/>
    <w:rsid w:val="00041BEC"/>
    <w:rsid w:val="00041D55"/>
    <w:rsid w:val="00041D75"/>
    <w:rsid w:val="000425FD"/>
    <w:rsid w:val="000428CB"/>
    <w:rsid w:val="0004297F"/>
    <w:rsid w:val="00042AF9"/>
    <w:rsid w:val="00042CCF"/>
    <w:rsid w:val="00042CFA"/>
    <w:rsid w:val="00042D04"/>
    <w:rsid w:val="00042D13"/>
    <w:rsid w:val="00042D17"/>
    <w:rsid w:val="00042E16"/>
    <w:rsid w:val="00042E44"/>
    <w:rsid w:val="000431F2"/>
    <w:rsid w:val="000433D1"/>
    <w:rsid w:val="00043423"/>
    <w:rsid w:val="000437EF"/>
    <w:rsid w:val="000439D1"/>
    <w:rsid w:val="000439EE"/>
    <w:rsid w:val="00043A14"/>
    <w:rsid w:val="00043B0E"/>
    <w:rsid w:val="00043C42"/>
    <w:rsid w:val="00043CDD"/>
    <w:rsid w:val="00043F59"/>
    <w:rsid w:val="00044009"/>
    <w:rsid w:val="00044022"/>
    <w:rsid w:val="000441E5"/>
    <w:rsid w:val="000441F0"/>
    <w:rsid w:val="0004429C"/>
    <w:rsid w:val="000442FC"/>
    <w:rsid w:val="0004462F"/>
    <w:rsid w:val="000446F8"/>
    <w:rsid w:val="00044801"/>
    <w:rsid w:val="00044A1C"/>
    <w:rsid w:val="00044B43"/>
    <w:rsid w:val="00044C8F"/>
    <w:rsid w:val="000450CE"/>
    <w:rsid w:val="00045261"/>
    <w:rsid w:val="000453D3"/>
    <w:rsid w:val="000454F9"/>
    <w:rsid w:val="000455A2"/>
    <w:rsid w:val="00045662"/>
    <w:rsid w:val="00045979"/>
    <w:rsid w:val="00045A92"/>
    <w:rsid w:val="00045C39"/>
    <w:rsid w:val="00045C5D"/>
    <w:rsid w:val="00045F03"/>
    <w:rsid w:val="000461B4"/>
    <w:rsid w:val="00046298"/>
    <w:rsid w:val="000463D3"/>
    <w:rsid w:val="00046414"/>
    <w:rsid w:val="000464BC"/>
    <w:rsid w:val="00046992"/>
    <w:rsid w:val="00046B70"/>
    <w:rsid w:val="00046CBA"/>
    <w:rsid w:val="00046F54"/>
    <w:rsid w:val="000470A6"/>
    <w:rsid w:val="0004716F"/>
    <w:rsid w:val="0004726D"/>
    <w:rsid w:val="000477EB"/>
    <w:rsid w:val="00047B07"/>
    <w:rsid w:val="00047C7C"/>
    <w:rsid w:val="00047CB5"/>
    <w:rsid w:val="00047DCB"/>
    <w:rsid w:val="00047EEF"/>
    <w:rsid w:val="00050202"/>
    <w:rsid w:val="0005030F"/>
    <w:rsid w:val="00050546"/>
    <w:rsid w:val="000505A2"/>
    <w:rsid w:val="0005067D"/>
    <w:rsid w:val="00050AB7"/>
    <w:rsid w:val="00050ADC"/>
    <w:rsid w:val="00050DE2"/>
    <w:rsid w:val="00050FDA"/>
    <w:rsid w:val="00051223"/>
    <w:rsid w:val="000519D5"/>
    <w:rsid w:val="00051C6D"/>
    <w:rsid w:val="00051F60"/>
    <w:rsid w:val="000523C1"/>
    <w:rsid w:val="000525C0"/>
    <w:rsid w:val="000526BC"/>
    <w:rsid w:val="0005274D"/>
    <w:rsid w:val="000527D0"/>
    <w:rsid w:val="00052C12"/>
    <w:rsid w:val="00052D29"/>
    <w:rsid w:val="00052D5A"/>
    <w:rsid w:val="00052E72"/>
    <w:rsid w:val="00053092"/>
    <w:rsid w:val="00053287"/>
    <w:rsid w:val="000533DD"/>
    <w:rsid w:val="00053475"/>
    <w:rsid w:val="00053476"/>
    <w:rsid w:val="00053569"/>
    <w:rsid w:val="000535B8"/>
    <w:rsid w:val="000537CB"/>
    <w:rsid w:val="00053835"/>
    <w:rsid w:val="00053AA4"/>
    <w:rsid w:val="00053B48"/>
    <w:rsid w:val="00053D40"/>
    <w:rsid w:val="00053F2A"/>
    <w:rsid w:val="00054105"/>
    <w:rsid w:val="00054367"/>
    <w:rsid w:val="00054413"/>
    <w:rsid w:val="0005468D"/>
    <w:rsid w:val="000548BE"/>
    <w:rsid w:val="00054976"/>
    <w:rsid w:val="00054B15"/>
    <w:rsid w:val="00054E69"/>
    <w:rsid w:val="00054EE5"/>
    <w:rsid w:val="000550D4"/>
    <w:rsid w:val="00055125"/>
    <w:rsid w:val="00055172"/>
    <w:rsid w:val="000552EE"/>
    <w:rsid w:val="00055375"/>
    <w:rsid w:val="000553E3"/>
    <w:rsid w:val="00055619"/>
    <w:rsid w:val="000557F2"/>
    <w:rsid w:val="000558F5"/>
    <w:rsid w:val="00055A19"/>
    <w:rsid w:val="00055D9A"/>
    <w:rsid w:val="00055DE7"/>
    <w:rsid w:val="00055E2A"/>
    <w:rsid w:val="000560AD"/>
    <w:rsid w:val="000562AC"/>
    <w:rsid w:val="00056575"/>
    <w:rsid w:val="00056583"/>
    <w:rsid w:val="000569DF"/>
    <w:rsid w:val="00056ADE"/>
    <w:rsid w:val="00056D9C"/>
    <w:rsid w:val="00057073"/>
    <w:rsid w:val="000574FB"/>
    <w:rsid w:val="000576A4"/>
    <w:rsid w:val="00057B1A"/>
    <w:rsid w:val="00057B30"/>
    <w:rsid w:val="00057FC3"/>
    <w:rsid w:val="000600B9"/>
    <w:rsid w:val="000602B3"/>
    <w:rsid w:val="00060310"/>
    <w:rsid w:val="000603A7"/>
    <w:rsid w:val="000603CA"/>
    <w:rsid w:val="00060457"/>
    <w:rsid w:val="000606C5"/>
    <w:rsid w:val="00060802"/>
    <w:rsid w:val="00060A1B"/>
    <w:rsid w:val="00060C0E"/>
    <w:rsid w:val="00060DCE"/>
    <w:rsid w:val="00060E17"/>
    <w:rsid w:val="00060E4F"/>
    <w:rsid w:val="0006100F"/>
    <w:rsid w:val="000612A2"/>
    <w:rsid w:val="00061434"/>
    <w:rsid w:val="00061507"/>
    <w:rsid w:val="00061606"/>
    <w:rsid w:val="000619E7"/>
    <w:rsid w:val="00061B97"/>
    <w:rsid w:val="00061CC1"/>
    <w:rsid w:val="00061E1E"/>
    <w:rsid w:val="000622CC"/>
    <w:rsid w:val="000622E7"/>
    <w:rsid w:val="00062338"/>
    <w:rsid w:val="00062498"/>
    <w:rsid w:val="000626ED"/>
    <w:rsid w:val="00062731"/>
    <w:rsid w:val="000627AF"/>
    <w:rsid w:val="00062903"/>
    <w:rsid w:val="00062AD7"/>
    <w:rsid w:val="00062B06"/>
    <w:rsid w:val="00062D9E"/>
    <w:rsid w:val="00062E66"/>
    <w:rsid w:val="00063213"/>
    <w:rsid w:val="00063275"/>
    <w:rsid w:val="00063474"/>
    <w:rsid w:val="000634D5"/>
    <w:rsid w:val="0006373B"/>
    <w:rsid w:val="000639EB"/>
    <w:rsid w:val="00063B36"/>
    <w:rsid w:val="00063C5D"/>
    <w:rsid w:val="00063C7D"/>
    <w:rsid w:val="00063E41"/>
    <w:rsid w:val="00063FAC"/>
    <w:rsid w:val="00064048"/>
    <w:rsid w:val="00064414"/>
    <w:rsid w:val="00064483"/>
    <w:rsid w:val="00064870"/>
    <w:rsid w:val="00064992"/>
    <w:rsid w:val="00064CEB"/>
    <w:rsid w:val="00064D9B"/>
    <w:rsid w:val="00064E69"/>
    <w:rsid w:val="00064EA5"/>
    <w:rsid w:val="00065399"/>
    <w:rsid w:val="000653F8"/>
    <w:rsid w:val="00065570"/>
    <w:rsid w:val="000657AF"/>
    <w:rsid w:val="000658F9"/>
    <w:rsid w:val="00065915"/>
    <w:rsid w:val="00065978"/>
    <w:rsid w:val="0006598B"/>
    <w:rsid w:val="0006598C"/>
    <w:rsid w:val="00065CBC"/>
    <w:rsid w:val="00065F23"/>
    <w:rsid w:val="00065FF5"/>
    <w:rsid w:val="00066014"/>
    <w:rsid w:val="00066018"/>
    <w:rsid w:val="00066CCD"/>
    <w:rsid w:val="00066DDE"/>
    <w:rsid w:val="00067082"/>
    <w:rsid w:val="0006728A"/>
    <w:rsid w:val="00067341"/>
    <w:rsid w:val="000673B0"/>
    <w:rsid w:val="0006783B"/>
    <w:rsid w:val="000678B8"/>
    <w:rsid w:val="00067A2A"/>
    <w:rsid w:val="00067C41"/>
    <w:rsid w:val="00067CC7"/>
    <w:rsid w:val="00067D82"/>
    <w:rsid w:val="00067F61"/>
    <w:rsid w:val="00070102"/>
    <w:rsid w:val="00070267"/>
    <w:rsid w:val="0007039E"/>
    <w:rsid w:val="000705B1"/>
    <w:rsid w:val="000706F8"/>
    <w:rsid w:val="00070794"/>
    <w:rsid w:val="00070A0F"/>
    <w:rsid w:val="00070A3B"/>
    <w:rsid w:val="00070A93"/>
    <w:rsid w:val="00070A99"/>
    <w:rsid w:val="00070B48"/>
    <w:rsid w:val="00071256"/>
    <w:rsid w:val="0007132F"/>
    <w:rsid w:val="00071527"/>
    <w:rsid w:val="0007155C"/>
    <w:rsid w:val="00071663"/>
    <w:rsid w:val="000717B9"/>
    <w:rsid w:val="0007185E"/>
    <w:rsid w:val="00071921"/>
    <w:rsid w:val="000719D2"/>
    <w:rsid w:val="00071AEF"/>
    <w:rsid w:val="00071C5E"/>
    <w:rsid w:val="00071DF0"/>
    <w:rsid w:val="00071E9C"/>
    <w:rsid w:val="00071EC6"/>
    <w:rsid w:val="00072129"/>
    <w:rsid w:val="000721F3"/>
    <w:rsid w:val="000722E0"/>
    <w:rsid w:val="0007274D"/>
    <w:rsid w:val="00072964"/>
    <w:rsid w:val="000729CA"/>
    <w:rsid w:val="00072B2A"/>
    <w:rsid w:val="00072B85"/>
    <w:rsid w:val="00072EF3"/>
    <w:rsid w:val="0007328A"/>
    <w:rsid w:val="000732C2"/>
    <w:rsid w:val="000733C0"/>
    <w:rsid w:val="00073831"/>
    <w:rsid w:val="0007395D"/>
    <w:rsid w:val="00073B99"/>
    <w:rsid w:val="00073C48"/>
    <w:rsid w:val="00073CFB"/>
    <w:rsid w:val="00073D21"/>
    <w:rsid w:val="00073F56"/>
    <w:rsid w:val="0007409D"/>
    <w:rsid w:val="000740ED"/>
    <w:rsid w:val="0007422A"/>
    <w:rsid w:val="00074336"/>
    <w:rsid w:val="00074351"/>
    <w:rsid w:val="00074B0A"/>
    <w:rsid w:val="00074B38"/>
    <w:rsid w:val="00074C42"/>
    <w:rsid w:val="00074C60"/>
    <w:rsid w:val="00074E25"/>
    <w:rsid w:val="00074E84"/>
    <w:rsid w:val="0007515C"/>
    <w:rsid w:val="0007524F"/>
    <w:rsid w:val="000752D4"/>
    <w:rsid w:val="000753E4"/>
    <w:rsid w:val="00075653"/>
    <w:rsid w:val="00075918"/>
    <w:rsid w:val="00075AD5"/>
    <w:rsid w:val="00075D82"/>
    <w:rsid w:val="00075DB6"/>
    <w:rsid w:val="00075EAE"/>
    <w:rsid w:val="00075F2C"/>
    <w:rsid w:val="00076016"/>
    <w:rsid w:val="00076378"/>
    <w:rsid w:val="00076409"/>
    <w:rsid w:val="000764E7"/>
    <w:rsid w:val="000767F5"/>
    <w:rsid w:val="000769DC"/>
    <w:rsid w:val="00076C44"/>
    <w:rsid w:val="00076CDA"/>
    <w:rsid w:val="00076CE2"/>
    <w:rsid w:val="000770FD"/>
    <w:rsid w:val="0007724B"/>
    <w:rsid w:val="00077558"/>
    <w:rsid w:val="00077626"/>
    <w:rsid w:val="00077679"/>
    <w:rsid w:val="0007777B"/>
    <w:rsid w:val="0007780C"/>
    <w:rsid w:val="00077847"/>
    <w:rsid w:val="00077888"/>
    <w:rsid w:val="00077A25"/>
    <w:rsid w:val="00077BF4"/>
    <w:rsid w:val="00077D03"/>
    <w:rsid w:val="00077EA6"/>
    <w:rsid w:val="00077F8B"/>
    <w:rsid w:val="000801A5"/>
    <w:rsid w:val="000803C0"/>
    <w:rsid w:val="0008058B"/>
    <w:rsid w:val="000806A7"/>
    <w:rsid w:val="000807C1"/>
    <w:rsid w:val="0008096D"/>
    <w:rsid w:val="000809F1"/>
    <w:rsid w:val="00080BE7"/>
    <w:rsid w:val="00080C65"/>
    <w:rsid w:val="00080CE0"/>
    <w:rsid w:val="00080F44"/>
    <w:rsid w:val="00080FEE"/>
    <w:rsid w:val="0008109F"/>
    <w:rsid w:val="000812FA"/>
    <w:rsid w:val="00081546"/>
    <w:rsid w:val="0008184E"/>
    <w:rsid w:val="000819FE"/>
    <w:rsid w:val="00081A2E"/>
    <w:rsid w:val="00081C7B"/>
    <w:rsid w:val="00081D01"/>
    <w:rsid w:val="00081DB5"/>
    <w:rsid w:val="00081E84"/>
    <w:rsid w:val="00082156"/>
    <w:rsid w:val="000822AC"/>
    <w:rsid w:val="0008230D"/>
    <w:rsid w:val="000823A4"/>
    <w:rsid w:val="00082523"/>
    <w:rsid w:val="0008277B"/>
    <w:rsid w:val="0008277C"/>
    <w:rsid w:val="00082A3C"/>
    <w:rsid w:val="00082C5B"/>
    <w:rsid w:val="00083549"/>
    <w:rsid w:val="00083593"/>
    <w:rsid w:val="00083595"/>
    <w:rsid w:val="00083765"/>
    <w:rsid w:val="00083836"/>
    <w:rsid w:val="00083BCC"/>
    <w:rsid w:val="00083CCA"/>
    <w:rsid w:val="00083D16"/>
    <w:rsid w:val="00083E8F"/>
    <w:rsid w:val="00083F2B"/>
    <w:rsid w:val="00083F6A"/>
    <w:rsid w:val="000842FE"/>
    <w:rsid w:val="0008432A"/>
    <w:rsid w:val="0008440B"/>
    <w:rsid w:val="0008441C"/>
    <w:rsid w:val="00084458"/>
    <w:rsid w:val="000844C5"/>
    <w:rsid w:val="00084508"/>
    <w:rsid w:val="000845C3"/>
    <w:rsid w:val="000847A1"/>
    <w:rsid w:val="0008488F"/>
    <w:rsid w:val="00084C56"/>
    <w:rsid w:val="00084E0F"/>
    <w:rsid w:val="00084FA1"/>
    <w:rsid w:val="00084FB1"/>
    <w:rsid w:val="00085549"/>
    <w:rsid w:val="00085563"/>
    <w:rsid w:val="00085BA1"/>
    <w:rsid w:val="00085BC9"/>
    <w:rsid w:val="00085C5A"/>
    <w:rsid w:val="00085E65"/>
    <w:rsid w:val="0008603E"/>
    <w:rsid w:val="00086229"/>
    <w:rsid w:val="0008632F"/>
    <w:rsid w:val="00086342"/>
    <w:rsid w:val="000863F7"/>
    <w:rsid w:val="000867E9"/>
    <w:rsid w:val="00086919"/>
    <w:rsid w:val="000869AD"/>
    <w:rsid w:val="00086AB9"/>
    <w:rsid w:val="00086B1D"/>
    <w:rsid w:val="00086B76"/>
    <w:rsid w:val="00086B9C"/>
    <w:rsid w:val="00086BC4"/>
    <w:rsid w:val="00086C34"/>
    <w:rsid w:val="00086CE2"/>
    <w:rsid w:val="00086D26"/>
    <w:rsid w:val="00086D28"/>
    <w:rsid w:val="00086EAA"/>
    <w:rsid w:val="00086ED5"/>
    <w:rsid w:val="00087086"/>
    <w:rsid w:val="0008715E"/>
    <w:rsid w:val="00087243"/>
    <w:rsid w:val="00087256"/>
    <w:rsid w:val="000875C5"/>
    <w:rsid w:val="00087620"/>
    <w:rsid w:val="0008768A"/>
    <w:rsid w:val="00087767"/>
    <w:rsid w:val="000877E2"/>
    <w:rsid w:val="00087857"/>
    <w:rsid w:val="00087ADA"/>
    <w:rsid w:val="00087FA4"/>
    <w:rsid w:val="00088DCD"/>
    <w:rsid w:val="00090021"/>
    <w:rsid w:val="00090145"/>
    <w:rsid w:val="0009016B"/>
    <w:rsid w:val="0009020F"/>
    <w:rsid w:val="000904CD"/>
    <w:rsid w:val="0009061E"/>
    <w:rsid w:val="0009064D"/>
    <w:rsid w:val="000906A8"/>
    <w:rsid w:val="0009070B"/>
    <w:rsid w:val="00090781"/>
    <w:rsid w:val="000909BC"/>
    <w:rsid w:val="00090AD0"/>
    <w:rsid w:val="00090B7A"/>
    <w:rsid w:val="00090C82"/>
    <w:rsid w:val="00090E00"/>
    <w:rsid w:val="000910D3"/>
    <w:rsid w:val="0009141E"/>
    <w:rsid w:val="000919BC"/>
    <w:rsid w:val="00091A06"/>
    <w:rsid w:val="00091DFB"/>
    <w:rsid w:val="00091E60"/>
    <w:rsid w:val="00091EC4"/>
    <w:rsid w:val="00092158"/>
    <w:rsid w:val="00092509"/>
    <w:rsid w:val="00092533"/>
    <w:rsid w:val="0009259F"/>
    <w:rsid w:val="00092C14"/>
    <w:rsid w:val="00092CFE"/>
    <w:rsid w:val="00092E95"/>
    <w:rsid w:val="00092F72"/>
    <w:rsid w:val="000934A8"/>
    <w:rsid w:val="000935FD"/>
    <w:rsid w:val="000939CB"/>
    <w:rsid w:val="00093BD2"/>
    <w:rsid w:val="00093C91"/>
    <w:rsid w:val="000942CD"/>
    <w:rsid w:val="00094303"/>
    <w:rsid w:val="000947FF"/>
    <w:rsid w:val="00094B1E"/>
    <w:rsid w:val="00094B48"/>
    <w:rsid w:val="00094C25"/>
    <w:rsid w:val="00094CBD"/>
    <w:rsid w:val="000952D5"/>
    <w:rsid w:val="00095342"/>
    <w:rsid w:val="0009556B"/>
    <w:rsid w:val="00095610"/>
    <w:rsid w:val="0009581C"/>
    <w:rsid w:val="000959FA"/>
    <w:rsid w:val="00095ABC"/>
    <w:rsid w:val="00095ACD"/>
    <w:rsid w:val="00095E1D"/>
    <w:rsid w:val="00095E2F"/>
    <w:rsid w:val="00095E63"/>
    <w:rsid w:val="00096155"/>
    <w:rsid w:val="000961DF"/>
    <w:rsid w:val="000962DB"/>
    <w:rsid w:val="000965CD"/>
    <w:rsid w:val="00096692"/>
    <w:rsid w:val="000966B3"/>
    <w:rsid w:val="00096D10"/>
    <w:rsid w:val="0009717A"/>
    <w:rsid w:val="00097383"/>
    <w:rsid w:val="00097716"/>
    <w:rsid w:val="0009782A"/>
    <w:rsid w:val="00097B46"/>
    <w:rsid w:val="00097CFA"/>
    <w:rsid w:val="00097F21"/>
    <w:rsid w:val="00097F6E"/>
    <w:rsid w:val="000A0183"/>
    <w:rsid w:val="000A01DF"/>
    <w:rsid w:val="000A03A8"/>
    <w:rsid w:val="000A0402"/>
    <w:rsid w:val="000A06EF"/>
    <w:rsid w:val="000A0844"/>
    <w:rsid w:val="000A0B6E"/>
    <w:rsid w:val="000A0CD7"/>
    <w:rsid w:val="000A0D11"/>
    <w:rsid w:val="000A0FEE"/>
    <w:rsid w:val="000A18F5"/>
    <w:rsid w:val="000A1C5A"/>
    <w:rsid w:val="000A1CB9"/>
    <w:rsid w:val="000A202E"/>
    <w:rsid w:val="000A224E"/>
    <w:rsid w:val="000A23BC"/>
    <w:rsid w:val="000A244F"/>
    <w:rsid w:val="000A267B"/>
    <w:rsid w:val="000A2711"/>
    <w:rsid w:val="000A2DB1"/>
    <w:rsid w:val="000A2E10"/>
    <w:rsid w:val="000A2E57"/>
    <w:rsid w:val="000A30D3"/>
    <w:rsid w:val="000A3155"/>
    <w:rsid w:val="000A3226"/>
    <w:rsid w:val="000A3228"/>
    <w:rsid w:val="000A327C"/>
    <w:rsid w:val="000A32E1"/>
    <w:rsid w:val="000A347C"/>
    <w:rsid w:val="000A3A78"/>
    <w:rsid w:val="000A3B10"/>
    <w:rsid w:val="000A4186"/>
    <w:rsid w:val="000A42E8"/>
    <w:rsid w:val="000A4559"/>
    <w:rsid w:val="000A5033"/>
    <w:rsid w:val="000A5114"/>
    <w:rsid w:val="000A51B5"/>
    <w:rsid w:val="000A53C1"/>
    <w:rsid w:val="000A548F"/>
    <w:rsid w:val="000A5499"/>
    <w:rsid w:val="000A54E6"/>
    <w:rsid w:val="000A551A"/>
    <w:rsid w:val="000A555C"/>
    <w:rsid w:val="000A55EA"/>
    <w:rsid w:val="000A5670"/>
    <w:rsid w:val="000A585C"/>
    <w:rsid w:val="000A595C"/>
    <w:rsid w:val="000A5ADD"/>
    <w:rsid w:val="000A5B0F"/>
    <w:rsid w:val="000A5F34"/>
    <w:rsid w:val="000A614E"/>
    <w:rsid w:val="000A6164"/>
    <w:rsid w:val="000A649C"/>
    <w:rsid w:val="000A6520"/>
    <w:rsid w:val="000A66D2"/>
    <w:rsid w:val="000A6821"/>
    <w:rsid w:val="000A691F"/>
    <w:rsid w:val="000A6B2E"/>
    <w:rsid w:val="000A6C8E"/>
    <w:rsid w:val="000A6D1C"/>
    <w:rsid w:val="000A6DD4"/>
    <w:rsid w:val="000A6E2C"/>
    <w:rsid w:val="000A6E72"/>
    <w:rsid w:val="000A7066"/>
    <w:rsid w:val="000A70A1"/>
    <w:rsid w:val="000A7104"/>
    <w:rsid w:val="000A724E"/>
    <w:rsid w:val="000A747F"/>
    <w:rsid w:val="000A7854"/>
    <w:rsid w:val="000A7B18"/>
    <w:rsid w:val="000A7CF2"/>
    <w:rsid w:val="000A7ECF"/>
    <w:rsid w:val="000A7F22"/>
    <w:rsid w:val="000A7F7F"/>
    <w:rsid w:val="000B01CD"/>
    <w:rsid w:val="000B05A7"/>
    <w:rsid w:val="000B05C5"/>
    <w:rsid w:val="000B0775"/>
    <w:rsid w:val="000B0820"/>
    <w:rsid w:val="000B0B10"/>
    <w:rsid w:val="000B0B20"/>
    <w:rsid w:val="000B0BE8"/>
    <w:rsid w:val="000B0D00"/>
    <w:rsid w:val="000B0DDD"/>
    <w:rsid w:val="000B0F25"/>
    <w:rsid w:val="000B1094"/>
    <w:rsid w:val="000B1206"/>
    <w:rsid w:val="000B12C3"/>
    <w:rsid w:val="000B12F9"/>
    <w:rsid w:val="000B13B7"/>
    <w:rsid w:val="000B147D"/>
    <w:rsid w:val="000B159D"/>
    <w:rsid w:val="000B15CD"/>
    <w:rsid w:val="000B15DF"/>
    <w:rsid w:val="000B169E"/>
    <w:rsid w:val="000B16A7"/>
    <w:rsid w:val="000B16FE"/>
    <w:rsid w:val="000B178D"/>
    <w:rsid w:val="000B1859"/>
    <w:rsid w:val="000B19BD"/>
    <w:rsid w:val="000B1A09"/>
    <w:rsid w:val="000B1AF1"/>
    <w:rsid w:val="000B1B07"/>
    <w:rsid w:val="000B1B0E"/>
    <w:rsid w:val="000B2042"/>
    <w:rsid w:val="000B2084"/>
    <w:rsid w:val="000B2156"/>
    <w:rsid w:val="000B230A"/>
    <w:rsid w:val="000B232F"/>
    <w:rsid w:val="000B23A2"/>
    <w:rsid w:val="000B2698"/>
    <w:rsid w:val="000B2756"/>
    <w:rsid w:val="000B27F9"/>
    <w:rsid w:val="000B2806"/>
    <w:rsid w:val="000B2978"/>
    <w:rsid w:val="000B2B62"/>
    <w:rsid w:val="000B2D37"/>
    <w:rsid w:val="000B2E9F"/>
    <w:rsid w:val="000B3202"/>
    <w:rsid w:val="000B345D"/>
    <w:rsid w:val="000B3498"/>
    <w:rsid w:val="000B3769"/>
    <w:rsid w:val="000B3777"/>
    <w:rsid w:val="000B3797"/>
    <w:rsid w:val="000B39DD"/>
    <w:rsid w:val="000B41A7"/>
    <w:rsid w:val="000B437B"/>
    <w:rsid w:val="000B46E4"/>
    <w:rsid w:val="000B49B0"/>
    <w:rsid w:val="000B49FB"/>
    <w:rsid w:val="000B4A4D"/>
    <w:rsid w:val="000B4BA0"/>
    <w:rsid w:val="000B4EF1"/>
    <w:rsid w:val="000B4F06"/>
    <w:rsid w:val="000B5508"/>
    <w:rsid w:val="000B5521"/>
    <w:rsid w:val="000B588B"/>
    <w:rsid w:val="000B5B61"/>
    <w:rsid w:val="000B5F41"/>
    <w:rsid w:val="000B61D5"/>
    <w:rsid w:val="000B6255"/>
    <w:rsid w:val="000B6735"/>
    <w:rsid w:val="000B67A8"/>
    <w:rsid w:val="000B6861"/>
    <w:rsid w:val="000B6865"/>
    <w:rsid w:val="000B6879"/>
    <w:rsid w:val="000B6AA5"/>
    <w:rsid w:val="000B6DCA"/>
    <w:rsid w:val="000B6E68"/>
    <w:rsid w:val="000B7064"/>
    <w:rsid w:val="000B71EB"/>
    <w:rsid w:val="000B72B1"/>
    <w:rsid w:val="000B76EC"/>
    <w:rsid w:val="000B7829"/>
    <w:rsid w:val="000B7A42"/>
    <w:rsid w:val="000B7CA8"/>
    <w:rsid w:val="000B7CB6"/>
    <w:rsid w:val="000B7D49"/>
    <w:rsid w:val="000C0196"/>
    <w:rsid w:val="000C0319"/>
    <w:rsid w:val="000C04A8"/>
    <w:rsid w:val="000C04ED"/>
    <w:rsid w:val="000C0724"/>
    <w:rsid w:val="000C09B2"/>
    <w:rsid w:val="000C0B68"/>
    <w:rsid w:val="000C0BC0"/>
    <w:rsid w:val="000C0C24"/>
    <w:rsid w:val="000C0CF7"/>
    <w:rsid w:val="000C0EF0"/>
    <w:rsid w:val="000C0F67"/>
    <w:rsid w:val="000C0FEB"/>
    <w:rsid w:val="000C1172"/>
    <w:rsid w:val="000C11F1"/>
    <w:rsid w:val="000C13D3"/>
    <w:rsid w:val="000C13D4"/>
    <w:rsid w:val="000C140F"/>
    <w:rsid w:val="000C151C"/>
    <w:rsid w:val="000C1729"/>
    <w:rsid w:val="000C17E2"/>
    <w:rsid w:val="000C17EB"/>
    <w:rsid w:val="000C1A57"/>
    <w:rsid w:val="000C1ABF"/>
    <w:rsid w:val="000C1B8F"/>
    <w:rsid w:val="000C1CB3"/>
    <w:rsid w:val="000C1D5A"/>
    <w:rsid w:val="000C1F3C"/>
    <w:rsid w:val="000C1FA1"/>
    <w:rsid w:val="000C20F6"/>
    <w:rsid w:val="000C211E"/>
    <w:rsid w:val="000C22ED"/>
    <w:rsid w:val="000C2440"/>
    <w:rsid w:val="000C2527"/>
    <w:rsid w:val="000C258E"/>
    <w:rsid w:val="000C2664"/>
    <w:rsid w:val="000C2755"/>
    <w:rsid w:val="000C28DC"/>
    <w:rsid w:val="000C2A48"/>
    <w:rsid w:val="000C2BD9"/>
    <w:rsid w:val="000C2C8E"/>
    <w:rsid w:val="000C2DB3"/>
    <w:rsid w:val="000C3555"/>
    <w:rsid w:val="000C3F65"/>
    <w:rsid w:val="000C3FA3"/>
    <w:rsid w:val="000C40A6"/>
    <w:rsid w:val="000C422D"/>
    <w:rsid w:val="000C42F4"/>
    <w:rsid w:val="000C44A1"/>
    <w:rsid w:val="000C4CF9"/>
    <w:rsid w:val="000C4DEF"/>
    <w:rsid w:val="000C4E57"/>
    <w:rsid w:val="000C5065"/>
    <w:rsid w:val="000C50BA"/>
    <w:rsid w:val="000C512C"/>
    <w:rsid w:val="000C5430"/>
    <w:rsid w:val="000C5499"/>
    <w:rsid w:val="000C54E7"/>
    <w:rsid w:val="000C5714"/>
    <w:rsid w:val="000C57B2"/>
    <w:rsid w:val="000C57F7"/>
    <w:rsid w:val="000C5849"/>
    <w:rsid w:val="000C5969"/>
    <w:rsid w:val="000C5971"/>
    <w:rsid w:val="000C5C3B"/>
    <w:rsid w:val="000C5D35"/>
    <w:rsid w:val="000C5E64"/>
    <w:rsid w:val="000C5FC7"/>
    <w:rsid w:val="000C611C"/>
    <w:rsid w:val="000C65B2"/>
    <w:rsid w:val="000C67C6"/>
    <w:rsid w:val="000C6AAA"/>
    <w:rsid w:val="000C6CA2"/>
    <w:rsid w:val="000C6F4F"/>
    <w:rsid w:val="000C6F87"/>
    <w:rsid w:val="000C7193"/>
    <w:rsid w:val="000C72AD"/>
    <w:rsid w:val="000C73A8"/>
    <w:rsid w:val="000C73E6"/>
    <w:rsid w:val="000C7448"/>
    <w:rsid w:val="000C76BC"/>
    <w:rsid w:val="000C77E0"/>
    <w:rsid w:val="000C7900"/>
    <w:rsid w:val="000C7BA3"/>
    <w:rsid w:val="000C7BE4"/>
    <w:rsid w:val="000C7D66"/>
    <w:rsid w:val="000C7FA9"/>
    <w:rsid w:val="000D024D"/>
    <w:rsid w:val="000D063B"/>
    <w:rsid w:val="000D07E8"/>
    <w:rsid w:val="000D0E15"/>
    <w:rsid w:val="000D0E1A"/>
    <w:rsid w:val="000D0E26"/>
    <w:rsid w:val="000D0EF7"/>
    <w:rsid w:val="000D0FAD"/>
    <w:rsid w:val="000D1587"/>
    <w:rsid w:val="000D175E"/>
    <w:rsid w:val="000D17A9"/>
    <w:rsid w:val="000D198A"/>
    <w:rsid w:val="000D1A04"/>
    <w:rsid w:val="000D1ADC"/>
    <w:rsid w:val="000D1C10"/>
    <w:rsid w:val="000D1D2C"/>
    <w:rsid w:val="000D1FD2"/>
    <w:rsid w:val="000D201E"/>
    <w:rsid w:val="000D27D4"/>
    <w:rsid w:val="000D2AE8"/>
    <w:rsid w:val="000D2BAA"/>
    <w:rsid w:val="000D2C74"/>
    <w:rsid w:val="000D2CA7"/>
    <w:rsid w:val="000D2D24"/>
    <w:rsid w:val="000D31B5"/>
    <w:rsid w:val="000D31F0"/>
    <w:rsid w:val="000D326E"/>
    <w:rsid w:val="000D33B6"/>
    <w:rsid w:val="000D33BE"/>
    <w:rsid w:val="000D3465"/>
    <w:rsid w:val="000D3511"/>
    <w:rsid w:val="000D3615"/>
    <w:rsid w:val="000D368E"/>
    <w:rsid w:val="000D36DE"/>
    <w:rsid w:val="000D396F"/>
    <w:rsid w:val="000D3A28"/>
    <w:rsid w:val="000D3CCB"/>
    <w:rsid w:val="000D3E15"/>
    <w:rsid w:val="000D3FC0"/>
    <w:rsid w:val="000D414E"/>
    <w:rsid w:val="000D4305"/>
    <w:rsid w:val="000D43A8"/>
    <w:rsid w:val="000D4651"/>
    <w:rsid w:val="000D474B"/>
    <w:rsid w:val="000D49BA"/>
    <w:rsid w:val="000D4A7E"/>
    <w:rsid w:val="000D4C96"/>
    <w:rsid w:val="000D4D39"/>
    <w:rsid w:val="000D4ECD"/>
    <w:rsid w:val="000D4FA4"/>
    <w:rsid w:val="000D4FD2"/>
    <w:rsid w:val="000D52A8"/>
    <w:rsid w:val="000D52C6"/>
    <w:rsid w:val="000D5479"/>
    <w:rsid w:val="000D55B0"/>
    <w:rsid w:val="000D5675"/>
    <w:rsid w:val="000D567E"/>
    <w:rsid w:val="000D596E"/>
    <w:rsid w:val="000D5ADF"/>
    <w:rsid w:val="000D5C15"/>
    <w:rsid w:val="000D5CA3"/>
    <w:rsid w:val="000D5D60"/>
    <w:rsid w:val="000D658A"/>
    <w:rsid w:val="000D65F7"/>
    <w:rsid w:val="000D66C7"/>
    <w:rsid w:val="000D6800"/>
    <w:rsid w:val="000D69A3"/>
    <w:rsid w:val="000D6D19"/>
    <w:rsid w:val="000D6EE5"/>
    <w:rsid w:val="000D7088"/>
    <w:rsid w:val="000D7277"/>
    <w:rsid w:val="000D753F"/>
    <w:rsid w:val="000D7560"/>
    <w:rsid w:val="000D7584"/>
    <w:rsid w:val="000D75A6"/>
    <w:rsid w:val="000D75AD"/>
    <w:rsid w:val="000D7632"/>
    <w:rsid w:val="000D77A8"/>
    <w:rsid w:val="000D77E3"/>
    <w:rsid w:val="000D7A17"/>
    <w:rsid w:val="000D7BD3"/>
    <w:rsid w:val="000D7DCD"/>
    <w:rsid w:val="000D7E42"/>
    <w:rsid w:val="000D7FEE"/>
    <w:rsid w:val="000E00E4"/>
    <w:rsid w:val="000E0128"/>
    <w:rsid w:val="000E01DA"/>
    <w:rsid w:val="000E0498"/>
    <w:rsid w:val="000E0533"/>
    <w:rsid w:val="000E076D"/>
    <w:rsid w:val="000E07F8"/>
    <w:rsid w:val="000E090A"/>
    <w:rsid w:val="000E0956"/>
    <w:rsid w:val="000E0AC5"/>
    <w:rsid w:val="000E0B78"/>
    <w:rsid w:val="000E0D1A"/>
    <w:rsid w:val="000E1084"/>
    <w:rsid w:val="000E12EC"/>
    <w:rsid w:val="000E13D0"/>
    <w:rsid w:val="000E142A"/>
    <w:rsid w:val="000E1544"/>
    <w:rsid w:val="000E158C"/>
    <w:rsid w:val="000E1759"/>
    <w:rsid w:val="000E1879"/>
    <w:rsid w:val="000E1B7F"/>
    <w:rsid w:val="000E1CE5"/>
    <w:rsid w:val="000E1E24"/>
    <w:rsid w:val="000E1EA5"/>
    <w:rsid w:val="000E2016"/>
    <w:rsid w:val="000E2051"/>
    <w:rsid w:val="000E2109"/>
    <w:rsid w:val="000E2112"/>
    <w:rsid w:val="000E2183"/>
    <w:rsid w:val="000E244C"/>
    <w:rsid w:val="000E24C6"/>
    <w:rsid w:val="000E2527"/>
    <w:rsid w:val="000E2541"/>
    <w:rsid w:val="000E254F"/>
    <w:rsid w:val="000E2BE3"/>
    <w:rsid w:val="000E2E4B"/>
    <w:rsid w:val="000E2EFB"/>
    <w:rsid w:val="000E314F"/>
    <w:rsid w:val="000E3202"/>
    <w:rsid w:val="000E3369"/>
    <w:rsid w:val="000E3520"/>
    <w:rsid w:val="000E356A"/>
    <w:rsid w:val="000E3883"/>
    <w:rsid w:val="000E39B8"/>
    <w:rsid w:val="000E3A88"/>
    <w:rsid w:val="000E3B68"/>
    <w:rsid w:val="000E3EDB"/>
    <w:rsid w:val="000E43C7"/>
    <w:rsid w:val="000E4537"/>
    <w:rsid w:val="000E4723"/>
    <w:rsid w:val="000E489E"/>
    <w:rsid w:val="000E4B25"/>
    <w:rsid w:val="000E4B47"/>
    <w:rsid w:val="000E4D7B"/>
    <w:rsid w:val="000E4E64"/>
    <w:rsid w:val="000E5210"/>
    <w:rsid w:val="000E525E"/>
    <w:rsid w:val="000E53C3"/>
    <w:rsid w:val="000E53DE"/>
    <w:rsid w:val="000E54EE"/>
    <w:rsid w:val="000E5562"/>
    <w:rsid w:val="000E586B"/>
    <w:rsid w:val="000E5AD3"/>
    <w:rsid w:val="000E5BA7"/>
    <w:rsid w:val="000E5C45"/>
    <w:rsid w:val="000E610E"/>
    <w:rsid w:val="000E6231"/>
    <w:rsid w:val="000E63A9"/>
    <w:rsid w:val="000E66B1"/>
    <w:rsid w:val="000E6753"/>
    <w:rsid w:val="000E678B"/>
    <w:rsid w:val="000E6B46"/>
    <w:rsid w:val="000E6BAC"/>
    <w:rsid w:val="000E6BD1"/>
    <w:rsid w:val="000E6E44"/>
    <w:rsid w:val="000E6EA7"/>
    <w:rsid w:val="000E6F1E"/>
    <w:rsid w:val="000E72AB"/>
    <w:rsid w:val="000E746A"/>
    <w:rsid w:val="000E7617"/>
    <w:rsid w:val="000E76DB"/>
    <w:rsid w:val="000E7814"/>
    <w:rsid w:val="000E7889"/>
    <w:rsid w:val="000E7CED"/>
    <w:rsid w:val="000F009B"/>
    <w:rsid w:val="000F016F"/>
    <w:rsid w:val="000F027A"/>
    <w:rsid w:val="000F0286"/>
    <w:rsid w:val="000F034C"/>
    <w:rsid w:val="000F0386"/>
    <w:rsid w:val="000F03F7"/>
    <w:rsid w:val="000F0773"/>
    <w:rsid w:val="000F0829"/>
    <w:rsid w:val="000F09E8"/>
    <w:rsid w:val="000F0BE0"/>
    <w:rsid w:val="000F0CC5"/>
    <w:rsid w:val="000F0D09"/>
    <w:rsid w:val="000F0D51"/>
    <w:rsid w:val="000F0E81"/>
    <w:rsid w:val="000F0F2D"/>
    <w:rsid w:val="000F0F34"/>
    <w:rsid w:val="000F110A"/>
    <w:rsid w:val="000F117E"/>
    <w:rsid w:val="000F11ED"/>
    <w:rsid w:val="000F1306"/>
    <w:rsid w:val="000F145C"/>
    <w:rsid w:val="000F1803"/>
    <w:rsid w:val="000F1915"/>
    <w:rsid w:val="000F19E1"/>
    <w:rsid w:val="000F19E9"/>
    <w:rsid w:val="000F1A0D"/>
    <w:rsid w:val="000F1C44"/>
    <w:rsid w:val="000F1C59"/>
    <w:rsid w:val="000F1C5F"/>
    <w:rsid w:val="000F1DF3"/>
    <w:rsid w:val="000F1E2B"/>
    <w:rsid w:val="000F1FA9"/>
    <w:rsid w:val="000F1FF7"/>
    <w:rsid w:val="000F224E"/>
    <w:rsid w:val="000F2324"/>
    <w:rsid w:val="000F2345"/>
    <w:rsid w:val="000F2537"/>
    <w:rsid w:val="000F27FC"/>
    <w:rsid w:val="000F2B20"/>
    <w:rsid w:val="000F2D3E"/>
    <w:rsid w:val="000F2EF3"/>
    <w:rsid w:val="000F2FCC"/>
    <w:rsid w:val="000F3261"/>
    <w:rsid w:val="000F3275"/>
    <w:rsid w:val="000F3365"/>
    <w:rsid w:val="000F33DF"/>
    <w:rsid w:val="000F33E4"/>
    <w:rsid w:val="000F3412"/>
    <w:rsid w:val="000F3628"/>
    <w:rsid w:val="000F3663"/>
    <w:rsid w:val="000F39BD"/>
    <w:rsid w:val="000F3F30"/>
    <w:rsid w:val="000F3F9B"/>
    <w:rsid w:val="000F4249"/>
    <w:rsid w:val="000F4619"/>
    <w:rsid w:val="000F467A"/>
    <w:rsid w:val="000F47BE"/>
    <w:rsid w:val="000F4967"/>
    <w:rsid w:val="000F4A24"/>
    <w:rsid w:val="000F4BDE"/>
    <w:rsid w:val="000F4DB1"/>
    <w:rsid w:val="000F4DB9"/>
    <w:rsid w:val="000F4FD7"/>
    <w:rsid w:val="000F5036"/>
    <w:rsid w:val="000F508B"/>
    <w:rsid w:val="000F520B"/>
    <w:rsid w:val="000F531E"/>
    <w:rsid w:val="000F55A7"/>
    <w:rsid w:val="000F561B"/>
    <w:rsid w:val="000F5705"/>
    <w:rsid w:val="000F57C8"/>
    <w:rsid w:val="000F57D2"/>
    <w:rsid w:val="000F5820"/>
    <w:rsid w:val="000F5851"/>
    <w:rsid w:val="000F5B83"/>
    <w:rsid w:val="000F5BBF"/>
    <w:rsid w:val="000F6189"/>
    <w:rsid w:val="000F6552"/>
    <w:rsid w:val="000F6571"/>
    <w:rsid w:val="000F688E"/>
    <w:rsid w:val="000F6C16"/>
    <w:rsid w:val="000F6C30"/>
    <w:rsid w:val="000F6C6A"/>
    <w:rsid w:val="000F6C80"/>
    <w:rsid w:val="000F6CC6"/>
    <w:rsid w:val="000F6D5B"/>
    <w:rsid w:val="000F6D8E"/>
    <w:rsid w:val="000F6E7E"/>
    <w:rsid w:val="000F71F5"/>
    <w:rsid w:val="000F72C1"/>
    <w:rsid w:val="000F7497"/>
    <w:rsid w:val="000F74E8"/>
    <w:rsid w:val="000F7860"/>
    <w:rsid w:val="000F78E4"/>
    <w:rsid w:val="000F7C66"/>
    <w:rsid w:val="000F7C80"/>
    <w:rsid w:val="000F7E26"/>
    <w:rsid w:val="00100463"/>
    <w:rsid w:val="0010048E"/>
    <w:rsid w:val="001005D5"/>
    <w:rsid w:val="001007CA"/>
    <w:rsid w:val="001007EC"/>
    <w:rsid w:val="00100A43"/>
    <w:rsid w:val="00100A68"/>
    <w:rsid w:val="00100AC1"/>
    <w:rsid w:val="00100AF6"/>
    <w:rsid w:val="00100B4B"/>
    <w:rsid w:val="00100CB5"/>
    <w:rsid w:val="00100DBB"/>
    <w:rsid w:val="00100DFA"/>
    <w:rsid w:val="00100E4C"/>
    <w:rsid w:val="00101236"/>
    <w:rsid w:val="0010123D"/>
    <w:rsid w:val="00101356"/>
    <w:rsid w:val="001013B7"/>
    <w:rsid w:val="001013C5"/>
    <w:rsid w:val="001014C4"/>
    <w:rsid w:val="001015B4"/>
    <w:rsid w:val="0010161F"/>
    <w:rsid w:val="0010163C"/>
    <w:rsid w:val="00101643"/>
    <w:rsid w:val="001017BF"/>
    <w:rsid w:val="001018A8"/>
    <w:rsid w:val="0010196B"/>
    <w:rsid w:val="00101BE8"/>
    <w:rsid w:val="00101CF7"/>
    <w:rsid w:val="00101EE8"/>
    <w:rsid w:val="00101F09"/>
    <w:rsid w:val="001020B8"/>
    <w:rsid w:val="001020D5"/>
    <w:rsid w:val="00102380"/>
    <w:rsid w:val="001023A6"/>
    <w:rsid w:val="001024F9"/>
    <w:rsid w:val="00102553"/>
    <w:rsid w:val="0010275D"/>
    <w:rsid w:val="0010278C"/>
    <w:rsid w:val="00102D03"/>
    <w:rsid w:val="00102DA3"/>
    <w:rsid w:val="00102DE5"/>
    <w:rsid w:val="00102F28"/>
    <w:rsid w:val="00103146"/>
    <w:rsid w:val="00103366"/>
    <w:rsid w:val="00103469"/>
    <w:rsid w:val="00103476"/>
    <w:rsid w:val="001035C9"/>
    <w:rsid w:val="001035D5"/>
    <w:rsid w:val="00103604"/>
    <w:rsid w:val="001037F2"/>
    <w:rsid w:val="001038DD"/>
    <w:rsid w:val="00103B0C"/>
    <w:rsid w:val="00104002"/>
    <w:rsid w:val="001042FF"/>
    <w:rsid w:val="0010442B"/>
    <w:rsid w:val="0010459B"/>
    <w:rsid w:val="00104680"/>
    <w:rsid w:val="0010480F"/>
    <w:rsid w:val="0010488C"/>
    <w:rsid w:val="0010497A"/>
    <w:rsid w:val="00104A38"/>
    <w:rsid w:val="00104AA3"/>
    <w:rsid w:val="00104B09"/>
    <w:rsid w:val="00105226"/>
    <w:rsid w:val="0010540E"/>
    <w:rsid w:val="0010578A"/>
    <w:rsid w:val="00105873"/>
    <w:rsid w:val="001058E2"/>
    <w:rsid w:val="0010597D"/>
    <w:rsid w:val="00105AC3"/>
    <w:rsid w:val="00105B79"/>
    <w:rsid w:val="00105C01"/>
    <w:rsid w:val="00105D53"/>
    <w:rsid w:val="00105E19"/>
    <w:rsid w:val="00105EB6"/>
    <w:rsid w:val="00105F7C"/>
    <w:rsid w:val="001061A2"/>
    <w:rsid w:val="001061F8"/>
    <w:rsid w:val="0010623B"/>
    <w:rsid w:val="001063F5"/>
    <w:rsid w:val="001064EC"/>
    <w:rsid w:val="001065AF"/>
    <w:rsid w:val="0010678D"/>
    <w:rsid w:val="0010689B"/>
    <w:rsid w:val="00106B53"/>
    <w:rsid w:val="00106BF6"/>
    <w:rsid w:val="00106D94"/>
    <w:rsid w:val="00106E7C"/>
    <w:rsid w:val="0010717F"/>
    <w:rsid w:val="0010726E"/>
    <w:rsid w:val="00107424"/>
    <w:rsid w:val="0010744B"/>
    <w:rsid w:val="001075F6"/>
    <w:rsid w:val="0010777C"/>
    <w:rsid w:val="00107869"/>
    <w:rsid w:val="001078CC"/>
    <w:rsid w:val="0010794A"/>
    <w:rsid w:val="00107A9A"/>
    <w:rsid w:val="00107BFD"/>
    <w:rsid w:val="00107C7E"/>
    <w:rsid w:val="00107D7D"/>
    <w:rsid w:val="0011017E"/>
    <w:rsid w:val="001102E3"/>
    <w:rsid w:val="0011051F"/>
    <w:rsid w:val="001105C4"/>
    <w:rsid w:val="001105E4"/>
    <w:rsid w:val="001106AA"/>
    <w:rsid w:val="001107B6"/>
    <w:rsid w:val="00110DAC"/>
    <w:rsid w:val="00110DDE"/>
    <w:rsid w:val="00111197"/>
    <w:rsid w:val="00111241"/>
    <w:rsid w:val="0011129A"/>
    <w:rsid w:val="001112CA"/>
    <w:rsid w:val="0011142F"/>
    <w:rsid w:val="0011144B"/>
    <w:rsid w:val="001114EF"/>
    <w:rsid w:val="0011151A"/>
    <w:rsid w:val="00111722"/>
    <w:rsid w:val="001117EA"/>
    <w:rsid w:val="00111C6B"/>
    <w:rsid w:val="00111D24"/>
    <w:rsid w:val="00111F2F"/>
    <w:rsid w:val="00111F7A"/>
    <w:rsid w:val="00112034"/>
    <w:rsid w:val="001121E9"/>
    <w:rsid w:val="00112255"/>
    <w:rsid w:val="00112352"/>
    <w:rsid w:val="001124C7"/>
    <w:rsid w:val="001127B6"/>
    <w:rsid w:val="00112888"/>
    <w:rsid w:val="0011298A"/>
    <w:rsid w:val="00112C5B"/>
    <w:rsid w:val="00112CB2"/>
    <w:rsid w:val="00112D9F"/>
    <w:rsid w:val="00112F00"/>
    <w:rsid w:val="001130FF"/>
    <w:rsid w:val="00113317"/>
    <w:rsid w:val="00113358"/>
    <w:rsid w:val="001133CC"/>
    <w:rsid w:val="0011370F"/>
    <w:rsid w:val="0011387B"/>
    <w:rsid w:val="00113942"/>
    <w:rsid w:val="00113E00"/>
    <w:rsid w:val="001141C3"/>
    <w:rsid w:val="001144EF"/>
    <w:rsid w:val="00114571"/>
    <w:rsid w:val="00114790"/>
    <w:rsid w:val="001149A5"/>
    <w:rsid w:val="00114B0F"/>
    <w:rsid w:val="00114C22"/>
    <w:rsid w:val="00115361"/>
    <w:rsid w:val="0011564C"/>
    <w:rsid w:val="00115683"/>
    <w:rsid w:val="0011569B"/>
    <w:rsid w:val="00115A7F"/>
    <w:rsid w:val="00116334"/>
    <w:rsid w:val="00116590"/>
    <w:rsid w:val="00116591"/>
    <w:rsid w:val="00116593"/>
    <w:rsid w:val="00116815"/>
    <w:rsid w:val="00116832"/>
    <w:rsid w:val="001169F6"/>
    <w:rsid w:val="00116BB6"/>
    <w:rsid w:val="00117189"/>
    <w:rsid w:val="0011723E"/>
    <w:rsid w:val="001175D7"/>
    <w:rsid w:val="0011770C"/>
    <w:rsid w:val="00117781"/>
    <w:rsid w:val="001177A3"/>
    <w:rsid w:val="00117B48"/>
    <w:rsid w:val="00117D1A"/>
    <w:rsid w:val="00117D2B"/>
    <w:rsid w:val="00117D6A"/>
    <w:rsid w:val="00117EA3"/>
    <w:rsid w:val="00117F3C"/>
    <w:rsid w:val="00117F42"/>
    <w:rsid w:val="0011CD35"/>
    <w:rsid w:val="001200A2"/>
    <w:rsid w:val="001203AE"/>
    <w:rsid w:val="001203FD"/>
    <w:rsid w:val="00120B60"/>
    <w:rsid w:val="00120C8E"/>
    <w:rsid w:val="00120E8E"/>
    <w:rsid w:val="00120F94"/>
    <w:rsid w:val="00120F9B"/>
    <w:rsid w:val="0012108B"/>
    <w:rsid w:val="001210DD"/>
    <w:rsid w:val="001211D7"/>
    <w:rsid w:val="001212A3"/>
    <w:rsid w:val="0012134D"/>
    <w:rsid w:val="0012136E"/>
    <w:rsid w:val="00121604"/>
    <w:rsid w:val="00121680"/>
    <w:rsid w:val="001217A6"/>
    <w:rsid w:val="001219DE"/>
    <w:rsid w:val="00121BF1"/>
    <w:rsid w:val="00121E10"/>
    <w:rsid w:val="00121F8B"/>
    <w:rsid w:val="00122065"/>
    <w:rsid w:val="001221E2"/>
    <w:rsid w:val="00122202"/>
    <w:rsid w:val="0012236E"/>
    <w:rsid w:val="001228E0"/>
    <w:rsid w:val="00122BB1"/>
    <w:rsid w:val="00122C63"/>
    <w:rsid w:val="00122D1E"/>
    <w:rsid w:val="00122D79"/>
    <w:rsid w:val="00122DE4"/>
    <w:rsid w:val="00122DF9"/>
    <w:rsid w:val="00122F25"/>
    <w:rsid w:val="00123134"/>
    <w:rsid w:val="001233A0"/>
    <w:rsid w:val="001234EF"/>
    <w:rsid w:val="00123507"/>
    <w:rsid w:val="0012377B"/>
    <w:rsid w:val="00123BAF"/>
    <w:rsid w:val="00123EC2"/>
    <w:rsid w:val="00123F8C"/>
    <w:rsid w:val="00124057"/>
    <w:rsid w:val="00124480"/>
    <w:rsid w:val="0012458B"/>
    <w:rsid w:val="0012460A"/>
    <w:rsid w:val="00124B23"/>
    <w:rsid w:val="00124E17"/>
    <w:rsid w:val="00125116"/>
    <w:rsid w:val="00125208"/>
    <w:rsid w:val="0012539E"/>
    <w:rsid w:val="00125438"/>
    <w:rsid w:val="0012543A"/>
    <w:rsid w:val="00125495"/>
    <w:rsid w:val="00125581"/>
    <w:rsid w:val="00125703"/>
    <w:rsid w:val="00125921"/>
    <w:rsid w:val="00125975"/>
    <w:rsid w:val="001259D7"/>
    <w:rsid w:val="00125DF6"/>
    <w:rsid w:val="00125FCE"/>
    <w:rsid w:val="00125FDA"/>
    <w:rsid w:val="0012623F"/>
    <w:rsid w:val="00126272"/>
    <w:rsid w:val="001262F0"/>
    <w:rsid w:val="00126692"/>
    <w:rsid w:val="00126705"/>
    <w:rsid w:val="0012679B"/>
    <w:rsid w:val="00126AD9"/>
    <w:rsid w:val="00126CFF"/>
    <w:rsid w:val="00126FFE"/>
    <w:rsid w:val="001270C3"/>
    <w:rsid w:val="00127201"/>
    <w:rsid w:val="00127322"/>
    <w:rsid w:val="0012736B"/>
    <w:rsid w:val="00127375"/>
    <w:rsid w:val="00127482"/>
    <w:rsid w:val="001274F7"/>
    <w:rsid w:val="001276AE"/>
    <w:rsid w:val="0012789F"/>
    <w:rsid w:val="001279B6"/>
    <w:rsid w:val="00127E46"/>
    <w:rsid w:val="00130001"/>
    <w:rsid w:val="00130113"/>
    <w:rsid w:val="001301B0"/>
    <w:rsid w:val="0013032A"/>
    <w:rsid w:val="00130556"/>
    <w:rsid w:val="001305E3"/>
    <w:rsid w:val="00130662"/>
    <w:rsid w:val="0013091C"/>
    <w:rsid w:val="00130A3F"/>
    <w:rsid w:val="00130BE5"/>
    <w:rsid w:val="00130DEB"/>
    <w:rsid w:val="00130DFB"/>
    <w:rsid w:val="00130E1A"/>
    <w:rsid w:val="00130EAE"/>
    <w:rsid w:val="0013106E"/>
    <w:rsid w:val="001311FF"/>
    <w:rsid w:val="00131418"/>
    <w:rsid w:val="00131434"/>
    <w:rsid w:val="00131A53"/>
    <w:rsid w:val="00131A64"/>
    <w:rsid w:val="00131AB1"/>
    <w:rsid w:val="00131FF8"/>
    <w:rsid w:val="0013200B"/>
    <w:rsid w:val="00132465"/>
    <w:rsid w:val="00132469"/>
    <w:rsid w:val="0013247B"/>
    <w:rsid w:val="0013248F"/>
    <w:rsid w:val="0013289E"/>
    <w:rsid w:val="00132DD5"/>
    <w:rsid w:val="0013333F"/>
    <w:rsid w:val="00133594"/>
    <w:rsid w:val="00133C31"/>
    <w:rsid w:val="00133D48"/>
    <w:rsid w:val="00133D4D"/>
    <w:rsid w:val="00133F68"/>
    <w:rsid w:val="00133FF6"/>
    <w:rsid w:val="0013401E"/>
    <w:rsid w:val="001340BB"/>
    <w:rsid w:val="001341C1"/>
    <w:rsid w:val="00134377"/>
    <w:rsid w:val="00134585"/>
    <w:rsid w:val="001345EA"/>
    <w:rsid w:val="001348ED"/>
    <w:rsid w:val="00134A0F"/>
    <w:rsid w:val="00134AF0"/>
    <w:rsid w:val="00134C7E"/>
    <w:rsid w:val="00134D68"/>
    <w:rsid w:val="00134D69"/>
    <w:rsid w:val="00135163"/>
    <w:rsid w:val="001351B5"/>
    <w:rsid w:val="001353FF"/>
    <w:rsid w:val="001355EC"/>
    <w:rsid w:val="0013562F"/>
    <w:rsid w:val="0013568F"/>
    <w:rsid w:val="0013573A"/>
    <w:rsid w:val="00135863"/>
    <w:rsid w:val="001358F8"/>
    <w:rsid w:val="00135C2B"/>
    <w:rsid w:val="00135DB2"/>
    <w:rsid w:val="001360D2"/>
    <w:rsid w:val="00136320"/>
    <w:rsid w:val="001368FF"/>
    <w:rsid w:val="00136D73"/>
    <w:rsid w:val="00136E04"/>
    <w:rsid w:val="00136F84"/>
    <w:rsid w:val="00136FA7"/>
    <w:rsid w:val="00137291"/>
    <w:rsid w:val="00137318"/>
    <w:rsid w:val="00137428"/>
    <w:rsid w:val="00137577"/>
    <w:rsid w:val="00137694"/>
    <w:rsid w:val="00137826"/>
    <w:rsid w:val="0013797D"/>
    <w:rsid w:val="00137E22"/>
    <w:rsid w:val="00137E58"/>
    <w:rsid w:val="00137ED6"/>
    <w:rsid w:val="00137EF9"/>
    <w:rsid w:val="00140077"/>
    <w:rsid w:val="00140370"/>
    <w:rsid w:val="0014056C"/>
    <w:rsid w:val="001405AD"/>
    <w:rsid w:val="001405DC"/>
    <w:rsid w:val="00140972"/>
    <w:rsid w:val="00140A21"/>
    <w:rsid w:val="00140A99"/>
    <w:rsid w:val="00140B6D"/>
    <w:rsid w:val="00140BBA"/>
    <w:rsid w:val="00140EA4"/>
    <w:rsid w:val="00141179"/>
    <w:rsid w:val="00141204"/>
    <w:rsid w:val="0014129A"/>
    <w:rsid w:val="00141436"/>
    <w:rsid w:val="001415D6"/>
    <w:rsid w:val="001418D4"/>
    <w:rsid w:val="0014192B"/>
    <w:rsid w:val="001419C7"/>
    <w:rsid w:val="00141A45"/>
    <w:rsid w:val="00141AF8"/>
    <w:rsid w:val="00141C10"/>
    <w:rsid w:val="00141C11"/>
    <w:rsid w:val="00141F57"/>
    <w:rsid w:val="00141F5E"/>
    <w:rsid w:val="001420D4"/>
    <w:rsid w:val="0014215D"/>
    <w:rsid w:val="001421AB"/>
    <w:rsid w:val="001425F2"/>
    <w:rsid w:val="00142642"/>
    <w:rsid w:val="00142686"/>
    <w:rsid w:val="001426F7"/>
    <w:rsid w:val="00142798"/>
    <w:rsid w:val="001427DA"/>
    <w:rsid w:val="00142A52"/>
    <w:rsid w:val="00142E7D"/>
    <w:rsid w:val="00143285"/>
    <w:rsid w:val="00143343"/>
    <w:rsid w:val="00143376"/>
    <w:rsid w:val="00143443"/>
    <w:rsid w:val="00143806"/>
    <w:rsid w:val="00143876"/>
    <w:rsid w:val="00143898"/>
    <w:rsid w:val="00143933"/>
    <w:rsid w:val="001439BB"/>
    <w:rsid w:val="00143B65"/>
    <w:rsid w:val="00143D21"/>
    <w:rsid w:val="00143E23"/>
    <w:rsid w:val="00143E67"/>
    <w:rsid w:val="00143ED9"/>
    <w:rsid w:val="00143F75"/>
    <w:rsid w:val="00144013"/>
    <w:rsid w:val="0014402C"/>
    <w:rsid w:val="0014442A"/>
    <w:rsid w:val="001444B9"/>
    <w:rsid w:val="001446B5"/>
    <w:rsid w:val="0014472D"/>
    <w:rsid w:val="00144955"/>
    <w:rsid w:val="00144A64"/>
    <w:rsid w:val="00144D82"/>
    <w:rsid w:val="0014571F"/>
    <w:rsid w:val="00145922"/>
    <w:rsid w:val="00145991"/>
    <w:rsid w:val="001459EA"/>
    <w:rsid w:val="00145E13"/>
    <w:rsid w:val="00145FA6"/>
    <w:rsid w:val="00145FEF"/>
    <w:rsid w:val="00146052"/>
    <w:rsid w:val="00146172"/>
    <w:rsid w:val="001461D3"/>
    <w:rsid w:val="001462B5"/>
    <w:rsid w:val="001462FE"/>
    <w:rsid w:val="00146303"/>
    <w:rsid w:val="0014639D"/>
    <w:rsid w:val="00146558"/>
    <w:rsid w:val="00146579"/>
    <w:rsid w:val="001465DB"/>
    <w:rsid w:val="0014692D"/>
    <w:rsid w:val="00146A8F"/>
    <w:rsid w:val="00146AB9"/>
    <w:rsid w:val="00146AE3"/>
    <w:rsid w:val="00146CC4"/>
    <w:rsid w:val="00146CC8"/>
    <w:rsid w:val="00146D2E"/>
    <w:rsid w:val="00146F7F"/>
    <w:rsid w:val="001473EF"/>
    <w:rsid w:val="0014761D"/>
    <w:rsid w:val="00147736"/>
    <w:rsid w:val="00147875"/>
    <w:rsid w:val="001478E1"/>
    <w:rsid w:val="00147A92"/>
    <w:rsid w:val="00147AD0"/>
    <w:rsid w:val="00147AE9"/>
    <w:rsid w:val="00147AFA"/>
    <w:rsid w:val="00147B29"/>
    <w:rsid w:val="00147C48"/>
    <w:rsid w:val="00147C6C"/>
    <w:rsid w:val="00147E27"/>
    <w:rsid w:val="00147F0B"/>
    <w:rsid w:val="00150119"/>
    <w:rsid w:val="00150217"/>
    <w:rsid w:val="00150405"/>
    <w:rsid w:val="00150689"/>
    <w:rsid w:val="0015078F"/>
    <w:rsid w:val="001508B9"/>
    <w:rsid w:val="001509EF"/>
    <w:rsid w:val="00150C8D"/>
    <w:rsid w:val="00150CCF"/>
    <w:rsid w:val="00150F8D"/>
    <w:rsid w:val="00151061"/>
    <w:rsid w:val="001510F5"/>
    <w:rsid w:val="0015121E"/>
    <w:rsid w:val="00151346"/>
    <w:rsid w:val="001513B8"/>
    <w:rsid w:val="001513F5"/>
    <w:rsid w:val="00151487"/>
    <w:rsid w:val="00151580"/>
    <w:rsid w:val="001516F0"/>
    <w:rsid w:val="0015171A"/>
    <w:rsid w:val="00151C81"/>
    <w:rsid w:val="001520AA"/>
    <w:rsid w:val="00152115"/>
    <w:rsid w:val="001523EB"/>
    <w:rsid w:val="001524A2"/>
    <w:rsid w:val="0015269B"/>
    <w:rsid w:val="0015277F"/>
    <w:rsid w:val="00152784"/>
    <w:rsid w:val="00152851"/>
    <w:rsid w:val="00152975"/>
    <w:rsid w:val="0015298F"/>
    <w:rsid w:val="00152AD2"/>
    <w:rsid w:val="00152B22"/>
    <w:rsid w:val="00152C4E"/>
    <w:rsid w:val="00152CDC"/>
    <w:rsid w:val="00152EB5"/>
    <w:rsid w:val="00153072"/>
    <w:rsid w:val="00153471"/>
    <w:rsid w:val="001536DF"/>
    <w:rsid w:val="001537FD"/>
    <w:rsid w:val="001538C1"/>
    <w:rsid w:val="001538E5"/>
    <w:rsid w:val="0015397E"/>
    <w:rsid w:val="00153DCF"/>
    <w:rsid w:val="00153F3B"/>
    <w:rsid w:val="00153FC7"/>
    <w:rsid w:val="00153FFC"/>
    <w:rsid w:val="0015418B"/>
    <w:rsid w:val="001541E6"/>
    <w:rsid w:val="00154290"/>
    <w:rsid w:val="00154469"/>
    <w:rsid w:val="001544B0"/>
    <w:rsid w:val="001546D0"/>
    <w:rsid w:val="001548C1"/>
    <w:rsid w:val="00154CBA"/>
    <w:rsid w:val="00154EA6"/>
    <w:rsid w:val="00154EE4"/>
    <w:rsid w:val="00155001"/>
    <w:rsid w:val="00155102"/>
    <w:rsid w:val="00155751"/>
    <w:rsid w:val="00155824"/>
    <w:rsid w:val="00155C01"/>
    <w:rsid w:val="00155DC2"/>
    <w:rsid w:val="001560B1"/>
    <w:rsid w:val="00156246"/>
    <w:rsid w:val="001562B1"/>
    <w:rsid w:val="00156420"/>
    <w:rsid w:val="00156424"/>
    <w:rsid w:val="00156594"/>
    <w:rsid w:val="001566D4"/>
    <w:rsid w:val="00156819"/>
    <w:rsid w:val="00156AC6"/>
    <w:rsid w:val="00156C09"/>
    <w:rsid w:val="00156C3C"/>
    <w:rsid w:val="00156CF5"/>
    <w:rsid w:val="00156EE8"/>
    <w:rsid w:val="0015705D"/>
    <w:rsid w:val="001570B3"/>
    <w:rsid w:val="001570F2"/>
    <w:rsid w:val="001572BD"/>
    <w:rsid w:val="00157B81"/>
    <w:rsid w:val="00157BD5"/>
    <w:rsid w:val="001600E8"/>
    <w:rsid w:val="0016030E"/>
    <w:rsid w:val="00160346"/>
    <w:rsid w:val="00160478"/>
    <w:rsid w:val="0016057F"/>
    <w:rsid w:val="00160612"/>
    <w:rsid w:val="001606DB"/>
    <w:rsid w:val="00160ADF"/>
    <w:rsid w:val="00160D3E"/>
    <w:rsid w:val="00160D86"/>
    <w:rsid w:val="00160E8B"/>
    <w:rsid w:val="00160EC3"/>
    <w:rsid w:val="00160F19"/>
    <w:rsid w:val="001611FB"/>
    <w:rsid w:val="00161330"/>
    <w:rsid w:val="001613C8"/>
    <w:rsid w:val="00161535"/>
    <w:rsid w:val="00161956"/>
    <w:rsid w:val="001619E1"/>
    <w:rsid w:val="00161AE0"/>
    <w:rsid w:val="00161C8C"/>
    <w:rsid w:val="00161C9A"/>
    <w:rsid w:val="00161D5C"/>
    <w:rsid w:val="00161DFE"/>
    <w:rsid w:val="00161EB2"/>
    <w:rsid w:val="00161F8E"/>
    <w:rsid w:val="00162084"/>
    <w:rsid w:val="00162183"/>
    <w:rsid w:val="00162224"/>
    <w:rsid w:val="001622B1"/>
    <w:rsid w:val="0016238F"/>
    <w:rsid w:val="00162669"/>
    <w:rsid w:val="001627AA"/>
    <w:rsid w:val="001627E0"/>
    <w:rsid w:val="0016293B"/>
    <w:rsid w:val="00162BEE"/>
    <w:rsid w:val="00162F9E"/>
    <w:rsid w:val="0016311A"/>
    <w:rsid w:val="00163508"/>
    <w:rsid w:val="0016359E"/>
    <w:rsid w:val="0016362A"/>
    <w:rsid w:val="0016381A"/>
    <w:rsid w:val="00163A2E"/>
    <w:rsid w:val="00163A7E"/>
    <w:rsid w:val="00163B54"/>
    <w:rsid w:val="00163D30"/>
    <w:rsid w:val="00163F2A"/>
    <w:rsid w:val="00163F86"/>
    <w:rsid w:val="00163FB1"/>
    <w:rsid w:val="0016413A"/>
    <w:rsid w:val="001641D6"/>
    <w:rsid w:val="0016436A"/>
    <w:rsid w:val="0016445C"/>
    <w:rsid w:val="00164760"/>
    <w:rsid w:val="00164875"/>
    <w:rsid w:val="001648F2"/>
    <w:rsid w:val="00164972"/>
    <w:rsid w:val="001649A5"/>
    <w:rsid w:val="00164AF5"/>
    <w:rsid w:val="00164CCD"/>
    <w:rsid w:val="0016531F"/>
    <w:rsid w:val="00165759"/>
    <w:rsid w:val="00165E44"/>
    <w:rsid w:val="00165E83"/>
    <w:rsid w:val="0016618C"/>
    <w:rsid w:val="00166242"/>
    <w:rsid w:val="001663A4"/>
    <w:rsid w:val="00166571"/>
    <w:rsid w:val="00166714"/>
    <w:rsid w:val="00166894"/>
    <w:rsid w:val="001668CC"/>
    <w:rsid w:val="001669F8"/>
    <w:rsid w:val="00166AFC"/>
    <w:rsid w:val="00166B82"/>
    <w:rsid w:val="00166BDD"/>
    <w:rsid w:val="00166D29"/>
    <w:rsid w:val="00166DC4"/>
    <w:rsid w:val="00166E78"/>
    <w:rsid w:val="001670C0"/>
    <w:rsid w:val="001672E5"/>
    <w:rsid w:val="001672ED"/>
    <w:rsid w:val="00167435"/>
    <w:rsid w:val="00167453"/>
    <w:rsid w:val="00167789"/>
    <w:rsid w:val="00167A28"/>
    <w:rsid w:val="00167A2F"/>
    <w:rsid w:val="00167A3A"/>
    <w:rsid w:val="00167A7A"/>
    <w:rsid w:val="00167A8C"/>
    <w:rsid w:val="00167B96"/>
    <w:rsid w:val="00167C26"/>
    <w:rsid w:val="00167E9E"/>
    <w:rsid w:val="00169830"/>
    <w:rsid w:val="0017014B"/>
    <w:rsid w:val="0017016F"/>
    <w:rsid w:val="0017074E"/>
    <w:rsid w:val="00170810"/>
    <w:rsid w:val="00170A11"/>
    <w:rsid w:val="00170BAA"/>
    <w:rsid w:val="00170BC2"/>
    <w:rsid w:val="0017101C"/>
    <w:rsid w:val="00171101"/>
    <w:rsid w:val="001711D8"/>
    <w:rsid w:val="00171536"/>
    <w:rsid w:val="0017159A"/>
    <w:rsid w:val="001716DC"/>
    <w:rsid w:val="00171740"/>
    <w:rsid w:val="00171766"/>
    <w:rsid w:val="001719CA"/>
    <w:rsid w:val="00171C3D"/>
    <w:rsid w:val="00171DF0"/>
    <w:rsid w:val="00171E1C"/>
    <w:rsid w:val="00171EDC"/>
    <w:rsid w:val="00171FA2"/>
    <w:rsid w:val="00172092"/>
    <w:rsid w:val="00172730"/>
    <w:rsid w:val="00172869"/>
    <w:rsid w:val="001728C6"/>
    <w:rsid w:val="001729FF"/>
    <w:rsid w:val="00172AEE"/>
    <w:rsid w:val="00172B95"/>
    <w:rsid w:val="00172C53"/>
    <w:rsid w:val="00173356"/>
    <w:rsid w:val="00173B31"/>
    <w:rsid w:val="00173B34"/>
    <w:rsid w:val="00173FC3"/>
    <w:rsid w:val="00173FC7"/>
    <w:rsid w:val="0017413C"/>
    <w:rsid w:val="001741AF"/>
    <w:rsid w:val="001741DB"/>
    <w:rsid w:val="00174280"/>
    <w:rsid w:val="00174377"/>
    <w:rsid w:val="00174470"/>
    <w:rsid w:val="00174494"/>
    <w:rsid w:val="00174539"/>
    <w:rsid w:val="001746FA"/>
    <w:rsid w:val="0017487F"/>
    <w:rsid w:val="001749C4"/>
    <w:rsid w:val="00174A33"/>
    <w:rsid w:val="00174B8F"/>
    <w:rsid w:val="00174CA4"/>
    <w:rsid w:val="00174CB7"/>
    <w:rsid w:val="00174FDF"/>
    <w:rsid w:val="00175054"/>
    <w:rsid w:val="00175471"/>
    <w:rsid w:val="00175609"/>
    <w:rsid w:val="00175758"/>
    <w:rsid w:val="0017584B"/>
    <w:rsid w:val="001758A0"/>
    <w:rsid w:val="00175D73"/>
    <w:rsid w:val="00175F30"/>
    <w:rsid w:val="00175F7E"/>
    <w:rsid w:val="0017611A"/>
    <w:rsid w:val="0017626B"/>
    <w:rsid w:val="00176335"/>
    <w:rsid w:val="0017668E"/>
    <w:rsid w:val="00176B75"/>
    <w:rsid w:val="00176CBA"/>
    <w:rsid w:val="00176E43"/>
    <w:rsid w:val="00176EE8"/>
    <w:rsid w:val="00176FBF"/>
    <w:rsid w:val="001772BE"/>
    <w:rsid w:val="001772D6"/>
    <w:rsid w:val="0017736C"/>
    <w:rsid w:val="00177421"/>
    <w:rsid w:val="001779D7"/>
    <w:rsid w:val="00177A8B"/>
    <w:rsid w:val="00177BAD"/>
    <w:rsid w:val="00177D0F"/>
    <w:rsid w:val="00177EA8"/>
    <w:rsid w:val="00180277"/>
    <w:rsid w:val="00180280"/>
    <w:rsid w:val="00180651"/>
    <w:rsid w:val="00180871"/>
    <w:rsid w:val="001808CC"/>
    <w:rsid w:val="0018093D"/>
    <w:rsid w:val="001809EC"/>
    <w:rsid w:val="00180A79"/>
    <w:rsid w:val="00180E17"/>
    <w:rsid w:val="00180F38"/>
    <w:rsid w:val="00180F51"/>
    <w:rsid w:val="00180FAF"/>
    <w:rsid w:val="001810B7"/>
    <w:rsid w:val="001811DD"/>
    <w:rsid w:val="001815C2"/>
    <w:rsid w:val="001815CF"/>
    <w:rsid w:val="00181657"/>
    <w:rsid w:val="001817C3"/>
    <w:rsid w:val="00181A31"/>
    <w:rsid w:val="00181A6B"/>
    <w:rsid w:val="00181B58"/>
    <w:rsid w:val="00181D5D"/>
    <w:rsid w:val="00181FA6"/>
    <w:rsid w:val="001822D1"/>
    <w:rsid w:val="00182BC9"/>
    <w:rsid w:val="00182E43"/>
    <w:rsid w:val="00183086"/>
    <w:rsid w:val="001831C0"/>
    <w:rsid w:val="001835D1"/>
    <w:rsid w:val="00183665"/>
    <w:rsid w:val="0018379F"/>
    <w:rsid w:val="00183843"/>
    <w:rsid w:val="00183845"/>
    <w:rsid w:val="00183903"/>
    <w:rsid w:val="00183A16"/>
    <w:rsid w:val="00183B98"/>
    <w:rsid w:val="00183DB6"/>
    <w:rsid w:val="00183E06"/>
    <w:rsid w:val="00183E1A"/>
    <w:rsid w:val="001840B7"/>
    <w:rsid w:val="00184237"/>
    <w:rsid w:val="00184343"/>
    <w:rsid w:val="00184442"/>
    <w:rsid w:val="0018445D"/>
    <w:rsid w:val="00184473"/>
    <w:rsid w:val="001845D1"/>
    <w:rsid w:val="001847B8"/>
    <w:rsid w:val="00184A35"/>
    <w:rsid w:val="001850A2"/>
    <w:rsid w:val="001850CA"/>
    <w:rsid w:val="00185115"/>
    <w:rsid w:val="001851B7"/>
    <w:rsid w:val="0018546A"/>
    <w:rsid w:val="0018574C"/>
    <w:rsid w:val="00185BA6"/>
    <w:rsid w:val="0018656C"/>
    <w:rsid w:val="0018657A"/>
    <w:rsid w:val="0018658C"/>
    <w:rsid w:val="00186BF8"/>
    <w:rsid w:val="00186C96"/>
    <w:rsid w:val="00186D5B"/>
    <w:rsid w:val="00187039"/>
    <w:rsid w:val="0018720B"/>
    <w:rsid w:val="0018731C"/>
    <w:rsid w:val="00187425"/>
    <w:rsid w:val="00187480"/>
    <w:rsid w:val="001874D7"/>
    <w:rsid w:val="001874EC"/>
    <w:rsid w:val="00187B31"/>
    <w:rsid w:val="00187D61"/>
    <w:rsid w:val="00187DA1"/>
    <w:rsid w:val="00187F09"/>
    <w:rsid w:val="00190013"/>
    <w:rsid w:val="001900F2"/>
    <w:rsid w:val="0019027D"/>
    <w:rsid w:val="00190322"/>
    <w:rsid w:val="00190602"/>
    <w:rsid w:val="0019072D"/>
    <w:rsid w:val="001907FD"/>
    <w:rsid w:val="0019094C"/>
    <w:rsid w:val="00190A15"/>
    <w:rsid w:val="00190B60"/>
    <w:rsid w:val="00190C06"/>
    <w:rsid w:val="00190C44"/>
    <w:rsid w:val="00190C8F"/>
    <w:rsid w:val="00190EC8"/>
    <w:rsid w:val="00190F46"/>
    <w:rsid w:val="0019125E"/>
    <w:rsid w:val="00191AAD"/>
    <w:rsid w:val="00191BBE"/>
    <w:rsid w:val="00191C16"/>
    <w:rsid w:val="00191C58"/>
    <w:rsid w:val="00191F52"/>
    <w:rsid w:val="00192229"/>
    <w:rsid w:val="001922F1"/>
    <w:rsid w:val="00192381"/>
    <w:rsid w:val="001925ED"/>
    <w:rsid w:val="0019262B"/>
    <w:rsid w:val="00192666"/>
    <w:rsid w:val="001926A7"/>
    <w:rsid w:val="001926B3"/>
    <w:rsid w:val="001927FB"/>
    <w:rsid w:val="00192AC7"/>
    <w:rsid w:val="00192D0E"/>
    <w:rsid w:val="001932D1"/>
    <w:rsid w:val="0019345C"/>
    <w:rsid w:val="0019361C"/>
    <w:rsid w:val="00193659"/>
    <w:rsid w:val="00193844"/>
    <w:rsid w:val="0019389A"/>
    <w:rsid w:val="00193A29"/>
    <w:rsid w:val="00193A8D"/>
    <w:rsid w:val="00193C18"/>
    <w:rsid w:val="00193F7B"/>
    <w:rsid w:val="00194284"/>
    <w:rsid w:val="001942B5"/>
    <w:rsid w:val="0019441B"/>
    <w:rsid w:val="001946F8"/>
    <w:rsid w:val="001947AB"/>
    <w:rsid w:val="00194944"/>
    <w:rsid w:val="00194948"/>
    <w:rsid w:val="00194A8C"/>
    <w:rsid w:val="00194AD6"/>
    <w:rsid w:val="00194AF7"/>
    <w:rsid w:val="00194B35"/>
    <w:rsid w:val="00194C8F"/>
    <w:rsid w:val="00194EEF"/>
    <w:rsid w:val="0019500F"/>
    <w:rsid w:val="001950A4"/>
    <w:rsid w:val="001950B3"/>
    <w:rsid w:val="0019519D"/>
    <w:rsid w:val="001951D0"/>
    <w:rsid w:val="001952DC"/>
    <w:rsid w:val="0019534C"/>
    <w:rsid w:val="00195460"/>
    <w:rsid w:val="00195727"/>
    <w:rsid w:val="001957E8"/>
    <w:rsid w:val="0019595D"/>
    <w:rsid w:val="00195BEF"/>
    <w:rsid w:val="00195C23"/>
    <w:rsid w:val="00195D47"/>
    <w:rsid w:val="00195DFB"/>
    <w:rsid w:val="00195F35"/>
    <w:rsid w:val="00195FF5"/>
    <w:rsid w:val="00196038"/>
    <w:rsid w:val="00196168"/>
    <w:rsid w:val="001963D5"/>
    <w:rsid w:val="001963F6"/>
    <w:rsid w:val="00196442"/>
    <w:rsid w:val="0019669D"/>
    <w:rsid w:val="001967D5"/>
    <w:rsid w:val="00196838"/>
    <w:rsid w:val="00196868"/>
    <w:rsid w:val="00196A91"/>
    <w:rsid w:val="00196B27"/>
    <w:rsid w:val="00196F86"/>
    <w:rsid w:val="00196FF3"/>
    <w:rsid w:val="001973BE"/>
    <w:rsid w:val="001974A1"/>
    <w:rsid w:val="00197502"/>
    <w:rsid w:val="001975C3"/>
    <w:rsid w:val="0019773D"/>
    <w:rsid w:val="001977B6"/>
    <w:rsid w:val="00197819"/>
    <w:rsid w:val="00197C10"/>
    <w:rsid w:val="00197DAB"/>
    <w:rsid w:val="001A0055"/>
    <w:rsid w:val="001A0693"/>
    <w:rsid w:val="001A07BF"/>
    <w:rsid w:val="001A0E7E"/>
    <w:rsid w:val="001A0FA1"/>
    <w:rsid w:val="001A108F"/>
    <w:rsid w:val="001A10A1"/>
    <w:rsid w:val="001A10D3"/>
    <w:rsid w:val="001A1135"/>
    <w:rsid w:val="001A1156"/>
    <w:rsid w:val="001A1267"/>
    <w:rsid w:val="001A12C9"/>
    <w:rsid w:val="001A1AFD"/>
    <w:rsid w:val="001A1B4D"/>
    <w:rsid w:val="001A1C37"/>
    <w:rsid w:val="001A1DE1"/>
    <w:rsid w:val="001A1DEB"/>
    <w:rsid w:val="001A1E38"/>
    <w:rsid w:val="001A20A3"/>
    <w:rsid w:val="001A20F4"/>
    <w:rsid w:val="001A2172"/>
    <w:rsid w:val="001A21B3"/>
    <w:rsid w:val="001A220B"/>
    <w:rsid w:val="001A22DE"/>
    <w:rsid w:val="001A2327"/>
    <w:rsid w:val="001A2560"/>
    <w:rsid w:val="001A2820"/>
    <w:rsid w:val="001A282A"/>
    <w:rsid w:val="001A2995"/>
    <w:rsid w:val="001A29A5"/>
    <w:rsid w:val="001A2D1B"/>
    <w:rsid w:val="001A2D94"/>
    <w:rsid w:val="001A2DB2"/>
    <w:rsid w:val="001A348A"/>
    <w:rsid w:val="001A34FE"/>
    <w:rsid w:val="001A35CC"/>
    <w:rsid w:val="001A3764"/>
    <w:rsid w:val="001A3790"/>
    <w:rsid w:val="001A38EA"/>
    <w:rsid w:val="001A3A33"/>
    <w:rsid w:val="001A3C23"/>
    <w:rsid w:val="001A3D9A"/>
    <w:rsid w:val="001A3FDE"/>
    <w:rsid w:val="001A405F"/>
    <w:rsid w:val="001A439D"/>
    <w:rsid w:val="001A45E1"/>
    <w:rsid w:val="001A4602"/>
    <w:rsid w:val="001A4A2C"/>
    <w:rsid w:val="001A4A55"/>
    <w:rsid w:val="001A4ECD"/>
    <w:rsid w:val="001A5164"/>
    <w:rsid w:val="001A52A3"/>
    <w:rsid w:val="001A5322"/>
    <w:rsid w:val="001A5426"/>
    <w:rsid w:val="001A57D3"/>
    <w:rsid w:val="001A5878"/>
    <w:rsid w:val="001A5C21"/>
    <w:rsid w:val="001A5EB9"/>
    <w:rsid w:val="001A5FC2"/>
    <w:rsid w:val="001A6003"/>
    <w:rsid w:val="001A606F"/>
    <w:rsid w:val="001A610B"/>
    <w:rsid w:val="001A6402"/>
    <w:rsid w:val="001A667E"/>
    <w:rsid w:val="001A6707"/>
    <w:rsid w:val="001A6724"/>
    <w:rsid w:val="001A6B37"/>
    <w:rsid w:val="001A6B94"/>
    <w:rsid w:val="001A6DED"/>
    <w:rsid w:val="001A6E19"/>
    <w:rsid w:val="001A6EA5"/>
    <w:rsid w:val="001A6EBE"/>
    <w:rsid w:val="001A6ED9"/>
    <w:rsid w:val="001A70CB"/>
    <w:rsid w:val="001A7589"/>
    <w:rsid w:val="001A7803"/>
    <w:rsid w:val="001A78EF"/>
    <w:rsid w:val="001A79BC"/>
    <w:rsid w:val="001A7A19"/>
    <w:rsid w:val="001A7CD4"/>
    <w:rsid w:val="001A7EAA"/>
    <w:rsid w:val="001A7F0D"/>
    <w:rsid w:val="001B03B4"/>
    <w:rsid w:val="001B064F"/>
    <w:rsid w:val="001B0741"/>
    <w:rsid w:val="001B0953"/>
    <w:rsid w:val="001B09E3"/>
    <w:rsid w:val="001B0BBF"/>
    <w:rsid w:val="001B0EE5"/>
    <w:rsid w:val="001B0EF1"/>
    <w:rsid w:val="001B10D8"/>
    <w:rsid w:val="001B11DF"/>
    <w:rsid w:val="001B1487"/>
    <w:rsid w:val="001B14FB"/>
    <w:rsid w:val="001B16BC"/>
    <w:rsid w:val="001B1834"/>
    <w:rsid w:val="001B1AE9"/>
    <w:rsid w:val="001B1D27"/>
    <w:rsid w:val="001B1D31"/>
    <w:rsid w:val="001B1F82"/>
    <w:rsid w:val="001B2539"/>
    <w:rsid w:val="001B2558"/>
    <w:rsid w:val="001B2988"/>
    <w:rsid w:val="001B2AAA"/>
    <w:rsid w:val="001B2D6D"/>
    <w:rsid w:val="001B2E3E"/>
    <w:rsid w:val="001B2F22"/>
    <w:rsid w:val="001B3358"/>
    <w:rsid w:val="001B3673"/>
    <w:rsid w:val="001B3694"/>
    <w:rsid w:val="001B3801"/>
    <w:rsid w:val="001B3909"/>
    <w:rsid w:val="001B3BEB"/>
    <w:rsid w:val="001B3C15"/>
    <w:rsid w:val="001B3EF7"/>
    <w:rsid w:val="001B41A4"/>
    <w:rsid w:val="001B4201"/>
    <w:rsid w:val="001B470C"/>
    <w:rsid w:val="001B4711"/>
    <w:rsid w:val="001B475D"/>
    <w:rsid w:val="001B481A"/>
    <w:rsid w:val="001B485A"/>
    <w:rsid w:val="001B4B57"/>
    <w:rsid w:val="001B4C7B"/>
    <w:rsid w:val="001B5091"/>
    <w:rsid w:val="001B50D4"/>
    <w:rsid w:val="001B50DF"/>
    <w:rsid w:val="001B51B8"/>
    <w:rsid w:val="001B525D"/>
    <w:rsid w:val="001B54DA"/>
    <w:rsid w:val="001B55F6"/>
    <w:rsid w:val="001B561D"/>
    <w:rsid w:val="001B562A"/>
    <w:rsid w:val="001B5880"/>
    <w:rsid w:val="001B5905"/>
    <w:rsid w:val="001B5CBE"/>
    <w:rsid w:val="001B5CDF"/>
    <w:rsid w:val="001B5D19"/>
    <w:rsid w:val="001B6032"/>
    <w:rsid w:val="001B6469"/>
    <w:rsid w:val="001B6559"/>
    <w:rsid w:val="001B663C"/>
    <w:rsid w:val="001B66B4"/>
    <w:rsid w:val="001B673E"/>
    <w:rsid w:val="001B6881"/>
    <w:rsid w:val="001B6ACD"/>
    <w:rsid w:val="001B6AE0"/>
    <w:rsid w:val="001B6D30"/>
    <w:rsid w:val="001B6DC6"/>
    <w:rsid w:val="001B6FDE"/>
    <w:rsid w:val="001B7088"/>
    <w:rsid w:val="001B721B"/>
    <w:rsid w:val="001B72AD"/>
    <w:rsid w:val="001B7445"/>
    <w:rsid w:val="001B7668"/>
    <w:rsid w:val="001B79C3"/>
    <w:rsid w:val="001B7A16"/>
    <w:rsid w:val="001B7C2A"/>
    <w:rsid w:val="001B7D6F"/>
    <w:rsid w:val="001B7FC7"/>
    <w:rsid w:val="001B997A"/>
    <w:rsid w:val="001C0493"/>
    <w:rsid w:val="001C04F1"/>
    <w:rsid w:val="001C0677"/>
    <w:rsid w:val="001C0863"/>
    <w:rsid w:val="001C08E3"/>
    <w:rsid w:val="001C097F"/>
    <w:rsid w:val="001C0A4A"/>
    <w:rsid w:val="001C0F31"/>
    <w:rsid w:val="001C10CF"/>
    <w:rsid w:val="001C12AA"/>
    <w:rsid w:val="001C1414"/>
    <w:rsid w:val="001C15B8"/>
    <w:rsid w:val="001C18AD"/>
    <w:rsid w:val="001C1C08"/>
    <w:rsid w:val="001C1F70"/>
    <w:rsid w:val="001C1F78"/>
    <w:rsid w:val="001C2126"/>
    <w:rsid w:val="001C22B8"/>
    <w:rsid w:val="001C2392"/>
    <w:rsid w:val="001C24AF"/>
    <w:rsid w:val="001C251F"/>
    <w:rsid w:val="001C256D"/>
    <w:rsid w:val="001C25AE"/>
    <w:rsid w:val="001C25F8"/>
    <w:rsid w:val="001C26DC"/>
    <w:rsid w:val="001C2722"/>
    <w:rsid w:val="001C27A9"/>
    <w:rsid w:val="001C284F"/>
    <w:rsid w:val="001C2C31"/>
    <w:rsid w:val="001C2D4C"/>
    <w:rsid w:val="001C2E52"/>
    <w:rsid w:val="001C2E7D"/>
    <w:rsid w:val="001C2FF1"/>
    <w:rsid w:val="001C3067"/>
    <w:rsid w:val="001C30A3"/>
    <w:rsid w:val="001C32CA"/>
    <w:rsid w:val="001C32D0"/>
    <w:rsid w:val="001C341D"/>
    <w:rsid w:val="001C349D"/>
    <w:rsid w:val="001C3715"/>
    <w:rsid w:val="001C37DE"/>
    <w:rsid w:val="001C396A"/>
    <w:rsid w:val="001C3B55"/>
    <w:rsid w:val="001C3D52"/>
    <w:rsid w:val="001C3DA9"/>
    <w:rsid w:val="001C4017"/>
    <w:rsid w:val="001C404D"/>
    <w:rsid w:val="001C4065"/>
    <w:rsid w:val="001C4196"/>
    <w:rsid w:val="001C44CA"/>
    <w:rsid w:val="001C45FE"/>
    <w:rsid w:val="001C47FE"/>
    <w:rsid w:val="001C4CA6"/>
    <w:rsid w:val="001C4CE7"/>
    <w:rsid w:val="001C5223"/>
    <w:rsid w:val="001C529C"/>
    <w:rsid w:val="001C540E"/>
    <w:rsid w:val="001C5411"/>
    <w:rsid w:val="001C55D1"/>
    <w:rsid w:val="001C55E1"/>
    <w:rsid w:val="001C5758"/>
    <w:rsid w:val="001C5825"/>
    <w:rsid w:val="001C5B1E"/>
    <w:rsid w:val="001C5C7E"/>
    <w:rsid w:val="001C5F01"/>
    <w:rsid w:val="001C5F9A"/>
    <w:rsid w:val="001C5FDD"/>
    <w:rsid w:val="001C6019"/>
    <w:rsid w:val="001C623C"/>
    <w:rsid w:val="001C6872"/>
    <w:rsid w:val="001C6ADA"/>
    <w:rsid w:val="001C6B72"/>
    <w:rsid w:val="001C6C21"/>
    <w:rsid w:val="001C6C7B"/>
    <w:rsid w:val="001C70C6"/>
    <w:rsid w:val="001C7185"/>
    <w:rsid w:val="001C733E"/>
    <w:rsid w:val="001C73A9"/>
    <w:rsid w:val="001C75F6"/>
    <w:rsid w:val="001C77FE"/>
    <w:rsid w:val="001C7AA8"/>
    <w:rsid w:val="001C7AD9"/>
    <w:rsid w:val="001C7CBD"/>
    <w:rsid w:val="001C7F83"/>
    <w:rsid w:val="001D006D"/>
    <w:rsid w:val="001D0141"/>
    <w:rsid w:val="001D0261"/>
    <w:rsid w:val="001D040A"/>
    <w:rsid w:val="001D0556"/>
    <w:rsid w:val="001D0568"/>
    <w:rsid w:val="001D05C6"/>
    <w:rsid w:val="001D06DD"/>
    <w:rsid w:val="001D07B2"/>
    <w:rsid w:val="001D088D"/>
    <w:rsid w:val="001D0A5A"/>
    <w:rsid w:val="001D1249"/>
    <w:rsid w:val="001D138D"/>
    <w:rsid w:val="001D14FB"/>
    <w:rsid w:val="001D1686"/>
    <w:rsid w:val="001D1990"/>
    <w:rsid w:val="001D1A5F"/>
    <w:rsid w:val="001D1A80"/>
    <w:rsid w:val="001D1A83"/>
    <w:rsid w:val="001D1AC4"/>
    <w:rsid w:val="001D1BF9"/>
    <w:rsid w:val="001D1F85"/>
    <w:rsid w:val="001D1FE5"/>
    <w:rsid w:val="001D2083"/>
    <w:rsid w:val="001D216E"/>
    <w:rsid w:val="001D2343"/>
    <w:rsid w:val="001D23F7"/>
    <w:rsid w:val="001D24EA"/>
    <w:rsid w:val="001D286B"/>
    <w:rsid w:val="001D28A5"/>
    <w:rsid w:val="001D28BF"/>
    <w:rsid w:val="001D2915"/>
    <w:rsid w:val="001D2BA1"/>
    <w:rsid w:val="001D2C8C"/>
    <w:rsid w:val="001D2D1E"/>
    <w:rsid w:val="001D2E56"/>
    <w:rsid w:val="001D3023"/>
    <w:rsid w:val="001D30FD"/>
    <w:rsid w:val="001D3264"/>
    <w:rsid w:val="001D32D2"/>
    <w:rsid w:val="001D3480"/>
    <w:rsid w:val="001D34F1"/>
    <w:rsid w:val="001D3558"/>
    <w:rsid w:val="001D3625"/>
    <w:rsid w:val="001D36AB"/>
    <w:rsid w:val="001D393F"/>
    <w:rsid w:val="001D3A70"/>
    <w:rsid w:val="001D3C9E"/>
    <w:rsid w:val="001D3E2A"/>
    <w:rsid w:val="001D3F28"/>
    <w:rsid w:val="001D3F3C"/>
    <w:rsid w:val="001D4149"/>
    <w:rsid w:val="001D4194"/>
    <w:rsid w:val="001D41CC"/>
    <w:rsid w:val="001D4232"/>
    <w:rsid w:val="001D428A"/>
    <w:rsid w:val="001D459F"/>
    <w:rsid w:val="001D4614"/>
    <w:rsid w:val="001D46DC"/>
    <w:rsid w:val="001D474C"/>
    <w:rsid w:val="001D4957"/>
    <w:rsid w:val="001D49EF"/>
    <w:rsid w:val="001D4B73"/>
    <w:rsid w:val="001D4D80"/>
    <w:rsid w:val="001D4E52"/>
    <w:rsid w:val="001D51D1"/>
    <w:rsid w:val="001D5846"/>
    <w:rsid w:val="001D5A11"/>
    <w:rsid w:val="001D5A46"/>
    <w:rsid w:val="001D5A85"/>
    <w:rsid w:val="001D6117"/>
    <w:rsid w:val="001D6267"/>
    <w:rsid w:val="001D6371"/>
    <w:rsid w:val="001D6690"/>
    <w:rsid w:val="001D6702"/>
    <w:rsid w:val="001D6908"/>
    <w:rsid w:val="001D6A06"/>
    <w:rsid w:val="001D6B14"/>
    <w:rsid w:val="001D7032"/>
    <w:rsid w:val="001D71A9"/>
    <w:rsid w:val="001D7220"/>
    <w:rsid w:val="001D7284"/>
    <w:rsid w:val="001D7377"/>
    <w:rsid w:val="001D7653"/>
    <w:rsid w:val="001D772A"/>
    <w:rsid w:val="001D7776"/>
    <w:rsid w:val="001D782C"/>
    <w:rsid w:val="001D7D28"/>
    <w:rsid w:val="001DC4B6"/>
    <w:rsid w:val="001E0339"/>
    <w:rsid w:val="001E0359"/>
    <w:rsid w:val="001E07DC"/>
    <w:rsid w:val="001E08E7"/>
    <w:rsid w:val="001E0B7E"/>
    <w:rsid w:val="001E0BF4"/>
    <w:rsid w:val="001E0E65"/>
    <w:rsid w:val="001E0E7E"/>
    <w:rsid w:val="001E13AE"/>
    <w:rsid w:val="001E16A7"/>
    <w:rsid w:val="001E1766"/>
    <w:rsid w:val="001E1BA8"/>
    <w:rsid w:val="001E1DB9"/>
    <w:rsid w:val="001E1F8F"/>
    <w:rsid w:val="001E1FD6"/>
    <w:rsid w:val="001E2021"/>
    <w:rsid w:val="001E22C3"/>
    <w:rsid w:val="001E2320"/>
    <w:rsid w:val="001E23C0"/>
    <w:rsid w:val="001E2487"/>
    <w:rsid w:val="001E25E2"/>
    <w:rsid w:val="001E2660"/>
    <w:rsid w:val="001E2B69"/>
    <w:rsid w:val="001E2CD1"/>
    <w:rsid w:val="001E2D1A"/>
    <w:rsid w:val="001E2F33"/>
    <w:rsid w:val="001E300D"/>
    <w:rsid w:val="001E3123"/>
    <w:rsid w:val="001E31E5"/>
    <w:rsid w:val="001E34DB"/>
    <w:rsid w:val="001E357E"/>
    <w:rsid w:val="001E3682"/>
    <w:rsid w:val="001E37D2"/>
    <w:rsid w:val="001E3917"/>
    <w:rsid w:val="001E3D60"/>
    <w:rsid w:val="001E3D99"/>
    <w:rsid w:val="001E4426"/>
    <w:rsid w:val="001E44FB"/>
    <w:rsid w:val="001E45A7"/>
    <w:rsid w:val="001E462B"/>
    <w:rsid w:val="001E4802"/>
    <w:rsid w:val="001E499D"/>
    <w:rsid w:val="001E4A41"/>
    <w:rsid w:val="001E4B2E"/>
    <w:rsid w:val="001E4BEB"/>
    <w:rsid w:val="001E4E48"/>
    <w:rsid w:val="001E4EA6"/>
    <w:rsid w:val="001E4EC5"/>
    <w:rsid w:val="001E4F08"/>
    <w:rsid w:val="001E5108"/>
    <w:rsid w:val="001E51D4"/>
    <w:rsid w:val="001E5362"/>
    <w:rsid w:val="001E55A0"/>
    <w:rsid w:val="001E5854"/>
    <w:rsid w:val="001E58B6"/>
    <w:rsid w:val="001E5CBE"/>
    <w:rsid w:val="001E5EC0"/>
    <w:rsid w:val="001E5F4E"/>
    <w:rsid w:val="001E63CF"/>
    <w:rsid w:val="001E643E"/>
    <w:rsid w:val="001E64A9"/>
    <w:rsid w:val="001E64B9"/>
    <w:rsid w:val="001E64EB"/>
    <w:rsid w:val="001E6788"/>
    <w:rsid w:val="001E67A4"/>
    <w:rsid w:val="001E68D0"/>
    <w:rsid w:val="001E6B56"/>
    <w:rsid w:val="001E6CB4"/>
    <w:rsid w:val="001E6DF3"/>
    <w:rsid w:val="001E6F55"/>
    <w:rsid w:val="001E70B5"/>
    <w:rsid w:val="001E7241"/>
    <w:rsid w:val="001E7283"/>
    <w:rsid w:val="001E768E"/>
    <w:rsid w:val="001E7C7C"/>
    <w:rsid w:val="001E7D17"/>
    <w:rsid w:val="001E7F13"/>
    <w:rsid w:val="001E7FCC"/>
    <w:rsid w:val="001F010D"/>
    <w:rsid w:val="001F01BB"/>
    <w:rsid w:val="001F04C9"/>
    <w:rsid w:val="001F08EC"/>
    <w:rsid w:val="001F09AA"/>
    <w:rsid w:val="001F09CF"/>
    <w:rsid w:val="001F0AAB"/>
    <w:rsid w:val="001F0B74"/>
    <w:rsid w:val="001F0B7D"/>
    <w:rsid w:val="001F0F8F"/>
    <w:rsid w:val="001F113E"/>
    <w:rsid w:val="001F1249"/>
    <w:rsid w:val="001F12A0"/>
    <w:rsid w:val="001F12D6"/>
    <w:rsid w:val="001F12F0"/>
    <w:rsid w:val="001F149F"/>
    <w:rsid w:val="001F15C3"/>
    <w:rsid w:val="001F1635"/>
    <w:rsid w:val="001F16DF"/>
    <w:rsid w:val="001F193F"/>
    <w:rsid w:val="001F194A"/>
    <w:rsid w:val="001F1B1A"/>
    <w:rsid w:val="001F1C59"/>
    <w:rsid w:val="001F1EBB"/>
    <w:rsid w:val="001F22CC"/>
    <w:rsid w:val="001F232D"/>
    <w:rsid w:val="001F2349"/>
    <w:rsid w:val="001F2684"/>
    <w:rsid w:val="001F2903"/>
    <w:rsid w:val="001F29EA"/>
    <w:rsid w:val="001F2A08"/>
    <w:rsid w:val="001F2A60"/>
    <w:rsid w:val="001F2B6B"/>
    <w:rsid w:val="001F2C0A"/>
    <w:rsid w:val="001F2D3E"/>
    <w:rsid w:val="001F2E54"/>
    <w:rsid w:val="001F2E9A"/>
    <w:rsid w:val="001F2F22"/>
    <w:rsid w:val="001F2F73"/>
    <w:rsid w:val="001F33F0"/>
    <w:rsid w:val="001F3649"/>
    <w:rsid w:val="001F3680"/>
    <w:rsid w:val="001F36C7"/>
    <w:rsid w:val="001F37A7"/>
    <w:rsid w:val="001F389C"/>
    <w:rsid w:val="001F3B2D"/>
    <w:rsid w:val="001F3DFE"/>
    <w:rsid w:val="001F3FF1"/>
    <w:rsid w:val="001F401D"/>
    <w:rsid w:val="001F402C"/>
    <w:rsid w:val="001F4173"/>
    <w:rsid w:val="001F4217"/>
    <w:rsid w:val="001F4225"/>
    <w:rsid w:val="001F4308"/>
    <w:rsid w:val="001F4397"/>
    <w:rsid w:val="001F4A7C"/>
    <w:rsid w:val="001F4E07"/>
    <w:rsid w:val="001F4F36"/>
    <w:rsid w:val="001F50D3"/>
    <w:rsid w:val="001F5584"/>
    <w:rsid w:val="001F57B1"/>
    <w:rsid w:val="001F5801"/>
    <w:rsid w:val="001F58F3"/>
    <w:rsid w:val="001F58FC"/>
    <w:rsid w:val="001F5B21"/>
    <w:rsid w:val="001F5B94"/>
    <w:rsid w:val="001F5C00"/>
    <w:rsid w:val="001F5F6D"/>
    <w:rsid w:val="001F5FA1"/>
    <w:rsid w:val="001F61A7"/>
    <w:rsid w:val="001F62E0"/>
    <w:rsid w:val="001F660C"/>
    <w:rsid w:val="001F6774"/>
    <w:rsid w:val="001F6B12"/>
    <w:rsid w:val="001F6B46"/>
    <w:rsid w:val="001F6C08"/>
    <w:rsid w:val="001F6C56"/>
    <w:rsid w:val="001F7130"/>
    <w:rsid w:val="001F7809"/>
    <w:rsid w:val="001F7DAA"/>
    <w:rsid w:val="001F7F72"/>
    <w:rsid w:val="00200431"/>
    <w:rsid w:val="002006DC"/>
    <w:rsid w:val="002007CD"/>
    <w:rsid w:val="002007D2"/>
    <w:rsid w:val="00200985"/>
    <w:rsid w:val="002009E2"/>
    <w:rsid w:val="00200BDB"/>
    <w:rsid w:val="00200C21"/>
    <w:rsid w:val="00200DC4"/>
    <w:rsid w:val="00200E59"/>
    <w:rsid w:val="00200EE0"/>
    <w:rsid w:val="002012B2"/>
    <w:rsid w:val="002014E9"/>
    <w:rsid w:val="00201757"/>
    <w:rsid w:val="002017F9"/>
    <w:rsid w:val="0020191E"/>
    <w:rsid w:val="002019F9"/>
    <w:rsid w:val="00201AEB"/>
    <w:rsid w:val="00201CC7"/>
    <w:rsid w:val="002020ED"/>
    <w:rsid w:val="002021CA"/>
    <w:rsid w:val="00202236"/>
    <w:rsid w:val="00202370"/>
    <w:rsid w:val="00202434"/>
    <w:rsid w:val="0020265A"/>
    <w:rsid w:val="0020278C"/>
    <w:rsid w:val="00202ACB"/>
    <w:rsid w:val="00202AE0"/>
    <w:rsid w:val="00202BE2"/>
    <w:rsid w:val="00202C1A"/>
    <w:rsid w:val="00202D33"/>
    <w:rsid w:val="00202DF0"/>
    <w:rsid w:val="00202E3A"/>
    <w:rsid w:val="002030CB"/>
    <w:rsid w:val="002032BD"/>
    <w:rsid w:val="00203319"/>
    <w:rsid w:val="0020355D"/>
    <w:rsid w:val="002035CF"/>
    <w:rsid w:val="0020377B"/>
    <w:rsid w:val="002037A7"/>
    <w:rsid w:val="00203980"/>
    <w:rsid w:val="00203C08"/>
    <w:rsid w:val="00203D20"/>
    <w:rsid w:val="00203DB6"/>
    <w:rsid w:val="00204000"/>
    <w:rsid w:val="0020446B"/>
    <w:rsid w:val="00204631"/>
    <w:rsid w:val="00204AFD"/>
    <w:rsid w:val="00204B13"/>
    <w:rsid w:val="00204D54"/>
    <w:rsid w:val="00204E9D"/>
    <w:rsid w:val="00204ECF"/>
    <w:rsid w:val="00204FD0"/>
    <w:rsid w:val="002052D4"/>
    <w:rsid w:val="002053D5"/>
    <w:rsid w:val="002054E4"/>
    <w:rsid w:val="002055D7"/>
    <w:rsid w:val="00205790"/>
    <w:rsid w:val="00205C76"/>
    <w:rsid w:val="00205C95"/>
    <w:rsid w:val="00205F85"/>
    <w:rsid w:val="00205FFC"/>
    <w:rsid w:val="00206053"/>
    <w:rsid w:val="0020635D"/>
    <w:rsid w:val="002063A9"/>
    <w:rsid w:val="00206A19"/>
    <w:rsid w:val="00206B34"/>
    <w:rsid w:val="00206C7D"/>
    <w:rsid w:val="00206DA9"/>
    <w:rsid w:val="00207023"/>
    <w:rsid w:val="00207272"/>
    <w:rsid w:val="002072B9"/>
    <w:rsid w:val="002075E4"/>
    <w:rsid w:val="00207848"/>
    <w:rsid w:val="00207D1F"/>
    <w:rsid w:val="00207D31"/>
    <w:rsid w:val="00207D79"/>
    <w:rsid w:val="00207DCD"/>
    <w:rsid w:val="00207DD4"/>
    <w:rsid w:val="00210152"/>
    <w:rsid w:val="00210331"/>
    <w:rsid w:val="00210437"/>
    <w:rsid w:val="002105F2"/>
    <w:rsid w:val="0021062D"/>
    <w:rsid w:val="00210897"/>
    <w:rsid w:val="002108E0"/>
    <w:rsid w:val="002109D9"/>
    <w:rsid w:val="0021106D"/>
    <w:rsid w:val="0021112B"/>
    <w:rsid w:val="00211149"/>
    <w:rsid w:val="00211259"/>
    <w:rsid w:val="00211473"/>
    <w:rsid w:val="00211491"/>
    <w:rsid w:val="00211ACC"/>
    <w:rsid w:val="00211B03"/>
    <w:rsid w:val="00211BA8"/>
    <w:rsid w:val="00211D56"/>
    <w:rsid w:val="00211F6E"/>
    <w:rsid w:val="00211F74"/>
    <w:rsid w:val="00211FDF"/>
    <w:rsid w:val="002121D4"/>
    <w:rsid w:val="002121DE"/>
    <w:rsid w:val="0021230A"/>
    <w:rsid w:val="0021240E"/>
    <w:rsid w:val="00212684"/>
    <w:rsid w:val="002126C4"/>
    <w:rsid w:val="00212863"/>
    <w:rsid w:val="00212BD9"/>
    <w:rsid w:val="00212C2B"/>
    <w:rsid w:val="00212E81"/>
    <w:rsid w:val="00212FA0"/>
    <w:rsid w:val="00213089"/>
    <w:rsid w:val="00213312"/>
    <w:rsid w:val="00213456"/>
    <w:rsid w:val="002134FC"/>
    <w:rsid w:val="00213707"/>
    <w:rsid w:val="0021389D"/>
    <w:rsid w:val="00213AC3"/>
    <w:rsid w:val="00213B05"/>
    <w:rsid w:val="00213B0D"/>
    <w:rsid w:val="00213ED9"/>
    <w:rsid w:val="00213F23"/>
    <w:rsid w:val="00213FD0"/>
    <w:rsid w:val="00214114"/>
    <w:rsid w:val="0021413F"/>
    <w:rsid w:val="00214541"/>
    <w:rsid w:val="00214668"/>
    <w:rsid w:val="0021467F"/>
    <w:rsid w:val="00214869"/>
    <w:rsid w:val="00214942"/>
    <w:rsid w:val="0021495B"/>
    <w:rsid w:val="00214A15"/>
    <w:rsid w:val="00214A71"/>
    <w:rsid w:val="00214A7A"/>
    <w:rsid w:val="00214AB3"/>
    <w:rsid w:val="00214AEE"/>
    <w:rsid w:val="00214B1F"/>
    <w:rsid w:val="00214B7F"/>
    <w:rsid w:val="00214D1D"/>
    <w:rsid w:val="00214E44"/>
    <w:rsid w:val="002152C9"/>
    <w:rsid w:val="0021541E"/>
    <w:rsid w:val="00215461"/>
    <w:rsid w:val="0021550A"/>
    <w:rsid w:val="0021564B"/>
    <w:rsid w:val="00215A37"/>
    <w:rsid w:val="00215D20"/>
    <w:rsid w:val="00215E6A"/>
    <w:rsid w:val="00216003"/>
    <w:rsid w:val="002161C1"/>
    <w:rsid w:val="00216394"/>
    <w:rsid w:val="002164DB"/>
    <w:rsid w:val="00216624"/>
    <w:rsid w:val="00216705"/>
    <w:rsid w:val="0021676B"/>
    <w:rsid w:val="00216B07"/>
    <w:rsid w:val="00216DDD"/>
    <w:rsid w:val="00217410"/>
    <w:rsid w:val="00217571"/>
    <w:rsid w:val="0021793D"/>
    <w:rsid w:val="00217B5B"/>
    <w:rsid w:val="00217DCF"/>
    <w:rsid w:val="00220A37"/>
    <w:rsid w:val="00220CFD"/>
    <w:rsid w:val="00220D7C"/>
    <w:rsid w:val="00220DB6"/>
    <w:rsid w:val="00220E5D"/>
    <w:rsid w:val="00220F00"/>
    <w:rsid w:val="00221552"/>
    <w:rsid w:val="002215C5"/>
    <w:rsid w:val="0022160E"/>
    <w:rsid w:val="002218A2"/>
    <w:rsid w:val="00221986"/>
    <w:rsid w:val="002219B5"/>
    <w:rsid w:val="00221B20"/>
    <w:rsid w:val="00221C4F"/>
    <w:rsid w:val="00221F71"/>
    <w:rsid w:val="0022207A"/>
    <w:rsid w:val="00222423"/>
    <w:rsid w:val="002224C2"/>
    <w:rsid w:val="00222631"/>
    <w:rsid w:val="00222656"/>
    <w:rsid w:val="002226DB"/>
    <w:rsid w:val="002227EB"/>
    <w:rsid w:val="002229A9"/>
    <w:rsid w:val="00222A18"/>
    <w:rsid w:val="00222B57"/>
    <w:rsid w:val="00222D5A"/>
    <w:rsid w:val="00222FF6"/>
    <w:rsid w:val="0022304A"/>
    <w:rsid w:val="00223578"/>
    <w:rsid w:val="00223668"/>
    <w:rsid w:val="00223673"/>
    <w:rsid w:val="00223681"/>
    <w:rsid w:val="0022392B"/>
    <w:rsid w:val="00223AE7"/>
    <w:rsid w:val="00223CFB"/>
    <w:rsid w:val="00223D26"/>
    <w:rsid w:val="00223D39"/>
    <w:rsid w:val="00223D5B"/>
    <w:rsid w:val="00223DB7"/>
    <w:rsid w:val="00223EC4"/>
    <w:rsid w:val="00223F6D"/>
    <w:rsid w:val="00224087"/>
    <w:rsid w:val="00224180"/>
    <w:rsid w:val="0022442A"/>
    <w:rsid w:val="002247A0"/>
    <w:rsid w:val="00224B77"/>
    <w:rsid w:val="00224D05"/>
    <w:rsid w:val="00224F5A"/>
    <w:rsid w:val="00224FAC"/>
    <w:rsid w:val="0022510F"/>
    <w:rsid w:val="00225160"/>
    <w:rsid w:val="00225431"/>
    <w:rsid w:val="0022544D"/>
    <w:rsid w:val="00225524"/>
    <w:rsid w:val="0022557D"/>
    <w:rsid w:val="002259BD"/>
    <w:rsid w:val="00225BF3"/>
    <w:rsid w:val="00225D45"/>
    <w:rsid w:val="00225DAB"/>
    <w:rsid w:val="00225DEC"/>
    <w:rsid w:val="00225E7A"/>
    <w:rsid w:val="00225F1C"/>
    <w:rsid w:val="002260D8"/>
    <w:rsid w:val="002261B8"/>
    <w:rsid w:val="00226328"/>
    <w:rsid w:val="002265EE"/>
    <w:rsid w:val="00226600"/>
    <w:rsid w:val="002267D6"/>
    <w:rsid w:val="002267E1"/>
    <w:rsid w:val="0022694B"/>
    <w:rsid w:val="0022699F"/>
    <w:rsid w:val="00226A66"/>
    <w:rsid w:val="00226A85"/>
    <w:rsid w:val="00226BE8"/>
    <w:rsid w:val="00226D5C"/>
    <w:rsid w:val="002270A2"/>
    <w:rsid w:val="002270D7"/>
    <w:rsid w:val="0022713E"/>
    <w:rsid w:val="002273C3"/>
    <w:rsid w:val="00227A11"/>
    <w:rsid w:val="00227BC9"/>
    <w:rsid w:val="00227DC7"/>
    <w:rsid w:val="00227F4A"/>
    <w:rsid w:val="00230029"/>
    <w:rsid w:val="00230156"/>
    <w:rsid w:val="00230342"/>
    <w:rsid w:val="00230530"/>
    <w:rsid w:val="00230835"/>
    <w:rsid w:val="00230B38"/>
    <w:rsid w:val="00230BD6"/>
    <w:rsid w:val="00230CB2"/>
    <w:rsid w:val="00230CCB"/>
    <w:rsid w:val="00230F40"/>
    <w:rsid w:val="00231109"/>
    <w:rsid w:val="00231487"/>
    <w:rsid w:val="002317ED"/>
    <w:rsid w:val="0023190F"/>
    <w:rsid w:val="00231C1B"/>
    <w:rsid w:val="00231C25"/>
    <w:rsid w:val="00231C7A"/>
    <w:rsid w:val="00231C8A"/>
    <w:rsid w:val="00231F12"/>
    <w:rsid w:val="00231F1B"/>
    <w:rsid w:val="00231F76"/>
    <w:rsid w:val="00232259"/>
    <w:rsid w:val="002322AF"/>
    <w:rsid w:val="00232378"/>
    <w:rsid w:val="00232684"/>
    <w:rsid w:val="0023278E"/>
    <w:rsid w:val="002328CF"/>
    <w:rsid w:val="00232AD9"/>
    <w:rsid w:val="002331B5"/>
    <w:rsid w:val="002335DD"/>
    <w:rsid w:val="002338FD"/>
    <w:rsid w:val="00233AFF"/>
    <w:rsid w:val="00233B4E"/>
    <w:rsid w:val="00233C7B"/>
    <w:rsid w:val="00233F9A"/>
    <w:rsid w:val="0023439F"/>
    <w:rsid w:val="0023462E"/>
    <w:rsid w:val="002346C1"/>
    <w:rsid w:val="00234996"/>
    <w:rsid w:val="002349E7"/>
    <w:rsid w:val="00234B71"/>
    <w:rsid w:val="00234C84"/>
    <w:rsid w:val="00235101"/>
    <w:rsid w:val="00235143"/>
    <w:rsid w:val="00235156"/>
    <w:rsid w:val="00235253"/>
    <w:rsid w:val="0023541B"/>
    <w:rsid w:val="002356C8"/>
    <w:rsid w:val="00235794"/>
    <w:rsid w:val="002358FA"/>
    <w:rsid w:val="00235A40"/>
    <w:rsid w:val="00235A96"/>
    <w:rsid w:val="00235C27"/>
    <w:rsid w:val="00235CC8"/>
    <w:rsid w:val="00235D47"/>
    <w:rsid w:val="00235FE0"/>
    <w:rsid w:val="00236018"/>
    <w:rsid w:val="0023608A"/>
    <w:rsid w:val="002361B1"/>
    <w:rsid w:val="0023626F"/>
    <w:rsid w:val="0023627A"/>
    <w:rsid w:val="00236591"/>
    <w:rsid w:val="002365A4"/>
    <w:rsid w:val="0023665B"/>
    <w:rsid w:val="00236800"/>
    <w:rsid w:val="002368D7"/>
    <w:rsid w:val="00236918"/>
    <w:rsid w:val="00236A61"/>
    <w:rsid w:val="00236C99"/>
    <w:rsid w:val="00236D0E"/>
    <w:rsid w:val="00236D87"/>
    <w:rsid w:val="00236FD3"/>
    <w:rsid w:val="00237002"/>
    <w:rsid w:val="0023702F"/>
    <w:rsid w:val="0023706E"/>
    <w:rsid w:val="00237204"/>
    <w:rsid w:val="002374A5"/>
    <w:rsid w:val="002377C0"/>
    <w:rsid w:val="002378A1"/>
    <w:rsid w:val="00237985"/>
    <w:rsid w:val="002379F7"/>
    <w:rsid w:val="00237C59"/>
    <w:rsid w:val="00237D95"/>
    <w:rsid w:val="00237FEA"/>
    <w:rsid w:val="0024006F"/>
    <w:rsid w:val="00240093"/>
    <w:rsid w:val="002402DB"/>
    <w:rsid w:val="0024073A"/>
    <w:rsid w:val="0024079A"/>
    <w:rsid w:val="0024083A"/>
    <w:rsid w:val="002409DF"/>
    <w:rsid w:val="00240AF3"/>
    <w:rsid w:val="00240B23"/>
    <w:rsid w:val="00240C17"/>
    <w:rsid w:val="00240CD7"/>
    <w:rsid w:val="00240D14"/>
    <w:rsid w:val="00240D85"/>
    <w:rsid w:val="00241080"/>
    <w:rsid w:val="002410F3"/>
    <w:rsid w:val="00241183"/>
    <w:rsid w:val="002412CC"/>
    <w:rsid w:val="00241345"/>
    <w:rsid w:val="00241374"/>
    <w:rsid w:val="002413EC"/>
    <w:rsid w:val="00241491"/>
    <w:rsid w:val="0024194D"/>
    <w:rsid w:val="00241CC4"/>
    <w:rsid w:val="0024204D"/>
    <w:rsid w:val="002424F4"/>
    <w:rsid w:val="002426E1"/>
    <w:rsid w:val="0024277C"/>
    <w:rsid w:val="00242791"/>
    <w:rsid w:val="0024283C"/>
    <w:rsid w:val="00242ADE"/>
    <w:rsid w:val="00242C20"/>
    <w:rsid w:val="00242F5E"/>
    <w:rsid w:val="00242F8D"/>
    <w:rsid w:val="002430A9"/>
    <w:rsid w:val="00243449"/>
    <w:rsid w:val="00243539"/>
    <w:rsid w:val="002436CD"/>
    <w:rsid w:val="00243787"/>
    <w:rsid w:val="002438B5"/>
    <w:rsid w:val="00243A8C"/>
    <w:rsid w:val="00243AF9"/>
    <w:rsid w:val="00243D85"/>
    <w:rsid w:val="00243F51"/>
    <w:rsid w:val="00243F7B"/>
    <w:rsid w:val="00244078"/>
    <w:rsid w:val="00244177"/>
    <w:rsid w:val="00244329"/>
    <w:rsid w:val="00244423"/>
    <w:rsid w:val="00244497"/>
    <w:rsid w:val="002444A7"/>
    <w:rsid w:val="002444EB"/>
    <w:rsid w:val="002446B5"/>
    <w:rsid w:val="002446D2"/>
    <w:rsid w:val="002447C2"/>
    <w:rsid w:val="00244A26"/>
    <w:rsid w:val="00244CFB"/>
    <w:rsid w:val="00244F82"/>
    <w:rsid w:val="00245039"/>
    <w:rsid w:val="002457E8"/>
    <w:rsid w:val="00245843"/>
    <w:rsid w:val="00245A8C"/>
    <w:rsid w:val="00245C85"/>
    <w:rsid w:val="00245CBE"/>
    <w:rsid w:val="00245D9B"/>
    <w:rsid w:val="00245DBE"/>
    <w:rsid w:val="00245DC3"/>
    <w:rsid w:val="002462AE"/>
    <w:rsid w:val="002464AF"/>
    <w:rsid w:val="002465D3"/>
    <w:rsid w:val="00246807"/>
    <w:rsid w:val="00246862"/>
    <w:rsid w:val="002468D5"/>
    <w:rsid w:val="00246AF5"/>
    <w:rsid w:val="00246B6A"/>
    <w:rsid w:val="00246E4C"/>
    <w:rsid w:val="00246F55"/>
    <w:rsid w:val="0024704D"/>
    <w:rsid w:val="00247157"/>
    <w:rsid w:val="00247182"/>
    <w:rsid w:val="0024738F"/>
    <w:rsid w:val="00247433"/>
    <w:rsid w:val="0024747D"/>
    <w:rsid w:val="002475A3"/>
    <w:rsid w:val="00247643"/>
    <w:rsid w:val="00247679"/>
    <w:rsid w:val="00247C5C"/>
    <w:rsid w:val="00247D7F"/>
    <w:rsid w:val="00250216"/>
    <w:rsid w:val="0025027E"/>
    <w:rsid w:val="002504DD"/>
    <w:rsid w:val="002505BB"/>
    <w:rsid w:val="00250BD9"/>
    <w:rsid w:val="00250CC1"/>
    <w:rsid w:val="00250E84"/>
    <w:rsid w:val="00251073"/>
    <w:rsid w:val="00251078"/>
    <w:rsid w:val="00251161"/>
    <w:rsid w:val="00251195"/>
    <w:rsid w:val="002519AC"/>
    <w:rsid w:val="00251B88"/>
    <w:rsid w:val="00251C8F"/>
    <w:rsid w:val="00251DEE"/>
    <w:rsid w:val="002520E4"/>
    <w:rsid w:val="00252338"/>
    <w:rsid w:val="0025241C"/>
    <w:rsid w:val="0025252D"/>
    <w:rsid w:val="0025289D"/>
    <w:rsid w:val="002529B2"/>
    <w:rsid w:val="00252AD4"/>
    <w:rsid w:val="00252E13"/>
    <w:rsid w:val="00252E25"/>
    <w:rsid w:val="00253066"/>
    <w:rsid w:val="0025308D"/>
    <w:rsid w:val="00253104"/>
    <w:rsid w:val="00253280"/>
    <w:rsid w:val="0025357D"/>
    <w:rsid w:val="00253734"/>
    <w:rsid w:val="002538D0"/>
    <w:rsid w:val="002539A9"/>
    <w:rsid w:val="002539F4"/>
    <w:rsid w:val="00253AC4"/>
    <w:rsid w:val="00253B91"/>
    <w:rsid w:val="00253E18"/>
    <w:rsid w:val="002541A7"/>
    <w:rsid w:val="00254253"/>
    <w:rsid w:val="0025434D"/>
    <w:rsid w:val="0025441E"/>
    <w:rsid w:val="0025453D"/>
    <w:rsid w:val="00254555"/>
    <w:rsid w:val="00254616"/>
    <w:rsid w:val="002546CA"/>
    <w:rsid w:val="00254974"/>
    <w:rsid w:val="00254B91"/>
    <w:rsid w:val="00254C01"/>
    <w:rsid w:val="00254D9E"/>
    <w:rsid w:val="00254F0A"/>
    <w:rsid w:val="00255055"/>
    <w:rsid w:val="0025508F"/>
    <w:rsid w:val="002552FC"/>
    <w:rsid w:val="00255331"/>
    <w:rsid w:val="0025550A"/>
    <w:rsid w:val="00255682"/>
    <w:rsid w:val="00255845"/>
    <w:rsid w:val="002558C2"/>
    <w:rsid w:val="0025598D"/>
    <w:rsid w:val="002559C7"/>
    <w:rsid w:val="00255C22"/>
    <w:rsid w:val="00255CF2"/>
    <w:rsid w:val="00255EB0"/>
    <w:rsid w:val="00255ECD"/>
    <w:rsid w:val="00255F2A"/>
    <w:rsid w:val="00256179"/>
    <w:rsid w:val="002561EF"/>
    <w:rsid w:val="00256A41"/>
    <w:rsid w:val="00256DDD"/>
    <w:rsid w:val="00256FD3"/>
    <w:rsid w:val="0025700D"/>
    <w:rsid w:val="002570B4"/>
    <w:rsid w:val="002571E6"/>
    <w:rsid w:val="00257294"/>
    <w:rsid w:val="002573A8"/>
    <w:rsid w:val="00257598"/>
    <w:rsid w:val="00257698"/>
    <w:rsid w:val="002576E1"/>
    <w:rsid w:val="002577D5"/>
    <w:rsid w:val="00257835"/>
    <w:rsid w:val="0025798B"/>
    <w:rsid w:val="00257C1A"/>
    <w:rsid w:val="00257DC3"/>
    <w:rsid w:val="00257EE9"/>
    <w:rsid w:val="00257FBE"/>
    <w:rsid w:val="002609FF"/>
    <w:rsid w:val="00260DCF"/>
    <w:rsid w:val="00260ECC"/>
    <w:rsid w:val="00260FD7"/>
    <w:rsid w:val="002610B2"/>
    <w:rsid w:val="002611F0"/>
    <w:rsid w:val="00261469"/>
    <w:rsid w:val="002614A2"/>
    <w:rsid w:val="00261514"/>
    <w:rsid w:val="0026165E"/>
    <w:rsid w:val="0026176E"/>
    <w:rsid w:val="0026187A"/>
    <w:rsid w:val="00261A92"/>
    <w:rsid w:val="00261ADF"/>
    <w:rsid w:val="00261CEA"/>
    <w:rsid w:val="00261F39"/>
    <w:rsid w:val="002622E2"/>
    <w:rsid w:val="00262372"/>
    <w:rsid w:val="002624E1"/>
    <w:rsid w:val="00262526"/>
    <w:rsid w:val="0026252A"/>
    <w:rsid w:val="0026293F"/>
    <w:rsid w:val="00262A8E"/>
    <w:rsid w:val="00262B6D"/>
    <w:rsid w:val="00262F46"/>
    <w:rsid w:val="002632B2"/>
    <w:rsid w:val="0026336A"/>
    <w:rsid w:val="0026346E"/>
    <w:rsid w:val="0026360C"/>
    <w:rsid w:val="0026363A"/>
    <w:rsid w:val="00263717"/>
    <w:rsid w:val="002639E1"/>
    <w:rsid w:val="00263B7B"/>
    <w:rsid w:val="00263C03"/>
    <w:rsid w:val="00263FA2"/>
    <w:rsid w:val="002643E2"/>
    <w:rsid w:val="00264450"/>
    <w:rsid w:val="00264544"/>
    <w:rsid w:val="002645E3"/>
    <w:rsid w:val="00264720"/>
    <w:rsid w:val="002649C6"/>
    <w:rsid w:val="002650E4"/>
    <w:rsid w:val="00265269"/>
    <w:rsid w:val="00265385"/>
    <w:rsid w:val="002655AE"/>
    <w:rsid w:val="0026585D"/>
    <w:rsid w:val="00265A0E"/>
    <w:rsid w:val="00265A44"/>
    <w:rsid w:val="00265B2D"/>
    <w:rsid w:val="00265E57"/>
    <w:rsid w:val="00265ED2"/>
    <w:rsid w:val="00265F22"/>
    <w:rsid w:val="0026605A"/>
    <w:rsid w:val="00266288"/>
    <w:rsid w:val="002665A4"/>
    <w:rsid w:val="0026678C"/>
    <w:rsid w:val="002668C6"/>
    <w:rsid w:val="002669F9"/>
    <w:rsid w:val="00266B65"/>
    <w:rsid w:val="00266C7E"/>
    <w:rsid w:val="00266CBE"/>
    <w:rsid w:val="00266D4C"/>
    <w:rsid w:val="00266EF7"/>
    <w:rsid w:val="0026716E"/>
    <w:rsid w:val="00267327"/>
    <w:rsid w:val="00267353"/>
    <w:rsid w:val="00267436"/>
    <w:rsid w:val="00267C30"/>
    <w:rsid w:val="00267C43"/>
    <w:rsid w:val="00267D25"/>
    <w:rsid w:val="00267F4E"/>
    <w:rsid w:val="002701CC"/>
    <w:rsid w:val="002701D8"/>
    <w:rsid w:val="00270372"/>
    <w:rsid w:val="00270410"/>
    <w:rsid w:val="002705DA"/>
    <w:rsid w:val="00270601"/>
    <w:rsid w:val="00270945"/>
    <w:rsid w:val="00270946"/>
    <w:rsid w:val="0027094C"/>
    <w:rsid w:val="00270CDB"/>
    <w:rsid w:val="00270D24"/>
    <w:rsid w:val="00270DB1"/>
    <w:rsid w:val="00270E44"/>
    <w:rsid w:val="00270E4B"/>
    <w:rsid w:val="0027107F"/>
    <w:rsid w:val="0027113B"/>
    <w:rsid w:val="0027180D"/>
    <w:rsid w:val="00271A12"/>
    <w:rsid w:val="00271AB9"/>
    <w:rsid w:val="00271BB3"/>
    <w:rsid w:val="00271C59"/>
    <w:rsid w:val="00271CF3"/>
    <w:rsid w:val="00271DDB"/>
    <w:rsid w:val="00271F75"/>
    <w:rsid w:val="0027202A"/>
    <w:rsid w:val="0027242A"/>
    <w:rsid w:val="00272483"/>
    <w:rsid w:val="00272945"/>
    <w:rsid w:val="00272984"/>
    <w:rsid w:val="00272B75"/>
    <w:rsid w:val="00272B7C"/>
    <w:rsid w:val="00272C3A"/>
    <w:rsid w:val="00272DD2"/>
    <w:rsid w:val="002730F1"/>
    <w:rsid w:val="00273345"/>
    <w:rsid w:val="00273348"/>
    <w:rsid w:val="00273459"/>
    <w:rsid w:val="002737A1"/>
    <w:rsid w:val="002739D4"/>
    <w:rsid w:val="00273DAD"/>
    <w:rsid w:val="00273E18"/>
    <w:rsid w:val="002744C4"/>
    <w:rsid w:val="002744EF"/>
    <w:rsid w:val="00274545"/>
    <w:rsid w:val="002745A0"/>
    <w:rsid w:val="0027486C"/>
    <w:rsid w:val="00274924"/>
    <w:rsid w:val="00274B65"/>
    <w:rsid w:val="00274F8B"/>
    <w:rsid w:val="00274FC8"/>
    <w:rsid w:val="0027502D"/>
    <w:rsid w:val="0027510F"/>
    <w:rsid w:val="002751DC"/>
    <w:rsid w:val="002755F0"/>
    <w:rsid w:val="00275666"/>
    <w:rsid w:val="0027579E"/>
    <w:rsid w:val="002757BD"/>
    <w:rsid w:val="00275832"/>
    <w:rsid w:val="00275923"/>
    <w:rsid w:val="00275ADA"/>
    <w:rsid w:val="00275AFE"/>
    <w:rsid w:val="00275E24"/>
    <w:rsid w:val="00275E7C"/>
    <w:rsid w:val="00275FA1"/>
    <w:rsid w:val="00276012"/>
    <w:rsid w:val="00276013"/>
    <w:rsid w:val="0027613B"/>
    <w:rsid w:val="00276272"/>
    <w:rsid w:val="00276490"/>
    <w:rsid w:val="002765E9"/>
    <w:rsid w:val="002768E2"/>
    <w:rsid w:val="0027697C"/>
    <w:rsid w:val="00276A00"/>
    <w:rsid w:val="00276AB5"/>
    <w:rsid w:val="00276ABC"/>
    <w:rsid w:val="00276BAA"/>
    <w:rsid w:val="00276BF1"/>
    <w:rsid w:val="00276E34"/>
    <w:rsid w:val="00276E3C"/>
    <w:rsid w:val="00277039"/>
    <w:rsid w:val="00277087"/>
    <w:rsid w:val="00277463"/>
    <w:rsid w:val="00277523"/>
    <w:rsid w:val="0027755B"/>
    <w:rsid w:val="002775F3"/>
    <w:rsid w:val="002776B9"/>
    <w:rsid w:val="00277AC6"/>
    <w:rsid w:val="00277B7F"/>
    <w:rsid w:val="00277D10"/>
    <w:rsid w:val="00277E5E"/>
    <w:rsid w:val="0028017A"/>
    <w:rsid w:val="0028042D"/>
    <w:rsid w:val="00280854"/>
    <w:rsid w:val="00280A44"/>
    <w:rsid w:val="00280A8A"/>
    <w:rsid w:val="00280C2A"/>
    <w:rsid w:val="00280DD9"/>
    <w:rsid w:val="00280F67"/>
    <w:rsid w:val="00280F6E"/>
    <w:rsid w:val="00280FE6"/>
    <w:rsid w:val="002813BB"/>
    <w:rsid w:val="002816BB"/>
    <w:rsid w:val="002817FE"/>
    <w:rsid w:val="00281842"/>
    <w:rsid w:val="00281895"/>
    <w:rsid w:val="002818D3"/>
    <w:rsid w:val="002818DB"/>
    <w:rsid w:val="00281A8C"/>
    <w:rsid w:val="00281EB8"/>
    <w:rsid w:val="0028223D"/>
    <w:rsid w:val="00282256"/>
    <w:rsid w:val="00282445"/>
    <w:rsid w:val="002828AC"/>
    <w:rsid w:val="002828F2"/>
    <w:rsid w:val="00282A4E"/>
    <w:rsid w:val="00283062"/>
    <w:rsid w:val="00283297"/>
    <w:rsid w:val="00283466"/>
    <w:rsid w:val="00283700"/>
    <w:rsid w:val="002837DC"/>
    <w:rsid w:val="002838AA"/>
    <w:rsid w:val="0028396D"/>
    <w:rsid w:val="00283A01"/>
    <w:rsid w:val="00283BFE"/>
    <w:rsid w:val="002842D1"/>
    <w:rsid w:val="00284851"/>
    <w:rsid w:val="00284AA0"/>
    <w:rsid w:val="00284B27"/>
    <w:rsid w:val="00284C3D"/>
    <w:rsid w:val="00284DD3"/>
    <w:rsid w:val="00285285"/>
    <w:rsid w:val="002854B5"/>
    <w:rsid w:val="002855C1"/>
    <w:rsid w:val="002855EA"/>
    <w:rsid w:val="0028562E"/>
    <w:rsid w:val="002858C4"/>
    <w:rsid w:val="00285BE9"/>
    <w:rsid w:val="00285CEF"/>
    <w:rsid w:val="00285D29"/>
    <w:rsid w:val="002860AE"/>
    <w:rsid w:val="0028617B"/>
    <w:rsid w:val="00286356"/>
    <w:rsid w:val="002864E8"/>
    <w:rsid w:val="0028653B"/>
    <w:rsid w:val="00286552"/>
    <w:rsid w:val="0028656A"/>
    <w:rsid w:val="00286719"/>
    <w:rsid w:val="0028692A"/>
    <w:rsid w:val="00286B04"/>
    <w:rsid w:val="00286BAD"/>
    <w:rsid w:val="00286BBF"/>
    <w:rsid w:val="00286C92"/>
    <w:rsid w:val="00286CAD"/>
    <w:rsid w:val="00286CC8"/>
    <w:rsid w:val="00286DAA"/>
    <w:rsid w:val="00286E76"/>
    <w:rsid w:val="00286EE1"/>
    <w:rsid w:val="002870B0"/>
    <w:rsid w:val="002870FD"/>
    <w:rsid w:val="0028742D"/>
    <w:rsid w:val="00287457"/>
    <w:rsid w:val="002874F3"/>
    <w:rsid w:val="0028753E"/>
    <w:rsid w:val="002878FE"/>
    <w:rsid w:val="00287B46"/>
    <w:rsid w:val="00287C26"/>
    <w:rsid w:val="00287C95"/>
    <w:rsid w:val="00287F71"/>
    <w:rsid w:val="00287FC1"/>
    <w:rsid w:val="0029005A"/>
    <w:rsid w:val="002901C5"/>
    <w:rsid w:val="002903E4"/>
    <w:rsid w:val="0029046D"/>
    <w:rsid w:val="00290860"/>
    <w:rsid w:val="0029099C"/>
    <w:rsid w:val="00290A66"/>
    <w:rsid w:val="00290C0C"/>
    <w:rsid w:val="00290C30"/>
    <w:rsid w:val="00290E43"/>
    <w:rsid w:val="00291003"/>
    <w:rsid w:val="00291033"/>
    <w:rsid w:val="00291070"/>
    <w:rsid w:val="00291224"/>
    <w:rsid w:val="0029138E"/>
    <w:rsid w:val="002914AA"/>
    <w:rsid w:val="002917A0"/>
    <w:rsid w:val="0029188A"/>
    <w:rsid w:val="00291994"/>
    <w:rsid w:val="00291A03"/>
    <w:rsid w:val="00291A4D"/>
    <w:rsid w:val="00291B8B"/>
    <w:rsid w:val="00291BE3"/>
    <w:rsid w:val="00291C88"/>
    <w:rsid w:val="00291D0C"/>
    <w:rsid w:val="00291E53"/>
    <w:rsid w:val="00291F26"/>
    <w:rsid w:val="00292006"/>
    <w:rsid w:val="00292167"/>
    <w:rsid w:val="0029229C"/>
    <w:rsid w:val="002922EB"/>
    <w:rsid w:val="002922F9"/>
    <w:rsid w:val="0029235F"/>
    <w:rsid w:val="00292375"/>
    <w:rsid w:val="002923CF"/>
    <w:rsid w:val="002923D2"/>
    <w:rsid w:val="00292474"/>
    <w:rsid w:val="002924E1"/>
    <w:rsid w:val="00292588"/>
    <w:rsid w:val="002929FF"/>
    <w:rsid w:val="00292C13"/>
    <w:rsid w:val="00292DF3"/>
    <w:rsid w:val="00292E3F"/>
    <w:rsid w:val="00293088"/>
    <w:rsid w:val="002930C4"/>
    <w:rsid w:val="00293216"/>
    <w:rsid w:val="002933B9"/>
    <w:rsid w:val="0029347B"/>
    <w:rsid w:val="002935B7"/>
    <w:rsid w:val="00293759"/>
    <w:rsid w:val="00293862"/>
    <w:rsid w:val="00293B49"/>
    <w:rsid w:val="00293D76"/>
    <w:rsid w:val="0029402B"/>
    <w:rsid w:val="00294030"/>
    <w:rsid w:val="002940E6"/>
    <w:rsid w:val="00294138"/>
    <w:rsid w:val="0029434D"/>
    <w:rsid w:val="002948B1"/>
    <w:rsid w:val="00294DCA"/>
    <w:rsid w:val="00294F0A"/>
    <w:rsid w:val="00294FEA"/>
    <w:rsid w:val="00295095"/>
    <w:rsid w:val="00295191"/>
    <w:rsid w:val="002954D1"/>
    <w:rsid w:val="0029563A"/>
    <w:rsid w:val="00295A56"/>
    <w:rsid w:val="00295B8C"/>
    <w:rsid w:val="00295E4E"/>
    <w:rsid w:val="00296095"/>
    <w:rsid w:val="00296471"/>
    <w:rsid w:val="00296532"/>
    <w:rsid w:val="00296549"/>
    <w:rsid w:val="002967B8"/>
    <w:rsid w:val="00296940"/>
    <w:rsid w:val="00296BC6"/>
    <w:rsid w:val="00296BC8"/>
    <w:rsid w:val="00296BFD"/>
    <w:rsid w:val="00296CB7"/>
    <w:rsid w:val="00296E35"/>
    <w:rsid w:val="00296E54"/>
    <w:rsid w:val="00296EB3"/>
    <w:rsid w:val="00296F39"/>
    <w:rsid w:val="00296F6D"/>
    <w:rsid w:val="002971FC"/>
    <w:rsid w:val="002972BD"/>
    <w:rsid w:val="00297385"/>
    <w:rsid w:val="00297680"/>
    <w:rsid w:val="00297BD2"/>
    <w:rsid w:val="00297CA6"/>
    <w:rsid w:val="00297CED"/>
    <w:rsid w:val="00297D9C"/>
    <w:rsid w:val="00297E74"/>
    <w:rsid w:val="00297FF7"/>
    <w:rsid w:val="002A00FD"/>
    <w:rsid w:val="002A01F7"/>
    <w:rsid w:val="002A028D"/>
    <w:rsid w:val="002A08AC"/>
    <w:rsid w:val="002A0939"/>
    <w:rsid w:val="002A0A7A"/>
    <w:rsid w:val="002A0C76"/>
    <w:rsid w:val="002A0D07"/>
    <w:rsid w:val="002A0E4E"/>
    <w:rsid w:val="002A0F39"/>
    <w:rsid w:val="002A10E3"/>
    <w:rsid w:val="002A117C"/>
    <w:rsid w:val="002A163B"/>
    <w:rsid w:val="002A16D6"/>
    <w:rsid w:val="002A17CC"/>
    <w:rsid w:val="002A196A"/>
    <w:rsid w:val="002A19E6"/>
    <w:rsid w:val="002A1C5D"/>
    <w:rsid w:val="002A1E2C"/>
    <w:rsid w:val="002A1EBF"/>
    <w:rsid w:val="002A2070"/>
    <w:rsid w:val="002A2212"/>
    <w:rsid w:val="002A22CA"/>
    <w:rsid w:val="002A248F"/>
    <w:rsid w:val="002A24D4"/>
    <w:rsid w:val="002A252D"/>
    <w:rsid w:val="002A25AE"/>
    <w:rsid w:val="002A25C9"/>
    <w:rsid w:val="002A2640"/>
    <w:rsid w:val="002A26A6"/>
    <w:rsid w:val="002A28F1"/>
    <w:rsid w:val="002A2BB5"/>
    <w:rsid w:val="002A2E19"/>
    <w:rsid w:val="002A2E60"/>
    <w:rsid w:val="002A2F40"/>
    <w:rsid w:val="002A2FBD"/>
    <w:rsid w:val="002A30BC"/>
    <w:rsid w:val="002A3118"/>
    <w:rsid w:val="002A3198"/>
    <w:rsid w:val="002A3442"/>
    <w:rsid w:val="002A35EE"/>
    <w:rsid w:val="002A3819"/>
    <w:rsid w:val="002A397A"/>
    <w:rsid w:val="002A401E"/>
    <w:rsid w:val="002A406C"/>
    <w:rsid w:val="002A418D"/>
    <w:rsid w:val="002A41AC"/>
    <w:rsid w:val="002A41E4"/>
    <w:rsid w:val="002A4295"/>
    <w:rsid w:val="002A48ED"/>
    <w:rsid w:val="002A4DC9"/>
    <w:rsid w:val="002A4DF7"/>
    <w:rsid w:val="002A568F"/>
    <w:rsid w:val="002A59B4"/>
    <w:rsid w:val="002A5A43"/>
    <w:rsid w:val="002A5A6A"/>
    <w:rsid w:val="002A5C3D"/>
    <w:rsid w:val="002A5D08"/>
    <w:rsid w:val="002A60FB"/>
    <w:rsid w:val="002A6152"/>
    <w:rsid w:val="002A62B6"/>
    <w:rsid w:val="002A62B8"/>
    <w:rsid w:val="002A6A7C"/>
    <w:rsid w:val="002A6ABE"/>
    <w:rsid w:val="002A6ACA"/>
    <w:rsid w:val="002A6BC7"/>
    <w:rsid w:val="002A717F"/>
    <w:rsid w:val="002A744F"/>
    <w:rsid w:val="002A7457"/>
    <w:rsid w:val="002A7761"/>
    <w:rsid w:val="002A7862"/>
    <w:rsid w:val="002A7B67"/>
    <w:rsid w:val="002A7BC5"/>
    <w:rsid w:val="002A7BEC"/>
    <w:rsid w:val="002A7C73"/>
    <w:rsid w:val="002A7D23"/>
    <w:rsid w:val="002A7EC2"/>
    <w:rsid w:val="002A7FC0"/>
    <w:rsid w:val="002A8EA7"/>
    <w:rsid w:val="002B000F"/>
    <w:rsid w:val="002B009F"/>
    <w:rsid w:val="002B02E8"/>
    <w:rsid w:val="002B03B6"/>
    <w:rsid w:val="002B03EA"/>
    <w:rsid w:val="002B0468"/>
    <w:rsid w:val="002B04BB"/>
    <w:rsid w:val="002B050B"/>
    <w:rsid w:val="002B067F"/>
    <w:rsid w:val="002B06A1"/>
    <w:rsid w:val="002B06F4"/>
    <w:rsid w:val="002B0729"/>
    <w:rsid w:val="002B073E"/>
    <w:rsid w:val="002B08AD"/>
    <w:rsid w:val="002B09CF"/>
    <w:rsid w:val="002B0C06"/>
    <w:rsid w:val="002B0CB1"/>
    <w:rsid w:val="002B0D16"/>
    <w:rsid w:val="002B0F89"/>
    <w:rsid w:val="002B10F1"/>
    <w:rsid w:val="002B120D"/>
    <w:rsid w:val="002B12D5"/>
    <w:rsid w:val="002B13E3"/>
    <w:rsid w:val="002B1695"/>
    <w:rsid w:val="002B1BF3"/>
    <w:rsid w:val="002B1F23"/>
    <w:rsid w:val="002B2005"/>
    <w:rsid w:val="002B222B"/>
    <w:rsid w:val="002B2398"/>
    <w:rsid w:val="002B23AD"/>
    <w:rsid w:val="002B25ED"/>
    <w:rsid w:val="002B2786"/>
    <w:rsid w:val="002B2990"/>
    <w:rsid w:val="002B30EF"/>
    <w:rsid w:val="002B314A"/>
    <w:rsid w:val="002B31B1"/>
    <w:rsid w:val="002B3427"/>
    <w:rsid w:val="002B35F5"/>
    <w:rsid w:val="002B3709"/>
    <w:rsid w:val="002B39B7"/>
    <w:rsid w:val="002B3AF8"/>
    <w:rsid w:val="002B3E42"/>
    <w:rsid w:val="002B3EDE"/>
    <w:rsid w:val="002B3FE6"/>
    <w:rsid w:val="002B4047"/>
    <w:rsid w:val="002B442F"/>
    <w:rsid w:val="002B455C"/>
    <w:rsid w:val="002B4643"/>
    <w:rsid w:val="002B46A7"/>
    <w:rsid w:val="002B4839"/>
    <w:rsid w:val="002B488A"/>
    <w:rsid w:val="002B48FF"/>
    <w:rsid w:val="002B4ED2"/>
    <w:rsid w:val="002B53D2"/>
    <w:rsid w:val="002B54A6"/>
    <w:rsid w:val="002B5540"/>
    <w:rsid w:val="002B55F8"/>
    <w:rsid w:val="002B569A"/>
    <w:rsid w:val="002B5833"/>
    <w:rsid w:val="002B597C"/>
    <w:rsid w:val="002B5A7C"/>
    <w:rsid w:val="002B5CE9"/>
    <w:rsid w:val="002B626D"/>
    <w:rsid w:val="002B6278"/>
    <w:rsid w:val="002B6400"/>
    <w:rsid w:val="002B668B"/>
    <w:rsid w:val="002B6C1C"/>
    <w:rsid w:val="002B6E9D"/>
    <w:rsid w:val="002B70F5"/>
    <w:rsid w:val="002B7138"/>
    <w:rsid w:val="002B73A9"/>
    <w:rsid w:val="002B7472"/>
    <w:rsid w:val="002B77D4"/>
    <w:rsid w:val="002B79B8"/>
    <w:rsid w:val="002B7C4C"/>
    <w:rsid w:val="002B7C9D"/>
    <w:rsid w:val="002B7D69"/>
    <w:rsid w:val="002B7F87"/>
    <w:rsid w:val="002BEDBE"/>
    <w:rsid w:val="002C01BB"/>
    <w:rsid w:val="002C01ED"/>
    <w:rsid w:val="002C01EE"/>
    <w:rsid w:val="002C0280"/>
    <w:rsid w:val="002C034E"/>
    <w:rsid w:val="002C03E2"/>
    <w:rsid w:val="002C048A"/>
    <w:rsid w:val="002C0666"/>
    <w:rsid w:val="002C09BF"/>
    <w:rsid w:val="002C09ED"/>
    <w:rsid w:val="002C09F2"/>
    <w:rsid w:val="002C0B57"/>
    <w:rsid w:val="002C0C30"/>
    <w:rsid w:val="002C105E"/>
    <w:rsid w:val="002C1103"/>
    <w:rsid w:val="002C11A8"/>
    <w:rsid w:val="002C1364"/>
    <w:rsid w:val="002C1414"/>
    <w:rsid w:val="002C1623"/>
    <w:rsid w:val="002C1640"/>
    <w:rsid w:val="002C16C7"/>
    <w:rsid w:val="002C1778"/>
    <w:rsid w:val="002C1D07"/>
    <w:rsid w:val="002C1E5F"/>
    <w:rsid w:val="002C212B"/>
    <w:rsid w:val="002C22F6"/>
    <w:rsid w:val="002C22FC"/>
    <w:rsid w:val="002C2325"/>
    <w:rsid w:val="002C24BE"/>
    <w:rsid w:val="002C2772"/>
    <w:rsid w:val="002C27F2"/>
    <w:rsid w:val="002C2AB2"/>
    <w:rsid w:val="002C2DCD"/>
    <w:rsid w:val="002C2F9B"/>
    <w:rsid w:val="002C2FE9"/>
    <w:rsid w:val="002C31F1"/>
    <w:rsid w:val="002C33AA"/>
    <w:rsid w:val="002C34C7"/>
    <w:rsid w:val="002C3643"/>
    <w:rsid w:val="002C3658"/>
    <w:rsid w:val="002C3766"/>
    <w:rsid w:val="002C3A7F"/>
    <w:rsid w:val="002C3ABD"/>
    <w:rsid w:val="002C3AF1"/>
    <w:rsid w:val="002C3B82"/>
    <w:rsid w:val="002C3D7B"/>
    <w:rsid w:val="002C4142"/>
    <w:rsid w:val="002C41C9"/>
    <w:rsid w:val="002C440A"/>
    <w:rsid w:val="002C446C"/>
    <w:rsid w:val="002C4497"/>
    <w:rsid w:val="002C470A"/>
    <w:rsid w:val="002C4779"/>
    <w:rsid w:val="002C4D58"/>
    <w:rsid w:val="002C5003"/>
    <w:rsid w:val="002C5506"/>
    <w:rsid w:val="002C564E"/>
    <w:rsid w:val="002C57F5"/>
    <w:rsid w:val="002C5970"/>
    <w:rsid w:val="002C5AA4"/>
    <w:rsid w:val="002C5B2F"/>
    <w:rsid w:val="002C5C36"/>
    <w:rsid w:val="002C5C58"/>
    <w:rsid w:val="002C5D43"/>
    <w:rsid w:val="002C5ED4"/>
    <w:rsid w:val="002C5F7C"/>
    <w:rsid w:val="002C628F"/>
    <w:rsid w:val="002C68D7"/>
    <w:rsid w:val="002C68E3"/>
    <w:rsid w:val="002C6AA7"/>
    <w:rsid w:val="002C6E7E"/>
    <w:rsid w:val="002C6F06"/>
    <w:rsid w:val="002C6FC8"/>
    <w:rsid w:val="002C711D"/>
    <w:rsid w:val="002C7369"/>
    <w:rsid w:val="002C737E"/>
    <w:rsid w:val="002C763B"/>
    <w:rsid w:val="002C772B"/>
    <w:rsid w:val="002C78D0"/>
    <w:rsid w:val="002C78FA"/>
    <w:rsid w:val="002C7AB4"/>
    <w:rsid w:val="002C7BC6"/>
    <w:rsid w:val="002C7D13"/>
    <w:rsid w:val="002C7EE6"/>
    <w:rsid w:val="002C7EF7"/>
    <w:rsid w:val="002C7F4C"/>
    <w:rsid w:val="002C7F91"/>
    <w:rsid w:val="002C976E"/>
    <w:rsid w:val="002D008C"/>
    <w:rsid w:val="002D0188"/>
    <w:rsid w:val="002D0286"/>
    <w:rsid w:val="002D082D"/>
    <w:rsid w:val="002D09F9"/>
    <w:rsid w:val="002D0B00"/>
    <w:rsid w:val="002D0FBF"/>
    <w:rsid w:val="002D1365"/>
    <w:rsid w:val="002D1679"/>
    <w:rsid w:val="002D1CAB"/>
    <w:rsid w:val="002D1D72"/>
    <w:rsid w:val="002D2073"/>
    <w:rsid w:val="002D21D9"/>
    <w:rsid w:val="002D238C"/>
    <w:rsid w:val="002D23CD"/>
    <w:rsid w:val="002D2466"/>
    <w:rsid w:val="002D25A2"/>
    <w:rsid w:val="002D28AF"/>
    <w:rsid w:val="002D2B14"/>
    <w:rsid w:val="002D2CAE"/>
    <w:rsid w:val="002D2D94"/>
    <w:rsid w:val="002D2E06"/>
    <w:rsid w:val="002D30B1"/>
    <w:rsid w:val="002D318D"/>
    <w:rsid w:val="002D329F"/>
    <w:rsid w:val="002D3328"/>
    <w:rsid w:val="002D3377"/>
    <w:rsid w:val="002D3498"/>
    <w:rsid w:val="002D36C0"/>
    <w:rsid w:val="002D3790"/>
    <w:rsid w:val="002D39B1"/>
    <w:rsid w:val="002D39C4"/>
    <w:rsid w:val="002D39DE"/>
    <w:rsid w:val="002D3CCC"/>
    <w:rsid w:val="002D3CF1"/>
    <w:rsid w:val="002D4013"/>
    <w:rsid w:val="002D4252"/>
    <w:rsid w:val="002D43AF"/>
    <w:rsid w:val="002D442B"/>
    <w:rsid w:val="002D45CD"/>
    <w:rsid w:val="002D45CE"/>
    <w:rsid w:val="002D4836"/>
    <w:rsid w:val="002D4F69"/>
    <w:rsid w:val="002D58BD"/>
    <w:rsid w:val="002D5A58"/>
    <w:rsid w:val="002D5AEC"/>
    <w:rsid w:val="002D5DB4"/>
    <w:rsid w:val="002D6181"/>
    <w:rsid w:val="002D62EB"/>
    <w:rsid w:val="002D62F4"/>
    <w:rsid w:val="002D6340"/>
    <w:rsid w:val="002D64DA"/>
    <w:rsid w:val="002D6578"/>
    <w:rsid w:val="002D657A"/>
    <w:rsid w:val="002D6749"/>
    <w:rsid w:val="002D693C"/>
    <w:rsid w:val="002D6AE5"/>
    <w:rsid w:val="002D6AEB"/>
    <w:rsid w:val="002D6B18"/>
    <w:rsid w:val="002D70BA"/>
    <w:rsid w:val="002D70DE"/>
    <w:rsid w:val="002D70E2"/>
    <w:rsid w:val="002D739E"/>
    <w:rsid w:val="002D75A5"/>
    <w:rsid w:val="002D7D26"/>
    <w:rsid w:val="002E02DB"/>
    <w:rsid w:val="002E067A"/>
    <w:rsid w:val="002E074A"/>
    <w:rsid w:val="002E0987"/>
    <w:rsid w:val="002E0ADC"/>
    <w:rsid w:val="002E0AFA"/>
    <w:rsid w:val="002E0B35"/>
    <w:rsid w:val="002E0D73"/>
    <w:rsid w:val="002E0D82"/>
    <w:rsid w:val="002E0F33"/>
    <w:rsid w:val="002E0FD1"/>
    <w:rsid w:val="002E11F8"/>
    <w:rsid w:val="002E1264"/>
    <w:rsid w:val="002E1A13"/>
    <w:rsid w:val="002E1AC5"/>
    <w:rsid w:val="002E1D19"/>
    <w:rsid w:val="002E1D4F"/>
    <w:rsid w:val="002E1D98"/>
    <w:rsid w:val="002E1DEE"/>
    <w:rsid w:val="002E1F15"/>
    <w:rsid w:val="002E1F1F"/>
    <w:rsid w:val="002E25E1"/>
    <w:rsid w:val="002E2C78"/>
    <w:rsid w:val="002E2EA8"/>
    <w:rsid w:val="002E3285"/>
    <w:rsid w:val="002E32BA"/>
    <w:rsid w:val="002E32CB"/>
    <w:rsid w:val="002E32EB"/>
    <w:rsid w:val="002E3496"/>
    <w:rsid w:val="002E3510"/>
    <w:rsid w:val="002E35C9"/>
    <w:rsid w:val="002E35E8"/>
    <w:rsid w:val="002E367F"/>
    <w:rsid w:val="002E36A3"/>
    <w:rsid w:val="002E379D"/>
    <w:rsid w:val="002E3AD8"/>
    <w:rsid w:val="002E3B9F"/>
    <w:rsid w:val="002E3BA0"/>
    <w:rsid w:val="002E3EE8"/>
    <w:rsid w:val="002E421E"/>
    <w:rsid w:val="002E44DD"/>
    <w:rsid w:val="002E4513"/>
    <w:rsid w:val="002E4652"/>
    <w:rsid w:val="002E4CF3"/>
    <w:rsid w:val="002E4D18"/>
    <w:rsid w:val="002E4DAA"/>
    <w:rsid w:val="002E4DBA"/>
    <w:rsid w:val="002E4ECA"/>
    <w:rsid w:val="002E4F1E"/>
    <w:rsid w:val="002E5023"/>
    <w:rsid w:val="002E5375"/>
    <w:rsid w:val="002E5737"/>
    <w:rsid w:val="002E5809"/>
    <w:rsid w:val="002E5899"/>
    <w:rsid w:val="002E5AB5"/>
    <w:rsid w:val="002E5CB6"/>
    <w:rsid w:val="002E5EA9"/>
    <w:rsid w:val="002E5F17"/>
    <w:rsid w:val="002E5F48"/>
    <w:rsid w:val="002E63C3"/>
    <w:rsid w:val="002E6545"/>
    <w:rsid w:val="002E6546"/>
    <w:rsid w:val="002E654E"/>
    <w:rsid w:val="002E65A1"/>
    <w:rsid w:val="002E66C7"/>
    <w:rsid w:val="002E6797"/>
    <w:rsid w:val="002E698F"/>
    <w:rsid w:val="002E6A76"/>
    <w:rsid w:val="002E6CC2"/>
    <w:rsid w:val="002E6F8D"/>
    <w:rsid w:val="002E7633"/>
    <w:rsid w:val="002E775B"/>
    <w:rsid w:val="002E789D"/>
    <w:rsid w:val="002E7B11"/>
    <w:rsid w:val="002E7D4F"/>
    <w:rsid w:val="002E7F76"/>
    <w:rsid w:val="002F0056"/>
    <w:rsid w:val="002F064A"/>
    <w:rsid w:val="002F064C"/>
    <w:rsid w:val="002F0923"/>
    <w:rsid w:val="002F0A55"/>
    <w:rsid w:val="002F0A68"/>
    <w:rsid w:val="002F0AC3"/>
    <w:rsid w:val="002F0AE3"/>
    <w:rsid w:val="002F0D33"/>
    <w:rsid w:val="002F0DA0"/>
    <w:rsid w:val="002F12FD"/>
    <w:rsid w:val="002F17C0"/>
    <w:rsid w:val="002F1A2D"/>
    <w:rsid w:val="002F1AFB"/>
    <w:rsid w:val="002F1BCC"/>
    <w:rsid w:val="002F1BE1"/>
    <w:rsid w:val="002F1DE5"/>
    <w:rsid w:val="002F250A"/>
    <w:rsid w:val="002F2812"/>
    <w:rsid w:val="002F290D"/>
    <w:rsid w:val="002F2ABA"/>
    <w:rsid w:val="002F3065"/>
    <w:rsid w:val="002F32FB"/>
    <w:rsid w:val="002F35FC"/>
    <w:rsid w:val="002F3641"/>
    <w:rsid w:val="002F3771"/>
    <w:rsid w:val="002F3795"/>
    <w:rsid w:val="002F390A"/>
    <w:rsid w:val="002F3993"/>
    <w:rsid w:val="002F39C9"/>
    <w:rsid w:val="002F39D3"/>
    <w:rsid w:val="002F3AF9"/>
    <w:rsid w:val="002F3E7C"/>
    <w:rsid w:val="002F3F12"/>
    <w:rsid w:val="002F3F3A"/>
    <w:rsid w:val="002F4147"/>
    <w:rsid w:val="002F436F"/>
    <w:rsid w:val="002F442A"/>
    <w:rsid w:val="002F443C"/>
    <w:rsid w:val="002F491D"/>
    <w:rsid w:val="002F4A31"/>
    <w:rsid w:val="002F4C74"/>
    <w:rsid w:val="002F4E21"/>
    <w:rsid w:val="002F4EDF"/>
    <w:rsid w:val="002F5017"/>
    <w:rsid w:val="002F51CA"/>
    <w:rsid w:val="002F525E"/>
    <w:rsid w:val="002F5296"/>
    <w:rsid w:val="002F5360"/>
    <w:rsid w:val="002F5369"/>
    <w:rsid w:val="002F54DE"/>
    <w:rsid w:val="002F582A"/>
    <w:rsid w:val="002F5A4F"/>
    <w:rsid w:val="002F5B8F"/>
    <w:rsid w:val="002F5C99"/>
    <w:rsid w:val="002F5D64"/>
    <w:rsid w:val="002F5FDE"/>
    <w:rsid w:val="002F60D1"/>
    <w:rsid w:val="002F6247"/>
    <w:rsid w:val="002F62DA"/>
    <w:rsid w:val="002F63AB"/>
    <w:rsid w:val="002F63E4"/>
    <w:rsid w:val="002F6425"/>
    <w:rsid w:val="002F64CE"/>
    <w:rsid w:val="002F6506"/>
    <w:rsid w:val="002F68AC"/>
    <w:rsid w:val="002F6A28"/>
    <w:rsid w:val="002F6AF6"/>
    <w:rsid w:val="002F6B02"/>
    <w:rsid w:val="002F6C7E"/>
    <w:rsid w:val="002F6C95"/>
    <w:rsid w:val="002F6DF0"/>
    <w:rsid w:val="002F7295"/>
    <w:rsid w:val="002F7944"/>
    <w:rsid w:val="002F7BB0"/>
    <w:rsid w:val="002F7CFA"/>
    <w:rsid w:val="00300186"/>
    <w:rsid w:val="00300318"/>
    <w:rsid w:val="00300B43"/>
    <w:rsid w:val="00300B4D"/>
    <w:rsid w:val="00300BCF"/>
    <w:rsid w:val="00300C65"/>
    <w:rsid w:val="00300F6D"/>
    <w:rsid w:val="003012DA"/>
    <w:rsid w:val="00301304"/>
    <w:rsid w:val="0030134F"/>
    <w:rsid w:val="00301453"/>
    <w:rsid w:val="00301585"/>
    <w:rsid w:val="00301651"/>
    <w:rsid w:val="003018B4"/>
    <w:rsid w:val="00301A08"/>
    <w:rsid w:val="00301A0F"/>
    <w:rsid w:val="00301B82"/>
    <w:rsid w:val="00301D4B"/>
    <w:rsid w:val="00301E12"/>
    <w:rsid w:val="00301E3B"/>
    <w:rsid w:val="00301F91"/>
    <w:rsid w:val="003020BF"/>
    <w:rsid w:val="00302106"/>
    <w:rsid w:val="00302115"/>
    <w:rsid w:val="00302346"/>
    <w:rsid w:val="0030245A"/>
    <w:rsid w:val="00302461"/>
    <w:rsid w:val="003025F7"/>
    <w:rsid w:val="003025F9"/>
    <w:rsid w:val="00302701"/>
    <w:rsid w:val="00302A62"/>
    <w:rsid w:val="00302B0B"/>
    <w:rsid w:val="00302B95"/>
    <w:rsid w:val="00302B9E"/>
    <w:rsid w:val="00302D40"/>
    <w:rsid w:val="00302DB8"/>
    <w:rsid w:val="003033DB"/>
    <w:rsid w:val="00303552"/>
    <w:rsid w:val="00303952"/>
    <w:rsid w:val="00303B5E"/>
    <w:rsid w:val="00303B86"/>
    <w:rsid w:val="00303D9B"/>
    <w:rsid w:val="00303EFA"/>
    <w:rsid w:val="00303F4F"/>
    <w:rsid w:val="00303F9A"/>
    <w:rsid w:val="003041CD"/>
    <w:rsid w:val="0030421F"/>
    <w:rsid w:val="00304399"/>
    <w:rsid w:val="003044EF"/>
    <w:rsid w:val="003045D1"/>
    <w:rsid w:val="003048EB"/>
    <w:rsid w:val="003049FC"/>
    <w:rsid w:val="00304BAD"/>
    <w:rsid w:val="00304E01"/>
    <w:rsid w:val="00304E87"/>
    <w:rsid w:val="00305264"/>
    <w:rsid w:val="003052A8"/>
    <w:rsid w:val="0030535B"/>
    <w:rsid w:val="003054FC"/>
    <w:rsid w:val="003055C6"/>
    <w:rsid w:val="003055FB"/>
    <w:rsid w:val="003059A8"/>
    <w:rsid w:val="00305BB5"/>
    <w:rsid w:val="00305BEB"/>
    <w:rsid w:val="00305D3C"/>
    <w:rsid w:val="00306285"/>
    <w:rsid w:val="00306408"/>
    <w:rsid w:val="00306491"/>
    <w:rsid w:val="00306782"/>
    <w:rsid w:val="003067CD"/>
    <w:rsid w:val="00306886"/>
    <w:rsid w:val="0030689A"/>
    <w:rsid w:val="00306979"/>
    <w:rsid w:val="003069A1"/>
    <w:rsid w:val="00306AFF"/>
    <w:rsid w:val="00306B9C"/>
    <w:rsid w:val="00306FD9"/>
    <w:rsid w:val="003070BD"/>
    <w:rsid w:val="0030739B"/>
    <w:rsid w:val="0030740D"/>
    <w:rsid w:val="00307D16"/>
    <w:rsid w:val="00307DF7"/>
    <w:rsid w:val="0031035E"/>
    <w:rsid w:val="00310670"/>
    <w:rsid w:val="003106A2"/>
    <w:rsid w:val="0031079F"/>
    <w:rsid w:val="00310807"/>
    <w:rsid w:val="00310BF6"/>
    <w:rsid w:val="00310CED"/>
    <w:rsid w:val="00310F8A"/>
    <w:rsid w:val="0031114E"/>
    <w:rsid w:val="00311180"/>
    <w:rsid w:val="0031122E"/>
    <w:rsid w:val="00311307"/>
    <w:rsid w:val="0031130D"/>
    <w:rsid w:val="0031139B"/>
    <w:rsid w:val="00311841"/>
    <w:rsid w:val="00311B1A"/>
    <w:rsid w:val="003120AF"/>
    <w:rsid w:val="00312205"/>
    <w:rsid w:val="003122F2"/>
    <w:rsid w:val="00312649"/>
    <w:rsid w:val="00312764"/>
    <w:rsid w:val="00312A1D"/>
    <w:rsid w:val="00312AF9"/>
    <w:rsid w:val="00312F14"/>
    <w:rsid w:val="003130C5"/>
    <w:rsid w:val="00313316"/>
    <w:rsid w:val="0031331A"/>
    <w:rsid w:val="00313405"/>
    <w:rsid w:val="00313424"/>
    <w:rsid w:val="003134DD"/>
    <w:rsid w:val="0031350C"/>
    <w:rsid w:val="00313586"/>
    <w:rsid w:val="003136C8"/>
    <w:rsid w:val="003137E8"/>
    <w:rsid w:val="00313A17"/>
    <w:rsid w:val="00313B9A"/>
    <w:rsid w:val="00313C7E"/>
    <w:rsid w:val="00313F49"/>
    <w:rsid w:val="00313FA8"/>
    <w:rsid w:val="0031418E"/>
    <w:rsid w:val="00314199"/>
    <w:rsid w:val="00314488"/>
    <w:rsid w:val="003145D2"/>
    <w:rsid w:val="00314932"/>
    <w:rsid w:val="003149CF"/>
    <w:rsid w:val="00314E51"/>
    <w:rsid w:val="00314E8C"/>
    <w:rsid w:val="00315219"/>
    <w:rsid w:val="00315499"/>
    <w:rsid w:val="003155B8"/>
    <w:rsid w:val="00315751"/>
    <w:rsid w:val="00315780"/>
    <w:rsid w:val="00315AE1"/>
    <w:rsid w:val="00315E56"/>
    <w:rsid w:val="00315FD3"/>
    <w:rsid w:val="00316061"/>
    <w:rsid w:val="003160FD"/>
    <w:rsid w:val="00316165"/>
    <w:rsid w:val="003161A2"/>
    <w:rsid w:val="003161BE"/>
    <w:rsid w:val="0031667C"/>
    <w:rsid w:val="0031679C"/>
    <w:rsid w:val="00316B47"/>
    <w:rsid w:val="00316FEA"/>
    <w:rsid w:val="0031715A"/>
    <w:rsid w:val="003171CF"/>
    <w:rsid w:val="00317220"/>
    <w:rsid w:val="00317427"/>
    <w:rsid w:val="0031769E"/>
    <w:rsid w:val="00317987"/>
    <w:rsid w:val="00317A70"/>
    <w:rsid w:val="00317BC1"/>
    <w:rsid w:val="00317BD1"/>
    <w:rsid w:val="00317CB1"/>
    <w:rsid w:val="00317D51"/>
    <w:rsid w:val="00317DDE"/>
    <w:rsid w:val="00317E28"/>
    <w:rsid w:val="00317F96"/>
    <w:rsid w:val="00320025"/>
    <w:rsid w:val="003203EC"/>
    <w:rsid w:val="00320409"/>
    <w:rsid w:val="003204AB"/>
    <w:rsid w:val="003206CF"/>
    <w:rsid w:val="003208A5"/>
    <w:rsid w:val="003209E9"/>
    <w:rsid w:val="00320A95"/>
    <w:rsid w:val="00320BC0"/>
    <w:rsid w:val="00320E4F"/>
    <w:rsid w:val="00321014"/>
    <w:rsid w:val="00321067"/>
    <w:rsid w:val="00321125"/>
    <w:rsid w:val="003213B8"/>
    <w:rsid w:val="00321961"/>
    <w:rsid w:val="00321994"/>
    <w:rsid w:val="003219D6"/>
    <w:rsid w:val="00321B35"/>
    <w:rsid w:val="00321E14"/>
    <w:rsid w:val="00321EB5"/>
    <w:rsid w:val="00321F91"/>
    <w:rsid w:val="00322328"/>
    <w:rsid w:val="0032279B"/>
    <w:rsid w:val="003228AC"/>
    <w:rsid w:val="003229E6"/>
    <w:rsid w:val="00322C10"/>
    <w:rsid w:val="00322DEC"/>
    <w:rsid w:val="00323097"/>
    <w:rsid w:val="003231CD"/>
    <w:rsid w:val="003232A5"/>
    <w:rsid w:val="00323428"/>
    <w:rsid w:val="00323578"/>
    <w:rsid w:val="00323A4E"/>
    <w:rsid w:val="00323A5E"/>
    <w:rsid w:val="00323CEC"/>
    <w:rsid w:val="00324501"/>
    <w:rsid w:val="0032452F"/>
    <w:rsid w:val="00324790"/>
    <w:rsid w:val="003248C6"/>
    <w:rsid w:val="00324928"/>
    <w:rsid w:val="00324A34"/>
    <w:rsid w:val="00324ADC"/>
    <w:rsid w:val="003251C9"/>
    <w:rsid w:val="003255F1"/>
    <w:rsid w:val="00325701"/>
    <w:rsid w:val="00325979"/>
    <w:rsid w:val="003259D5"/>
    <w:rsid w:val="00325A56"/>
    <w:rsid w:val="00325B6A"/>
    <w:rsid w:val="00325BE5"/>
    <w:rsid w:val="00325CD2"/>
    <w:rsid w:val="00325F1A"/>
    <w:rsid w:val="0032618C"/>
    <w:rsid w:val="003262C6"/>
    <w:rsid w:val="00326645"/>
    <w:rsid w:val="0032683B"/>
    <w:rsid w:val="0032699B"/>
    <w:rsid w:val="00326A51"/>
    <w:rsid w:val="00326B2B"/>
    <w:rsid w:val="00326B69"/>
    <w:rsid w:val="00326F53"/>
    <w:rsid w:val="00327250"/>
    <w:rsid w:val="003275B4"/>
    <w:rsid w:val="003275F4"/>
    <w:rsid w:val="0032762E"/>
    <w:rsid w:val="0032774D"/>
    <w:rsid w:val="003278E7"/>
    <w:rsid w:val="00327A93"/>
    <w:rsid w:val="00327DDC"/>
    <w:rsid w:val="00327E5B"/>
    <w:rsid w:val="00327E66"/>
    <w:rsid w:val="0033002B"/>
    <w:rsid w:val="00330052"/>
    <w:rsid w:val="0033020B"/>
    <w:rsid w:val="003302A6"/>
    <w:rsid w:val="00330606"/>
    <w:rsid w:val="00330BAD"/>
    <w:rsid w:val="00330E2B"/>
    <w:rsid w:val="00330FCC"/>
    <w:rsid w:val="0033105F"/>
    <w:rsid w:val="003310C7"/>
    <w:rsid w:val="003310EA"/>
    <w:rsid w:val="0033146F"/>
    <w:rsid w:val="003314DE"/>
    <w:rsid w:val="00331528"/>
    <w:rsid w:val="00331857"/>
    <w:rsid w:val="003319B0"/>
    <w:rsid w:val="003319C1"/>
    <w:rsid w:val="00331B01"/>
    <w:rsid w:val="00331EC5"/>
    <w:rsid w:val="003320F3"/>
    <w:rsid w:val="0033223B"/>
    <w:rsid w:val="00332338"/>
    <w:rsid w:val="003323F6"/>
    <w:rsid w:val="003324C6"/>
    <w:rsid w:val="0033260C"/>
    <w:rsid w:val="00332798"/>
    <w:rsid w:val="0033296C"/>
    <w:rsid w:val="00332A4B"/>
    <w:rsid w:val="00332D4B"/>
    <w:rsid w:val="00332F5B"/>
    <w:rsid w:val="00332F77"/>
    <w:rsid w:val="00332FB9"/>
    <w:rsid w:val="00332FEF"/>
    <w:rsid w:val="00333216"/>
    <w:rsid w:val="00333687"/>
    <w:rsid w:val="0033381C"/>
    <w:rsid w:val="00333855"/>
    <w:rsid w:val="00333993"/>
    <w:rsid w:val="003339CE"/>
    <w:rsid w:val="00333AA8"/>
    <w:rsid w:val="00333CCB"/>
    <w:rsid w:val="00333D3B"/>
    <w:rsid w:val="00333D6C"/>
    <w:rsid w:val="00333E49"/>
    <w:rsid w:val="003340A2"/>
    <w:rsid w:val="003340F9"/>
    <w:rsid w:val="00334287"/>
    <w:rsid w:val="0033441C"/>
    <w:rsid w:val="00334440"/>
    <w:rsid w:val="00334645"/>
    <w:rsid w:val="00334726"/>
    <w:rsid w:val="00334772"/>
    <w:rsid w:val="003348C7"/>
    <w:rsid w:val="0033493A"/>
    <w:rsid w:val="00334B11"/>
    <w:rsid w:val="00334B25"/>
    <w:rsid w:val="00334D02"/>
    <w:rsid w:val="00334DE5"/>
    <w:rsid w:val="00334F27"/>
    <w:rsid w:val="00334F3D"/>
    <w:rsid w:val="00334F60"/>
    <w:rsid w:val="00334FB3"/>
    <w:rsid w:val="00335098"/>
    <w:rsid w:val="0033568C"/>
    <w:rsid w:val="0033570C"/>
    <w:rsid w:val="00335834"/>
    <w:rsid w:val="00335994"/>
    <w:rsid w:val="003359E6"/>
    <w:rsid w:val="00335C78"/>
    <w:rsid w:val="00335DA6"/>
    <w:rsid w:val="00335E62"/>
    <w:rsid w:val="00335FA2"/>
    <w:rsid w:val="003360D9"/>
    <w:rsid w:val="00336A78"/>
    <w:rsid w:val="00336B24"/>
    <w:rsid w:val="00336D02"/>
    <w:rsid w:val="00336E54"/>
    <w:rsid w:val="00336E72"/>
    <w:rsid w:val="00336E87"/>
    <w:rsid w:val="00336E8C"/>
    <w:rsid w:val="00337033"/>
    <w:rsid w:val="00337155"/>
    <w:rsid w:val="003375F4"/>
    <w:rsid w:val="003377DF"/>
    <w:rsid w:val="00337955"/>
    <w:rsid w:val="00337A63"/>
    <w:rsid w:val="00337B49"/>
    <w:rsid w:val="00337B8F"/>
    <w:rsid w:val="00337E0C"/>
    <w:rsid w:val="00337F62"/>
    <w:rsid w:val="00337FE7"/>
    <w:rsid w:val="003400BC"/>
    <w:rsid w:val="003402E0"/>
    <w:rsid w:val="003402EF"/>
    <w:rsid w:val="00340538"/>
    <w:rsid w:val="003408A9"/>
    <w:rsid w:val="00340B29"/>
    <w:rsid w:val="00340F39"/>
    <w:rsid w:val="003411B9"/>
    <w:rsid w:val="00341339"/>
    <w:rsid w:val="00341586"/>
    <w:rsid w:val="0034174E"/>
    <w:rsid w:val="00341892"/>
    <w:rsid w:val="0034189E"/>
    <w:rsid w:val="00341B36"/>
    <w:rsid w:val="00341CCB"/>
    <w:rsid w:val="00341D4A"/>
    <w:rsid w:val="00341DD9"/>
    <w:rsid w:val="00341ECC"/>
    <w:rsid w:val="00342329"/>
    <w:rsid w:val="00342583"/>
    <w:rsid w:val="00342591"/>
    <w:rsid w:val="003425E8"/>
    <w:rsid w:val="0034280A"/>
    <w:rsid w:val="00342860"/>
    <w:rsid w:val="00342A21"/>
    <w:rsid w:val="00342A3A"/>
    <w:rsid w:val="00342B1D"/>
    <w:rsid w:val="00342BEF"/>
    <w:rsid w:val="00342F2E"/>
    <w:rsid w:val="00343145"/>
    <w:rsid w:val="003431FD"/>
    <w:rsid w:val="00343361"/>
    <w:rsid w:val="003434DD"/>
    <w:rsid w:val="00343627"/>
    <w:rsid w:val="00343913"/>
    <w:rsid w:val="00343998"/>
    <w:rsid w:val="003439F6"/>
    <w:rsid w:val="00343AC7"/>
    <w:rsid w:val="00343E3A"/>
    <w:rsid w:val="00343E88"/>
    <w:rsid w:val="0034414A"/>
    <w:rsid w:val="00344362"/>
    <w:rsid w:val="00344492"/>
    <w:rsid w:val="003445D2"/>
    <w:rsid w:val="00344847"/>
    <w:rsid w:val="00344BA1"/>
    <w:rsid w:val="00344C89"/>
    <w:rsid w:val="00344CE9"/>
    <w:rsid w:val="003450E1"/>
    <w:rsid w:val="00345111"/>
    <w:rsid w:val="003454DE"/>
    <w:rsid w:val="0034557E"/>
    <w:rsid w:val="0034561E"/>
    <w:rsid w:val="003457CF"/>
    <w:rsid w:val="0034592E"/>
    <w:rsid w:val="00345A82"/>
    <w:rsid w:val="00345B68"/>
    <w:rsid w:val="00345B7C"/>
    <w:rsid w:val="00345FF8"/>
    <w:rsid w:val="00346071"/>
    <w:rsid w:val="00346339"/>
    <w:rsid w:val="003464CC"/>
    <w:rsid w:val="00346689"/>
    <w:rsid w:val="00346718"/>
    <w:rsid w:val="0034677F"/>
    <w:rsid w:val="00346A2C"/>
    <w:rsid w:val="00346AC0"/>
    <w:rsid w:val="00346D9E"/>
    <w:rsid w:val="00347044"/>
    <w:rsid w:val="00347167"/>
    <w:rsid w:val="0034793F"/>
    <w:rsid w:val="00347D30"/>
    <w:rsid w:val="00347E54"/>
    <w:rsid w:val="00347F02"/>
    <w:rsid w:val="0034EC10"/>
    <w:rsid w:val="0035007D"/>
    <w:rsid w:val="003500E1"/>
    <w:rsid w:val="003501C4"/>
    <w:rsid w:val="003508D7"/>
    <w:rsid w:val="003508EF"/>
    <w:rsid w:val="00350964"/>
    <w:rsid w:val="00350C5D"/>
    <w:rsid w:val="00350F80"/>
    <w:rsid w:val="00351182"/>
    <w:rsid w:val="003511C9"/>
    <w:rsid w:val="003512BD"/>
    <w:rsid w:val="0035147F"/>
    <w:rsid w:val="003515EA"/>
    <w:rsid w:val="00351674"/>
    <w:rsid w:val="003517FE"/>
    <w:rsid w:val="00351AAC"/>
    <w:rsid w:val="00351C5C"/>
    <w:rsid w:val="00351D24"/>
    <w:rsid w:val="00351E34"/>
    <w:rsid w:val="0035231E"/>
    <w:rsid w:val="0035246A"/>
    <w:rsid w:val="0035260C"/>
    <w:rsid w:val="003526FC"/>
    <w:rsid w:val="0035274B"/>
    <w:rsid w:val="003527A0"/>
    <w:rsid w:val="00352B70"/>
    <w:rsid w:val="00352F5D"/>
    <w:rsid w:val="00352FCE"/>
    <w:rsid w:val="0035360E"/>
    <w:rsid w:val="003537EF"/>
    <w:rsid w:val="003538CC"/>
    <w:rsid w:val="00353FCA"/>
    <w:rsid w:val="003540F8"/>
    <w:rsid w:val="00354138"/>
    <w:rsid w:val="0035416F"/>
    <w:rsid w:val="003541E3"/>
    <w:rsid w:val="003542B2"/>
    <w:rsid w:val="00354398"/>
    <w:rsid w:val="003544DE"/>
    <w:rsid w:val="003546DC"/>
    <w:rsid w:val="00354749"/>
    <w:rsid w:val="003547D3"/>
    <w:rsid w:val="003547D9"/>
    <w:rsid w:val="0035489F"/>
    <w:rsid w:val="00354D16"/>
    <w:rsid w:val="00354E4C"/>
    <w:rsid w:val="00354E60"/>
    <w:rsid w:val="00354EDC"/>
    <w:rsid w:val="00355029"/>
    <w:rsid w:val="00355290"/>
    <w:rsid w:val="003552FF"/>
    <w:rsid w:val="003553DA"/>
    <w:rsid w:val="0035541F"/>
    <w:rsid w:val="00355AA3"/>
    <w:rsid w:val="00355ABB"/>
    <w:rsid w:val="00355AD9"/>
    <w:rsid w:val="00355EB5"/>
    <w:rsid w:val="00355F8A"/>
    <w:rsid w:val="0035604D"/>
    <w:rsid w:val="003560A9"/>
    <w:rsid w:val="003560AD"/>
    <w:rsid w:val="0035614B"/>
    <w:rsid w:val="0035615B"/>
    <w:rsid w:val="003562D7"/>
    <w:rsid w:val="00356397"/>
    <w:rsid w:val="003564E6"/>
    <w:rsid w:val="003568CF"/>
    <w:rsid w:val="0035693E"/>
    <w:rsid w:val="003569B9"/>
    <w:rsid w:val="00356ADF"/>
    <w:rsid w:val="00356B43"/>
    <w:rsid w:val="00356B58"/>
    <w:rsid w:val="00356BC7"/>
    <w:rsid w:val="00356FD2"/>
    <w:rsid w:val="00357261"/>
    <w:rsid w:val="0035789A"/>
    <w:rsid w:val="00357A70"/>
    <w:rsid w:val="00357B51"/>
    <w:rsid w:val="00357C69"/>
    <w:rsid w:val="00357E64"/>
    <w:rsid w:val="00357F26"/>
    <w:rsid w:val="00357F42"/>
    <w:rsid w:val="0036045B"/>
    <w:rsid w:val="00360514"/>
    <w:rsid w:val="00360789"/>
    <w:rsid w:val="003607E5"/>
    <w:rsid w:val="0036093E"/>
    <w:rsid w:val="00360B54"/>
    <w:rsid w:val="00360BB2"/>
    <w:rsid w:val="00360C21"/>
    <w:rsid w:val="00360F6D"/>
    <w:rsid w:val="0036126D"/>
    <w:rsid w:val="0036135D"/>
    <w:rsid w:val="00361574"/>
    <w:rsid w:val="00361575"/>
    <w:rsid w:val="00361820"/>
    <w:rsid w:val="00361856"/>
    <w:rsid w:val="003618AC"/>
    <w:rsid w:val="003619A8"/>
    <w:rsid w:val="00361CF4"/>
    <w:rsid w:val="003622B4"/>
    <w:rsid w:val="003622BA"/>
    <w:rsid w:val="0036253D"/>
    <w:rsid w:val="003625C5"/>
    <w:rsid w:val="003625E8"/>
    <w:rsid w:val="0036271B"/>
    <w:rsid w:val="00362911"/>
    <w:rsid w:val="0036296C"/>
    <w:rsid w:val="00362A5C"/>
    <w:rsid w:val="00362D69"/>
    <w:rsid w:val="00362E0A"/>
    <w:rsid w:val="00362F47"/>
    <w:rsid w:val="003631A1"/>
    <w:rsid w:val="00363602"/>
    <w:rsid w:val="003638F5"/>
    <w:rsid w:val="00363A3E"/>
    <w:rsid w:val="00363B03"/>
    <w:rsid w:val="00363B76"/>
    <w:rsid w:val="00363CB4"/>
    <w:rsid w:val="00363D2C"/>
    <w:rsid w:val="003643F8"/>
    <w:rsid w:val="003645FE"/>
    <w:rsid w:val="003646CB"/>
    <w:rsid w:val="00364721"/>
    <w:rsid w:val="0036481F"/>
    <w:rsid w:val="0036494C"/>
    <w:rsid w:val="003649BE"/>
    <w:rsid w:val="00364A15"/>
    <w:rsid w:val="00364A66"/>
    <w:rsid w:val="00364D43"/>
    <w:rsid w:val="00364D62"/>
    <w:rsid w:val="00365097"/>
    <w:rsid w:val="003650AE"/>
    <w:rsid w:val="003652B4"/>
    <w:rsid w:val="003653C7"/>
    <w:rsid w:val="00365486"/>
    <w:rsid w:val="00365B59"/>
    <w:rsid w:val="00365BE3"/>
    <w:rsid w:val="00365CC2"/>
    <w:rsid w:val="00365F32"/>
    <w:rsid w:val="0036627E"/>
    <w:rsid w:val="003662F5"/>
    <w:rsid w:val="00366700"/>
    <w:rsid w:val="003667B8"/>
    <w:rsid w:val="00366B0B"/>
    <w:rsid w:val="00366B7F"/>
    <w:rsid w:val="00366BE9"/>
    <w:rsid w:val="00366DC1"/>
    <w:rsid w:val="003673A8"/>
    <w:rsid w:val="003673E3"/>
    <w:rsid w:val="00367473"/>
    <w:rsid w:val="003675B1"/>
    <w:rsid w:val="003675CB"/>
    <w:rsid w:val="003676BA"/>
    <w:rsid w:val="0036775F"/>
    <w:rsid w:val="00367833"/>
    <w:rsid w:val="0036784E"/>
    <w:rsid w:val="003678A5"/>
    <w:rsid w:val="003678A8"/>
    <w:rsid w:val="0036793F"/>
    <w:rsid w:val="00367EAE"/>
    <w:rsid w:val="00367FD7"/>
    <w:rsid w:val="00370076"/>
    <w:rsid w:val="00370078"/>
    <w:rsid w:val="00370184"/>
    <w:rsid w:val="003703BF"/>
    <w:rsid w:val="003703D1"/>
    <w:rsid w:val="0037056D"/>
    <w:rsid w:val="0037057E"/>
    <w:rsid w:val="0037081D"/>
    <w:rsid w:val="003708FF"/>
    <w:rsid w:val="00370B5F"/>
    <w:rsid w:val="00370BFE"/>
    <w:rsid w:val="00370E19"/>
    <w:rsid w:val="00370EEA"/>
    <w:rsid w:val="00371086"/>
    <w:rsid w:val="0037127A"/>
    <w:rsid w:val="003712F9"/>
    <w:rsid w:val="00371498"/>
    <w:rsid w:val="0037175D"/>
    <w:rsid w:val="00371D42"/>
    <w:rsid w:val="00371ED5"/>
    <w:rsid w:val="00372350"/>
    <w:rsid w:val="00372451"/>
    <w:rsid w:val="0037268A"/>
    <w:rsid w:val="003726A0"/>
    <w:rsid w:val="003727F9"/>
    <w:rsid w:val="00372B0D"/>
    <w:rsid w:val="00372BAE"/>
    <w:rsid w:val="00372DD7"/>
    <w:rsid w:val="00372DFF"/>
    <w:rsid w:val="00372E64"/>
    <w:rsid w:val="0037313F"/>
    <w:rsid w:val="003732A6"/>
    <w:rsid w:val="003733CF"/>
    <w:rsid w:val="0037375E"/>
    <w:rsid w:val="00373A96"/>
    <w:rsid w:val="00373B30"/>
    <w:rsid w:val="00373E90"/>
    <w:rsid w:val="003741BD"/>
    <w:rsid w:val="00374354"/>
    <w:rsid w:val="003743F4"/>
    <w:rsid w:val="00374448"/>
    <w:rsid w:val="003744F0"/>
    <w:rsid w:val="0037482D"/>
    <w:rsid w:val="00374B3C"/>
    <w:rsid w:val="00374D33"/>
    <w:rsid w:val="00374D3B"/>
    <w:rsid w:val="0037500E"/>
    <w:rsid w:val="00375094"/>
    <w:rsid w:val="00375142"/>
    <w:rsid w:val="003756B3"/>
    <w:rsid w:val="0037589A"/>
    <w:rsid w:val="003758EA"/>
    <w:rsid w:val="0037599C"/>
    <w:rsid w:val="00375CB2"/>
    <w:rsid w:val="00375CB5"/>
    <w:rsid w:val="00375F0E"/>
    <w:rsid w:val="00376162"/>
    <w:rsid w:val="00376359"/>
    <w:rsid w:val="003766F7"/>
    <w:rsid w:val="00376791"/>
    <w:rsid w:val="00376CF5"/>
    <w:rsid w:val="00376F44"/>
    <w:rsid w:val="00376FA2"/>
    <w:rsid w:val="003771BB"/>
    <w:rsid w:val="00377601"/>
    <w:rsid w:val="00377A18"/>
    <w:rsid w:val="00377CF0"/>
    <w:rsid w:val="00377D26"/>
    <w:rsid w:val="00377E96"/>
    <w:rsid w:val="00377FF3"/>
    <w:rsid w:val="0038006A"/>
    <w:rsid w:val="0038029A"/>
    <w:rsid w:val="00380442"/>
    <w:rsid w:val="00380512"/>
    <w:rsid w:val="00380619"/>
    <w:rsid w:val="003807E7"/>
    <w:rsid w:val="003807EF"/>
    <w:rsid w:val="003808C8"/>
    <w:rsid w:val="00380C1A"/>
    <w:rsid w:val="00380D64"/>
    <w:rsid w:val="00381323"/>
    <w:rsid w:val="0038141D"/>
    <w:rsid w:val="0038144A"/>
    <w:rsid w:val="003814F6"/>
    <w:rsid w:val="00381579"/>
    <w:rsid w:val="00381594"/>
    <w:rsid w:val="00381721"/>
    <w:rsid w:val="003818C9"/>
    <w:rsid w:val="00381AA7"/>
    <w:rsid w:val="00381B71"/>
    <w:rsid w:val="00382088"/>
    <w:rsid w:val="00382134"/>
    <w:rsid w:val="00382159"/>
    <w:rsid w:val="0038227E"/>
    <w:rsid w:val="003825A4"/>
    <w:rsid w:val="0038294E"/>
    <w:rsid w:val="00382989"/>
    <w:rsid w:val="00382997"/>
    <w:rsid w:val="00382B00"/>
    <w:rsid w:val="00382BD4"/>
    <w:rsid w:val="00382CEA"/>
    <w:rsid w:val="00382DE6"/>
    <w:rsid w:val="00382FE4"/>
    <w:rsid w:val="0038329F"/>
    <w:rsid w:val="0038338D"/>
    <w:rsid w:val="0038340A"/>
    <w:rsid w:val="003835E9"/>
    <w:rsid w:val="003836BC"/>
    <w:rsid w:val="00383849"/>
    <w:rsid w:val="0038391B"/>
    <w:rsid w:val="00383944"/>
    <w:rsid w:val="00383B4E"/>
    <w:rsid w:val="00384049"/>
    <w:rsid w:val="0038406C"/>
    <w:rsid w:val="00384070"/>
    <w:rsid w:val="00384071"/>
    <w:rsid w:val="003846C8"/>
    <w:rsid w:val="00384A21"/>
    <w:rsid w:val="00384ABD"/>
    <w:rsid w:val="00384C68"/>
    <w:rsid w:val="00384C7F"/>
    <w:rsid w:val="00384EC2"/>
    <w:rsid w:val="0038524E"/>
    <w:rsid w:val="0038529C"/>
    <w:rsid w:val="0038549B"/>
    <w:rsid w:val="003854AF"/>
    <w:rsid w:val="003855A6"/>
    <w:rsid w:val="003856F9"/>
    <w:rsid w:val="00385782"/>
    <w:rsid w:val="003857AC"/>
    <w:rsid w:val="003858C7"/>
    <w:rsid w:val="00385911"/>
    <w:rsid w:val="00385955"/>
    <w:rsid w:val="00385EC2"/>
    <w:rsid w:val="00385F29"/>
    <w:rsid w:val="00386071"/>
    <w:rsid w:val="003860F0"/>
    <w:rsid w:val="003864C1"/>
    <w:rsid w:val="0038657D"/>
    <w:rsid w:val="00386745"/>
    <w:rsid w:val="00386FD7"/>
    <w:rsid w:val="003871C9"/>
    <w:rsid w:val="003871DC"/>
    <w:rsid w:val="00387265"/>
    <w:rsid w:val="003872FA"/>
    <w:rsid w:val="003875E2"/>
    <w:rsid w:val="00387A08"/>
    <w:rsid w:val="00387B94"/>
    <w:rsid w:val="00387C13"/>
    <w:rsid w:val="00387C40"/>
    <w:rsid w:val="00387D0A"/>
    <w:rsid w:val="00390038"/>
    <w:rsid w:val="003901FF"/>
    <w:rsid w:val="003902C6"/>
    <w:rsid w:val="00390373"/>
    <w:rsid w:val="003903DC"/>
    <w:rsid w:val="003903DE"/>
    <w:rsid w:val="00390506"/>
    <w:rsid w:val="0039056B"/>
    <w:rsid w:val="00390600"/>
    <w:rsid w:val="003907A6"/>
    <w:rsid w:val="00390BF2"/>
    <w:rsid w:val="00390E24"/>
    <w:rsid w:val="00390E53"/>
    <w:rsid w:val="00390E85"/>
    <w:rsid w:val="00390F4E"/>
    <w:rsid w:val="003910F4"/>
    <w:rsid w:val="0039116E"/>
    <w:rsid w:val="003911D2"/>
    <w:rsid w:val="0039128C"/>
    <w:rsid w:val="00391359"/>
    <w:rsid w:val="00391463"/>
    <w:rsid w:val="00391490"/>
    <w:rsid w:val="003916B0"/>
    <w:rsid w:val="003916EF"/>
    <w:rsid w:val="0039184C"/>
    <w:rsid w:val="00391AC6"/>
    <w:rsid w:val="00391E6E"/>
    <w:rsid w:val="00391F82"/>
    <w:rsid w:val="00392080"/>
    <w:rsid w:val="003922E6"/>
    <w:rsid w:val="00392316"/>
    <w:rsid w:val="0039243C"/>
    <w:rsid w:val="0039257D"/>
    <w:rsid w:val="00392759"/>
    <w:rsid w:val="003927A5"/>
    <w:rsid w:val="00392947"/>
    <w:rsid w:val="00392992"/>
    <w:rsid w:val="00392A37"/>
    <w:rsid w:val="00392B7D"/>
    <w:rsid w:val="00392D72"/>
    <w:rsid w:val="00392EFE"/>
    <w:rsid w:val="00392F0D"/>
    <w:rsid w:val="003930DB"/>
    <w:rsid w:val="00393219"/>
    <w:rsid w:val="00393267"/>
    <w:rsid w:val="00393697"/>
    <w:rsid w:val="003937D0"/>
    <w:rsid w:val="00393AB5"/>
    <w:rsid w:val="00393B34"/>
    <w:rsid w:val="00393BF6"/>
    <w:rsid w:val="00393C56"/>
    <w:rsid w:val="00393DBA"/>
    <w:rsid w:val="00393E30"/>
    <w:rsid w:val="00393EDE"/>
    <w:rsid w:val="00393F0F"/>
    <w:rsid w:val="00393F6D"/>
    <w:rsid w:val="00394006"/>
    <w:rsid w:val="00394067"/>
    <w:rsid w:val="0039426A"/>
    <w:rsid w:val="003942E6"/>
    <w:rsid w:val="003943B1"/>
    <w:rsid w:val="00394673"/>
    <w:rsid w:val="0039467C"/>
    <w:rsid w:val="00394719"/>
    <w:rsid w:val="003949A2"/>
    <w:rsid w:val="00394A7F"/>
    <w:rsid w:val="00394BC1"/>
    <w:rsid w:val="00394CB3"/>
    <w:rsid w:val="00394DE1"/>
    <w:rsid w:val="0039504E"/>
    <w:rsid w:val="003950BC"/>
    <w:rsid w:val="0039531D"/>
    <w:rsid w:val="00395327"/>
    <w:rsid w:val="00395700"/>
    <w:rsid w:val="003957F1"/>
    <w:rsid w:val="003958F0"/>
    <w:rsid w:val="003959FE"/>
    <w:rsid w:val="00395AD8"/>
    <w:rsid w:val="00395CAC"/>
    <w:rsid w:val="00395D1B"/>
    <w:rsid w:val="003960EF"/>
    <w:rsid w:val="00396305"/>
    <w:rsid w:val="00396558"/>
    <w:rsid w:val="00396716"/>
    <w:rsid w:val="00396922"/>
    <w:rsid w:val="003969AC"/>
    <w:rsid w:val="00396B33"/>
    <w:rsid w:val="00396B95"/>
    <w:rsid w:val="00396BEE"/>
    <w:rsid w:val="00396C65"/>
    <w:rsid w:val="00396FE1"/>
    <w:rsid w:val="0039727F"/>
    <w:rsid w:val="00397384"/>
    <w:rsid w:val="003973BA"/>
    <w:rsid w:val="003973C5"/>
    <w:rsid w:val="003974EF"/>
    <w:rsid w:val="00397548"/>
    <w:rsid w:val="00397562"/>
    <w:rsid w:val="0039767C"/>
    <w:rsid w:val="00397929"/>
    <w:rsid w:val="00397954"/>
    <w:rsid w:val="00397B6B"/>
    <w:rsid w:val="00397D77"/>
    <w:rsid w:val="00397EB4"/>
    <w:rsid w:val="003A0383"/>
    <w:rsid w:val="003A03AC"/>
    <w:rsid w:val="003A0931"/>
    <w:rsid w:val="003A0951"/>
    <w:rsid w:val="003A09B7"/>
    <w:rsid w:val="003A0CDB"/>
    <w:rsid w:val="003A0DC3"/>
    <w:rsid w:val="003A0F2B"/>
    <w:rsid w:val="003A0F3A"/>
    <w:rsid w:val="003A0FE3"/>
    <w:rsid w:val="003A11A5"/>
    <w:rsid w:val="003A12DD"/>
    <w:rsid w:val="003A14A4"/>
    <w:rsid w:val="003A156F"/>
    <w:rsid w:val="003A1C72"/>
    <w:rsid w:val="003A1F23"/>
    <w:rsid w:val="003A1FF4"/>
    <w:rsid w:val="003A204A"/>
    <w:rsid w:val="003A21CA"/>
    <w:rsid w:val="003A2203"/>
    <w:rsid w:val="003A2210"/>
    <w:rsid w:val="003A22BA"/>
    <w:rsid w:val="003A2641"/>
    <w:rsid w:val="003A2C19"/>
    <w:rsid w:val="003A33FC"/>
    <w:rsid w:val="003A3420"/>
    <w:rsid w:val="003A3494"/>
    <w:rsid w:val="003A3746"/>
    <w:rsid w:val="003A3972"/>
    <w:rsid w:val="003A3FA6"/>
    <w:rsid w:val="003A4110"/>
    <w:rsid w:val="003A4315"/>
    <w:rsid w:val="003A4328"/>
    <w:rsid w:val="003A47C3"/>
    <w:rsid w:val="003A495F"/>
    <w:rsid w:val="003A4B5B"/>
    <w:rsid w:val="003A4E4C"/>
    <w:rsid w:val="003A5043"/>
    <w:rsid w:val="003A5128"/>
    <w:rsid w:val="003A540D"/>
    <w:rsid w:val="003A54E9"/>
    <w:rsid w:val="003A5556"/>
    <w:rsid w:val="003A5560"/>
    <w:rsid w:val="003A5576"/>
    <w:rsid w:val="003A5747"/>
    <w:rsid w:val="003A5777"/>
    <w:rsid w:val="003A5D8F"/>
    <w:rsid w:val="003A5FD5"/>
    <w:rsid w:val="003A6019"/>
    <w:rsid w:val="003A66CA"/>
    <w:rsid w:val="003A6836"/>
    <w:rsid w:val="003A69FC"/>
    <w:rsid w:val="003A6A74"/>
    <w:rsid w:val="003A6C9C"/>
    <w:rsid w:val="003A6D36"/>
    <w:rsid w:val="003A6E5E"/>
    <w:rsid w:val="003A6F6A"/>
    <w:rsid w:val="003A743B"/>
    <w:rsid w:val="003A745E"/>
    <w:rsid w:val="003A7464"/>
    <w:rsid w:val="003A7571"/>
    <w:rsid w:val="003A7587"/>
    <w:rsid w:val="003A7669"/>
    <w:rsid w:val="003A79ED"/>
    <w:rsid w:val="003A7BCC"/>
    <w:rsid w:val="003A7C36"/>
    <w:rsid w:val="003A7DD8"/>
    <w:rsid w:val="003A7E23"/>
    <w:rsid w:val="003B003A"/>
    <w:rsid w:val="003B025C"/>
    <w:rsid w:val="003B02AC"/>
    <w:rsid w:val="003B04F0"/>
    <w:rsid w:val="003B06F0"/>
    <w:rsid w:val="003B09FE"/>
    <w:rsid w:val="003B0A61"/>
    <w:rsid w:val="003B0AE0"/>
    <w:rsid w:val="003B0BC5"/>
    <w:rsid w:val="003B0EA0"/>
    <w:rsid w:val="003B11D1"/>
    <w:rsid w:val="003B146F"/>
    <w:rsid w:val="003B1472"/>
    <w:rsid w:val="003B148C"/>
    <w:rsid w:val="003B1534"/>
    <w:rsid w:val="003B17B5"/>
    <w:rsid w:val="003B1B85"/>
    <w:rsid w:val="003B1C75"/>
    <w:rsid w:val="003B203F"/>
    <w:rsid w:val="003B242E"/>
    <w:rsid w:val="003B24C3"/>
    <w:rsid w:val="003B25E4"/>
    <w:rsid w:val="003B260B"/>
    <w:rsid w:val="003B2656"/>
    <w:rsid w:val="003B285E"/>
    <w:rsid w:val="003B288C"/>
    <w:rsid w:val="003B292D"/>
    <w:rsid w:val="003B2BC2"/>
    <w:rsid w:val="003B2BD4"/>
    <w:rsid w:val="003B2C3A"/>
    <w:rsid w:val="003B2CB4"/>
    <w:rsid w:val="003B2E32"/>
    <w:rsid w:val="003B309B"/>
    <w:rsid w:val="003B3473"/>
    <w:rsid w:val="003B3671"/>
    <w:rsid w:val="003B3699"/>
    <w:rsid w:val="003B36CD"/>
    <w:rsid w:val="003B39F9"/>
    <w:rsid w:val="003B3B75"/>
    <w:rsid w:val="003B3BDD"/>
    <w:rsid w:val="003B3E97"/>
    <w:rsid w:val="003B3EB9"/>
    <w:rsid w:val="003B4050"/>
    <w:rsid w:val="003B4096"/>
    <w:rsid w:val="003B411A"/>
    <w:rsid w:val="003B417A"/>
    <w:rsid w:val="003B41A3"/>
    <w:rsid w:val="003B4334"/>
    <w:rsid w:val="003B4527"/>
    <w:rsid w:val="003B4590"/>
    <w:rsid w:val="003B4595"/>
    <w:rsid w:val="003B46CD"/>
    <w:rsid w:val="003B46E1"/>
    <w:rsid w:val="003B46F2"/>
    <w:rsid w:val="003B497B"/>
    <w:rsid w:val="003B4C49"/>
    <w:rsid w:val="003B4D1B"/>
    <w:rsid w:val="003B50CD"/>
    <w:rsid w:val="003B5348"/>
    <w:rsid w:val="003B53D2"/>
    <w:rsid w:val="003B5645"/>
    <w:rsid w:val="003B5873"/>
    <w:rsid w:val="003B595C"/>
    <w:rsid w:val="003B5A0A"/>
    <w:rsid w:val="003B5CAD"/>
    <w:rsid w:val="003B5CB9"/>
    <w:rsid w:val="003B5DAF"/>
    <w:rsid w:val="003B6332"/>
    <w:rsid w:val="003B6638"/>
    <w:rsid w:val="003B6658"/>
    <w:rsid w:val="003B67C0"/>
    <w:rsid w:val="003B6924"/>
    <w:rsid w:val="003B6B79"/>
    <w:rsid w:val="003B6CC1"/>
    <w:rsid w:val="003B6D36"/>
    <w:rsid w:val="003B6DB6"/>
    <w:rsid w:val="003B6EA0"/>
    <w:rsid w:val="003B6EBD"/>
    <w:rsid w:val="003B7352"/>
    <w:rsid w:val="003B73CD"/>
    <w:rsid w:val="003B75D4"/>
    <w:rsid w:val="003B7912"/>
    <w:rsid w:val="003B7990"/>
    <w:rsid w:val="003B79E9"/>
    <w:rsid w:val="003B79EB"/>
    <w:rsid w:val="003B7B3F"/>
    <w:rsid w:val="003B7D72"/>
    <w:rsid w:val="003B7D8A"/>
    <w:rsid w:val="003C00C0"/>
    <w:rsid w:val="003C01D3"/>
    <w:rsid w:val="003C0307"/>
    <w:rsid w:val="003C049D"/>
    <w:rsid w:val="003C052F"/>
    <w:rsid w:val="003C0A43"/>
    <w:rsid w:val="003C14E3"/>
    <w:rsid w:val="003C15A8"/>
    <w:rsid w:val="003C15EC"/>
    <w:rsid w:val="003C15F4"/>
    <w:rsid w:val="003C1627"/>
    <w:rsid w:val="003C18F4"/>
    <w:rsid w:val="003C20D5"/>
    <w:rsid w:val="003C21FF"/>
    <w:rsid w:val="003C2235"/>
    <w:rsid w:val="003C23F8"/>
    <w:rsid w:val="003C2491"/>
    <w:rsid w:val="003C24FC"/>
    <w:rsid w:val="003C26D9"/>
    <w:rsid w:val="003C281E"/>
    <w:rsid w:val="003C2A82"/>
    <w:rsid w:val="003C2FA5"/>
    <w:rsid w:val="003C2FA8"/>
    <w:rsid w:val="003C312A"/>
    <w:rsid w:val="003C3245"/>
    <w:rsid w:val="003C347D"/>
    <w:rsid w:val="003C3632"/>
    <w:rsid w:val="003C3855"/>
    <w:rsid w:val="003C3A50"/>
    <w:rsid w:val="003C3A69"/>
    <w:rsid w:val="003C3C38"/>
    <w:rsid w:val="003C3C6A"/>
    <w:rsid w:val="003C3C6E"/>
    <w:rsid w:val="003C4099"/>
    <w:rsid w:val="003C4109"/>
    <w:rsid w:val="003C421D"/>
    <w:rsid w:val="003C46E6"/>
    <w:rsid w:val="003C4951"/>
    <w:rsid w:val="003C4A0D"/>
    <w:rsid w:val="003C4ACB"/>
    <w:rsid w:val="003C4B8C"/>
    <w:rsid w:val="003C4BBE"/>
    <w:rsid w:val="003C4D57"/>
    <w:rsid w:val="003C4DDB"/>
    <w:rsid w:val="003C4E64"/>
    <w:rsid w:val="003C52AF"/>
    <w:rsid w:val="003C53E1"/>
    <w:rsid w:val="003C548A"/>
    <w:rsid w:val="003C56D0"/>
    <w:rsid w:val="003C5702"/>
    <w:rsid w:val="003C5A33"/>
    <w:rsid w:val="003C5B68"/>
    <w:rsid w:val="003C5D17"/>
    <w:rsid w:val="003C5E80"/>
    <w:rsid w:val="003C6093"/>
    <w:rsid w:val="003C635A"/>
    <w:rsid w:val="003C6407"/>
    <w:rsid w:val="003C6499"/>
    <w:rsid w:val="003C65C5"/>
    <w:rsid w:val="003C661C"/>
    <w:rsid w:val="003C68A8"/>
    <w:rsid w:val="003C6E4E"/>
    <w:rsid w:val="003C7191"/>
    <w:rsid w:val="003C7209"/>
    <w:rsid w:val="003C7351"/>
    <w:rsid w:val="003C741F"/>
    <w:rsid w:val="003C7440"/>
    <w:rsid w:val="003C74B8"/>
    <w:rsid w:val="003C76CC"/>
    <w:rsid w:val="003C7828"/>
    <w:rsid w:val="003C7B3E"/>
    <w:rsid w:val="003C7BE4"/>
    <w:rsid w:val="003C7F19"/>
    <w:rsid w:val="003D00E0"/>
    <w:rsid w:val="003D02F6"/>
    <w:rsid w:val="003D0342"/>
    <w:rsid w:val="003D064D"/>
    <w:rsid w:val="003D0982"/>
    <w:rsid w:val="003D0A38"/>
    <w:rsid w:val="003D0AC9"/>
    <w:rsid w:val="003D0B9D"/>
    <w:rsid w:val="003D11A5"/>
    <w:rsid w:val="003D11BB"/>
    <w:rsid w:val="003D11F3"/>
    <w:rsid w:val="003D1238"/>
    <w:rsid w:val="003D1288"/>
    <w:rsid w:val="003D15AB"/>
    <w:rsid w:val="003D171B"/>
    <w:rsid w:val="003D1CCB"/>
    <w:rsid w:val="003D2080"/>
    <w:rsid w:val="003D2134"/>
    <w:rsid w:val="003D236B"/>
    <w:rsid w:val="003D238F"/>
    <w:rsid w:val="003D2620"/>
    <w:rsid w:val="003D26C9"/>
    <w:rsid w:val="003D294E"/>
    <w:rsid w:val="003D2C25"/>
    <w:rsid w:val="003D2D6A"/>
    <w:rsid w:val="003D2F4A"/>
    <w:rsid w:val="003D3099"/>
    <w:rsid w:val="003D30BD"/>
    <w:rsid w:val="003D31D7"/>
    <w:rsid w:val="003D32F8"/>
    <w:rsid w:val="003D33EF"/>
    <w:rsid w:val="003D348D"/>
    <w:rsid w:val="003D34A4"/>
    <w:rsid w:val="003D3613"/>
    <w:rsid w:val="003D3996"/>
    <w:rsid w:val="003D39E7"/>
    <w:rsid w:val="003D3AAF"/>
    <w:rsid w:val="003D3CFC"/>
    <w:rsid w:val="003D40FB"/>
    <w:rsid w:val="003D416F"/>
    <w:rsid w:val="003D43AE"/>
    <w:rsid w:val="003D44E6"/>
    <w:rsid w:val="003D4715"/>
    <w:rsid w:val="003D4BCB"/>
    <w:rsid w:val="003D4D20"/>
    <w:rsid w:val="003D4D5A"/>
    <w:rsid w:val="003D4DD7"/>
    <w:rsid w:val="003D4E81"/>
    <w:rsid w:val="003D4F15"/>
    <w:rsid w:val="003D5120"/>
    <w:rsid w:val="003D5412"/>
    <w:rsid w:val="003D5ADD"/>
    <w:rsid w:val="003D5B6F"/>
    <w:rsid w:val="003D5BB3"/>
    <w:rsid w:val="003D5BB4"/>
    <w:rsid w:val="003D5CDD"/>
    <w:rsid w:val="003D5D00"/>
    <w:rsid w:val="003D5DEB"/>
    <w:rsid w:val="003D5FFD"/>
    <w:rsid w:val="003D6017"/>
    <w:rsid w:val="003D6229"/>
    <w:rsid w:val="003D63A5"/>
    <w:rsid w:val="003D63D6"/>
    <w:rsid w:val="003D65D5"/>
    <w:rsid w:val="003D68DE"/>
    <w:rsid w:val="003D696F"/>
    <w:rsid w:val="003D6985"/>
    <w:rsid w:val="003D6A3C"/>
    <w:rsid w:val="003D6ABA"/>
    <w:rsid w:val="003D6B08"/>
    <w:rsid w:val="003D6B27"/>
    <w:rsid w:val="003D6B70"/>
    <w:rsid w:val="003D6CA0"/>
    <w:rsid w:val="003D6CA1"/>
    <w:rsid w:val="003D6E49"/>
    <w:rsid w:val="003D6EB1"/>
    <w:rsid w:val="003D713A"/>
    <w:rsid w:val="003D71FC"/>
    <w:rsid w:val="003D7687"/>
    <w:rsid w:val="003D7699"/>
    <w:rsid w:val="003D79FC"/>
    <w:rsid w:val="003D7AC1"/>
    <w:rsid w:val="003D7BBE"/>
    <w:rsid w:val="003D7C78"/>
    <w:rsid w:val="003D7D55"/>
    <w:rsid w:val="003D7D69"/>
    <w:rsid w:val="003D7D71"/>
    <w:rsid w:val="003D7F5E"/>
    <w:rsid w:val="003E00EE"/>
    <w:rsid w:val="003E05A3"/>
    <w:rsid w:val="003E06F5"/>
    <w:rsid w:val="003E099A"/>
    <w:rsid w:val="003E0A1E"/>
    <w:rsid w:val="003E0E75"/>
    <w:rsid w:val="003E0ED7"/>
    <w:rsid w:val="003E0FE1"/>
    <w:rsid w:val="003E10CA"/>
    <w:rsid w:val="003E11DF"/>
    <w:rsid w:val="003E1689"/>
    <w:rsid w:val="003E186A"/>
    <w:rsid w:val="003E1DA4"/>
    <w:rsid w:val="003E1EF3"/>
    <w:rsid w:val="003E1F9F"/>
    <w:rsid w:val="003E21E7"/>
    <w:rsid w:val="003E21FC"/>
    <w:rsid w:val="003E2396"/>
    <w:rsid w:val="003E23E2"/>
    <w:rsid w:val="003E26BF"/>
    <w:rsid w:val="003E276A"/>
    <w:rsid w:val="003E2862"/>
    <w:rsid w:val="003E2962"/>
    <w:rsid w:val="003E2984"/>
    <w:rsid w:val="003E2F3A"/>
    <w:rsid w:val="003E309A"/>
    <w:rsid w:val="003E31C4"/>
    <w:rsid w:val="003E31F5"/>
    <w:rsid w:val="003E324D"/>
    <w:rsid w:val="003E333F"/>
    <w:rsid w:val="003E337B"/>
    <w:rsid w:val="003E3437"/>
    <w:rsid w:val="003E35D2"/>
    <w:rsid w:val="003E3697"/>
    <w:rsid w:val="003E37E5"/>
    <w:rsid w:val="003E388A"/>
    <w:rsid w:val="003E3C42"/>
    <w:rsid w:val="003E3C49"/>
    <w:rsid w:val="003E40EF"/>
    <w:rsid w:val="003E4189"/>
    <w:rsid w:val="003E429A"/>
    <w:rsid w:val="003E4310"/>
    <w:rsid w:val="003E4380"/>
    <w:rsid w:val="003E48C6"/>
    <w:rsid w:val="003E4AD1"/>
    <w:rsid w:val="003E4B72"/>
    <w:rsid w:val="003E4F07"/>
    <w:rsid w:val="003E4F16"/>
    <w:rsid w:val="003E56AE"/>
    <w:rsid w:val="003E57B5"/>
    <w:rsid w:val="003E5907"/>
    <w:rsid w:val="003E5A9A"/>
    <w:rsid w:val="003E5AF6"/>
    <w:rsid w:val="003E5BA9"/>
    <w:rsid w:val="003E5C68"/>
    <w:rsid w:val="003E5E9E"/>
    <w:rsid w:val="003E5F79"/>
    <w:rsid w:val="003E610F"/>
    <w:rsid w:val="003E645F"/>
    <w:rsid w:val="003E66F1"/>
    <w:rsid w:val="003E6705"/>
    <w:rsid w:val="003E6786"/>
    <w:rsid w:val="003E6858"/>
    <w:rsid w:val="003E69FA"/>
    <w:rsid w:val="003E6AA1"/>
    <w:rsid w:val="003E6AD4"/>
    <w:rsid w:val="003E6AF4"/>
    <w:rsid w:val="003E6BBF"/>
    <w:rsid w:val="003E7002"/>
    <w:rsid w:val="003E715F"/>
    <w:rsid w:val="003E749D"/>
    <w:rsid w:val="003E785A"/>
    <w:rsid w:val="003E7A2F"/>
    <w:rsid w:val="003E7AB6"/>
    <w:rsid w:val="003E7B23"/>
    <w:rsid w:val="003E7DD5"/>
    <w:rsid w:val="003E7F8C"/>
    <w:rsid w:val="003E7FD9"/>
    <w:rsid w:val="003F0070"/>
    <w:rsid w:val="003F008A"/>
    <w:rsid w:val="003F024C"/>
    <w:rsid w:val="003F0345"/>
    <w:rsid w:val="003F049B"/>
    <w:rsid w:val="003F0605"/>
    <w:rsid w:val="003F083B"/>
    <w:rsid w:val="003F08C8"/>
    <w:rsid w:val="003F0916"/>
    <w:rsid w:val="003F09C3"/>
    <w:rsid w:val="003F0D64"/>
    <w:rsid w:val="003F0DE5"/>
    <w:rsid w:val="003F1045"/>
    <w:rsid w:val="003F1498"/>
    <w:rsid w:val="003F16FD"/>
    <w:rsid w:val="003F171C"/>
    <w:rsid w:val="003F1877"/>
    <w:rsid w:val="003F19C2"/>
    <w:rsid w:val="003F1A17"/>
    <w:rsid w:val="003F1D17"/>
    <w:rsid w:val="003F1F59"/>
    <w:rsid w:val="003F1F7D"/>
    <w:rsid w:val="003F1F83"/>
    <w:rsid w:val="003F20ED"/>
    <w:rsid w:val="003F20FE"/>
    <w:rsid w:val="003F224F"/>
    <w:rsid w:val="003F2699"/>
    <w:rsid w:val="003F2737"/>
    <w:rsid w:val="003F27BA"/>
    <w:rsid w:val="003F28B4"/>
    <w:rsid w:val="003F2BC0"/>
    <w:rsid w:val="003F2C53"/>
    <w:rsid w:val="003F2E0F"/>
    <w:rsid w:val="003F2E13"/>
    <w:rsid w:val="003F2E5E"/>
    <w:rsid w:val="003F2E64"/>
    <w:rsid w:val="003F3290"/>
    <w:rsid w:val="003F3354"/>
    <w:rsid w:val="003F3806"/>
    <w:rsid w:val="003F38EB"/>
    <w:rsid w:val="003F3A2A"/>
    <w:rsid w:val="003F3CF7"/>
    <w:rsid w:val="003F3D95"/>
    <w:rsid w:val="003F417F"/>
    <w:rsid w:val="003F446F"/>
    <w:rsid w:val="003F4722"/>
    <w:rsid w:val="003F47E2"/>
    <w:rsid w:val="003F47FE"/>
    <w:rsid w:val="003F4816"/>
    <w:rsid w:val="003F4ADA"/>
    <w:rsid w:val="003F4B9F"/>
    <w:rsid w:val="003F4D37"/>
    <w:rsid w:val="003F5392"/>
    <w:rsid w:val="003F53A0"/>
    <w:rsid w:val="003F53F3"/>
    <w:rsid w:val="003F5673"/>
    <w:rsid w:val="003F56AE"/>
    <w:rsid w:val="003F5731"/>
    <w:rsid w:val="003F5782"/>
    <w:rsid w:val="003F5806"/>
    <w:rsid w:val="003F5B5B"/>
    <w:rsid w:val="003F5B79"/>
    <w:rsid w:val="003F5FF8"/>
    <w:rsid w:val="003F626C"/>
    <w:rsid w:val="003F6277"/>
    <w:rsid w:val="003F6290"/>
    <w:rsid w:val="003F62F4"/>
    <w:rsid w:val="003F66B2"/>
    <w:rsid w:val="003F674E"/>
    <w:rsid w:val="003F6815"/>
    <w:rsid w:val="003F6B61"/>
    <w:rsid w:val="003F6BA2"/>
    <w:rsid w:val="003F6C54"/>
    <w:rsid w:val="003F6DB3"/>
    <w:rsid w:val="003F6F4F"/>
    <w:rsid w:val="003F6F8E"/>
    <w:rsid w:val="003F7072"/>
    <w:rsid w:val="003F714B"/>
    <w:rsid w:val="003F714F"/>
    <w:rsid w:val="003F7233"/>
    <w:rsid w:val="003F7301"/>
    <w:rsid w:val="003F7770"/>
    <w:rsid w:val="003F78E4"/>
    <w:rsid w:val="003F7E51"/>
    <w:rsid w:val="0040008C"/>
    <w:rsid w:val="0040013C"/>
    <w:rsid w:val="004002A9"/>
    <w:rsid w:val="004002C9"/>
    <w:rsid w:val="00400355"/>
    <w:rsid w:val="00400424"/>
    <w:rsid w:val="00400445"/>
    <w:rsid w:val="004004A0"/>
    <w:rsid w:val="004004CD"/>
    <w:rsid w:val="0040076D"/>
    <w:rsid w:val="00400BC0"/>
    <w:rsid w:val="00400E5E"/>
    <w:rsid w:val="00400E8A"/>
    <w:rsid w:val="00400E9C"/>
    <w:rsid w:val="00401248"/>
    <w:rsid w:val="0040127C"/>
    <w:rsid w:val="004013D5"/>
    <w:rsid w:val="00401B94"/>
    <w:rsid w:val="00401EAA"/>
    <w:rsid w:val="00401F13"/>
    <w:rsid w:val="004020ED"/>
    <w:rsid w:val="00402333"/>
    <w:rsid w:val="00402362"/>
    <w:rsid w:val="004024B5"/>
    <w:rsid w:val="00402655"/>
    <w:rsid w:val="004027B0"/>
    <w:rsid w:val="00402ABD"/>
    <w:rsid w:val="00402BBA"/>
    <w:rsid w:val="00402C55"/>
    <w:rsid w:val="00402E11"/>
    <w:rsid w:val="00402E12"/>
    <w:rsid w:val="00402FAD"/>
    <w:rsid w:val="00403099"/>
    <w:rsid w:val="0040353C"/>
    <w:rsid w:val="00403645"/>
    <w:rsid w:val="004036FC"/>
    <w:rsid w:val="004039D1"/>
    <w:rsid w:val="00403B01"/>
    <w:rsid w:val="00403C7E"/>
    <w:rsid w:val="00403EB5"/>
    <w:rsid w:val="00403F88"/>
    <w:rsid w:val="0040409D"/>
    <w:rsid w:val="004041F4"/>
    <w:rsid w:val="004043F4"/>
    <w:rsid w:val="0040446F"/>
    <w:rsid w:val="004044C8"/>
    <w:rsid w:val="0040491E"/>
    <w:rsid w:val="00404A30"/>
    <w:rsid w:val="00404A42"/>
    <w:rsid w:val="00404C1F"/>
    <w:rsid w:val="00404DC2"/>
    <w:rsid w:val="00404E36"/>
    <w:rsid w:val="0040510B"/>
    <w:rsid w:val="00405267"/>
    <w:rsid w:val="004052FE"/>
    <w:rsid w:val="00405531"/>
    <w:rsid w:val="00405880"/>
    <w:rsid w:val="00405B1A"/>
    <w:rsid w:val="00405BAA"/>
    <w:rsid w:val="00406619"/>
    <w:rsid w:val="0040662A"/>
    <w:rsid w:val="00406722"/>
    <w:rsid w:val="0040672D"/>
    <w:rsid w:val="00406765"/>
    <w:rsid w:val="004067AF"/>
    <w:rsid w:val="00407280"/>
    <w:rsid w:val="004072E3"/>
    <w:rsid w:val="00407311"/>
    <w:rsid w:val="004074F8"/>
    <w:rsid w:val="00407515"/>
    <w:rsid w:val="00407525"/>
    <w:rsid w:val="004079A7"/>
    <w:rsid w:val="004079C3"/>
    <w:rsid w:val="00407AC5"/>
    <w:rsid w:val="00407D36"/>
    <w:rsid w:val="00407D42"/>
    <w:rsid w:val="004100D2"/>
    <w:rsid w:val="004103AF"/>
    <w:rsid w:val="00410402"/>
    <w:rsid w:val="004105E0"/>
    <w:rsid w:val="004106AC"/>
    <w:rsid w:val="00410932"/>
    <w:rsid w:val="00410A25"/>
    <w:rsid w:val="00410ADA"/>
    <w:rsid w:val="00410B22"/>
    <w:rsid w:val="00410B6E"/>
    <w:rsid w:val="00410BE7"/>
    <w:rsid w:val="00410EBB"/>
    <w:rsid w:val="0041109E"/>
    <w:rsid w:val="00411220"/>
    <w:rsid w:val="00411421"/>
    <w:rsid w:val="00411433"/>
    <w:rsid w:val="00411DCA"/>
    <w:rsid w:val="0041200B"/>
    <w:rsid w:val="0041203A"/>
    <w:rsid w:val="00412480"/>
    <w:rsid w:val="00412718"/>
    <w:rsid w:val="00412D36"/>
    <w:rsid w:val="004130FE"/>
    <w:rsid w:val="0041310D"/>
    <w:rsid w:val="0041316B"/>
    <w:rsid w:val="0041326C"/>
    <w:rsid w:val="004133BC"/>
    <w:rsid w:val="0041343C"/>
    <w:rsid w:val="00413568"/>
    <w:rsid w:val="004136C8"/>
    <w:rsid w:val="00413790"/>
    <w:rsid w:val="004138A3"/>
    <w:rsid w:val="004139A5"/>
    <w:rsid w:val="00413B7C"/>
    <w:rsid w:val="00413BF4"/>
    <w:rsid w:val="00413DFE"/>
    <w:rsid w:val="00413FB6"/>
    <w:rsid w:val="004142DE"/>
    <w:rsid w:val="004143A4"/>
    <w:rsid w:val="00414428"/>
    <w:rsid w:val="00414577"/>
    <w:rsid w:val="004147CB"/>
    <w:rsid w:val="004147ED"/>
    <w:rsid w:val="00414954"/>
    <w:rsid w:val="004149D3"/>
    <w:rsid w:val="00414AA9"/>
    <w:rsid w:val="00414B0C"/>
    <w:rsid w:val="00414E0A"/>
    <w:rsid w:val="004150E4"/>
    <w:rsid w:val="0041544E"/>
    <w:rsid w:val="0041551B"/>
    <w:rsid w:val="00415678"/>
    <w:rsid w:val="004156CB"/>
    <w:rsid w:val="004158E8"/>
    <w:rsid w:val="0041590F"/>
    <w:rsid w:val="00415975"/>
    <w:rsid w:val="00415B66"/>
    <w:rsid w:val="00415CD0"/>
    <w:rsid w:val="00415ED2"/>
    <w:rsid w:val="00416051"/>
    <w:rsid w:val="00416256"/>
    <w:rsid w:val="0041626E"/>
    <w:rsid w:val="004162E5"/>
    <w:rsid w:val="004165B5"/>
    <w:rsid w:val="004166F3"/>
    <w:rsid w:val="00416854"/>
    <w:rsid w:val="0041690D"/>
    <w:rsid w:val="00416A72"/>
    <w:rsid w:val="00416ABE"/>
    <w:rsid w:val="00416CFF"/>
    <w:rsid w:val="00416FEE"/>
    <w:rsid w:val="00417454"/>
    <w:rsid w:val="004174E0"/>
    <w:rsid w:val="00417754"/>
    <w:rsid w:val="004179CB"/>
    <w:rsid w:val="00417B4F"/>
    <w:rsid w:val="00417DE0"/>
    <w:rsid w:val="004200D9"/>
    <w:rsid w:val="0042010D"/>
    <w:rsid w:val="004201C8"/>
    <w:rsid w:val="0042047E"/>
    <w:rsid w:val="004205BA"/>
    <w:rsid w:val="00420620"/>
    <w:rsid w:val="004206B7"/>
    <w:rsid w:val="004209EB"/>
    <w:rsid w:val="00420B50"/>
    <w:rsid w:val="00420F05"/>
    <w:rsid w:val="00420F16"/>
    <w:rsid w:val="00420F52"/>
    <w:rsid w:val="0042100D"/>
    <w:rsid w:val="00421288"/>
    <w:rsid w:val="004212DB"/>
    <w:rsid w:val="004213A3"/>
    <w:rsid w:val="004213B9"/>
    <w:rsid w:val="004214D6"/>
    <w:rsid w:val="00421656"/>
    <w:rsid w:val="004217D4"/>
    <w:rsid w:val="00421CE0"/>
    <w:rsid w:val="00421DC2"/>
    <w:rsid w:val="00421DF4"/>
    <w:rsid w:val="00421F6B"/>
    <w:rsid w:val="0042208D"/>
    <w:rsid w:val="00422096"/>
    <w:rsid w:val="00422213"/>
    <w:rsid w:val="004223D6"/>
    <w:rsid w:val="004227A5"/>
    <w:rsid w:val="00422B7B"/>
    <w:rsid w:val="00422EE7"/>
    <w:rsid w:val="00423050"/>
    <w:rsid w:val="004230B5"/>
    <w:rsid w:val="004231B2"/>
    <w:rsid w:val="00423382"/>
    <w:rsid w:val="00423864"/>
    <w:rsid w:val="00423ADA"/>
    <w:rsid w:val="00423ADF"/>
    <w:rsid w:val="00423DAE"/>
    <w:rsid w:val="00423E0A"/>
    <w:rsid w:val="00423EF2"/>
    <w:rsid w:val="00423F02"/>
    <w:rsid w:val="004241A3"/>
    <w:rsid w:val="0042450B"/>
    <w:rsid w:val="0042499F"/>
    <w:rsid w:val="004249E9"/>
    <w:rsid w:val="00424BB1"/>
    <w:rsid w:val="00424E01"/>
    <w:rsid w:val="00424E5D"/>
    <w:rsid w:val="00425273"/>
    <w:rsid w:val="004253B2"/>
    <w:rsid w:val="00425510"/>
    <w:rsid w:val="0042552A"/>
    <w:rsid w:val="0042555D"/>
    <w:rsid w:val="00425B54"/>
    <w:rsid w:val="00425B87"/>
    <w:rsid w:val="00425C7F"/>
    <w:rsid w:val="00425E4D"/>
    <w:rsid w:val="00425E99"/>
    <w:rsid w:val="0042620F"/>
    <w:rsid w:val="00426948"/>
    <w:rsid w:val="00426AFB"/>
    <w:rsid w:val="00426B41"/>
    <w:rsid w:val="00426B48"/>
    <w:rsid w:val="00426BC7"/>
    <w:rsid w:val="00426BFD"/>
    <w:rsid w:val="004273E7"/>
    <w:rsid w:val="00427409"/>
    <w:rsid w:val="0042775A"/>
    <w:rsid w:val="00427825"/>
    <w:rsid w:val="00427925"/>
    <w:rsid w:val="00427C59"/>
    <w:rsid w:val="00427D07"/>
    <w:rsid w:val="00427FB7"/>
    <w:rsid w:val="00430242"/>
    <w:rsid w:val="00430315"/>
    <w:rsid w:val="004303DE"/>
    <w:rsid w:val="00430448"/>
    <w:rsid w:val="004305EF"/>
    <w:rsid w:val="004307C0"/>
    <w:rsid w:val="00430D0B"/>
    <w:rsid w:val="00430EE3"/>
    <w:rsid w:val="00430F45"/>
    <w:rsid w:val="00431088"/>
    <w:rsid w:val="0043118A"/>
    <w:rsid w:val="0043123C"/>
    <w:rsid w:val="0043153D"/>
    <w:rsid w:val="00431546"/>
    <w:rsid w:val="00431901"/>
    <w:rsid w:val="00431F25"/>
    <w:rsid w:val="0043208B"/>
    <w:rsid w:val="00432466"/>
    <w:rsid w:val="004324E2"/>
    <w:rsid w:val="00432611"/>
    <w:rsid w:val="00432756"/>
    <w:rsid w:val="004328B7"/>
    <w:rsid w:val="00432A35"/>
    <w:rsid w:val="00432B6D"/>
    <w:rsid w:val="00432BF8"/>
    <w:rsid w:val="00432C47"/>
    <w:rsid w:val="00432C8C"/>
    <w:rsid w:val="00432DD4"/>
    <w:rsid w:val="00432DE8"/>
    <w:rsid w:val="00432EA6"/>
    <w:rsid w:val="00432FB4"/>
    <w:rsid w:val="00433021"/>
    <w:rsid w:val="0043304A"/>
    <w:rsid w:val="00433945"/>
    <w:rsid w:val="00433A31"/>
    <w:rsid w:val="00433CBE"/>
    <w:rsid w:val="00433E7F"/>
    <w:rsid w:val="00434035"/>
    <w:rsid w:val="00434044"/>
    <w:rsid w:val="00434065"/>
    <w:rsid w:val="004340DF"/>
    <w:rsid w:val="0043444C"/>
    <w:rsid w:val="00434486"/>
    <w:rsid w:val="0043454A"/>
    <w:rsid w:val="00434A39"/>
    <w:rsid w:val="00434A5A"/>
    <w:rsid w:val="00434A5E"/>
    <w:rsid w:val="00434ACA"/>
    <w:rsid w:val="00434B5D"/>
    <w:rsid w:val="00434D35"/>
    <w:rsid w:val="00434FE5"/>
    <w:rsid w:val="00435454"/>
    <w:rsid w:val="00435482"/>
    <w:rsid w:val="0043560F"/>
    <w:rsid w:val="00435682"/>
    <w:rsid w:val="00435684"/>
    <w:rsid w:val="0043587F"/>
    <w:rsid w:val="004359BD"/>
    <w:rsid w:val="00435CE3"/>
    <w:rsid w:val="00435D2F"/>
    <w:rsid w:val="00435E0E"/>
    <w:rsid w:val="004362D3"/>
    <w:rsid w:val="00436353"/>
    <w:rsid w:val="0043649B"/>
    <w:rsid w:val="0043651C"/>
    <w:rsid w:val="00436C06"/>
    <w:rsid w:val="00436DF1"/>
    <w:rsid w:val="00436E5C"/>
    <w:rsid w:val="00436F77"/>
    <w:rsid w:val="004371D2"/>
    <w:rsid w:val="00437561"/>
    <w:rsid w:val="00437690"/>
    <w:rsid w:val="004377E6"/>
    <w:rsid w:val="0043787A"/>
    <w:rsid w:val="00437933"/>
    <w:rsid w:val="004379FE"/>
    <w:rsid w:val="00437A53"/>
    <w:rsid w:val="00437DD0"/>
    <w:rsid w:val="00437E33"/>
    <w:rsid w:val="00440034"/>
    <w:rsid w:val="00440102"/>
    <w:rsid w:val="00440166"/>
    <w:rsid w:val="004401E1"/>
    <w:rsid w:val="004402E8"/>
    <w:rsid w:val="00440321"/>
    <w:rsid w:val="00440331"/>
    <w:rsid w:val="004403D1"/>
    <w:rsid w:val="00440504"/>
    <w:rsid w:val="00440736"/>
    <w:rsid w:val="00440871"/>
    <w:rsid w:val="004409DF"/>
    <w:rsid w:val="00440B0C"/>
    <w:rsid w:val="00440C9B"/>
    <w:rsid w:val="00440D40"/>
    <w:rsid w:val="00440DB4"/>
    <w:rsid w:val="00440EBE"/>
    <w:rsid w:val="00440EEC"/>
    <w:rsid w:val="00440EF4"/>
    <w:rsid w:val="004410F0"/>
    <w:rsid w:val="0044116E"/>
    <w:rsid w:val="00441716"/>
    <w:rsid w:val="00441874"/>
    <w:rsid w:val="00441B7F"/>
    <w:rsid w:val="00441C3E"/>
    <w:rsid w:val="00441D00"/>
    <w:rsid w:val="00441E28"/>
    <w:rsid w:val="00441E98"/>
    <w:rsid w:val="00442398"/>
    <w:rsid w:val="004423A2"/>
    <w:rsid w:val="00442521"/>
    <w:rsid w:val="004425AF"/>
    <w:rsid w:val="00442636"/>
    <w:rsid w:val="004426EE"/>
    <w:rsid w:val="00442777"/>
    <w:rsid w:val="004427ED"/>
    <w:rsid w:val="004428C5"/>
    <w:rsid w:val="0044290E"/>
    <w:rsid w:val="00442B84"/>
    <w:rsid w:val="00442D1A"/>
    <w:rsid w:val="00442DD2"/>
    <w:rsid w:val="00442EA5"/>
    <w:rsid w:val="004434CD"/>
    <w:rsid w:val="00443522"/>
    <w:rsid w:val="0044367E"/>
    <w:rsid w:val="00443A27"/>
    <w:rsid w:val="00443DAD"/>
    <w:rsid w:val="00443F33"/>
    <w:rsid w:val="00443F88"/>
    <w:rsid w:val="0044409B"/>
    <w:rsid w:val="00444144"/>
    <w:rsid w:val="004441EC"/>
    <w:rsid w:val="004442FF"/>
    <w:rsid w:val="004446FA"/>
    <w:rsid w:val="00444817"/>
    <w:rsid w:val="004448F3"/>
    <w:rsid w:val="0044497C"/>
    <w:rsid w:val="004449BA"/>
    <w:rsid w:val="00444AD2"/>
    <w:rsid w:val="00444BF3"/>
    <w:rsid w:val="00444C7C"/>
    <w:rsid w:val="00444D3F"/>
    <w:rsid w:val="00444D7B"/>
    <w:rsid w:val="00444E0A"/>
    <w:rsid w:val="00444E38"/>
    <w:rsid w:val="004451AD"/>
    <w:rsid w:val="004455E6"/>
    <w:rsid w:val="004456A0"/>
    <w:rsid w:val="00445754"/>
    <w:rsid w:val="0044583B"/>
    <w:rsid w:val="004458C7"/>
    <w:rsid w:val="00445C8B"/>
    <w:rsid w:val="00445DBA"/>
    <w:rsid w:val="00445DEE"/>
    <w:rsid w:val="00445E2F"/>
    <w:rsid w:val="00445FFB"/>
    <w:rsid w:val="0044616B"/>
    <w:rsid w:val="00446249"/>
    <w:rsid w:val="0044631F"/>
    <w:rsid w:val="004464A9"/>
    <w:rsid w:val="0044658F"/>
    <w:rsid w:val="00446BFA"/>
    <w:rsid w:val="00446D4E"/>
    <w:rsid w:val="00446DA4"/>
    <w:rsid w:val="00446E0D"/>
    <w:rsid w:val="00447270"/>
    <w:rsid w:val="004472C4"/>
    <w:rsid w:val="0044746B"/>
    <w:rsid w:val="00447C48"/>
    <w:rsid w:val="00447E8D"/>
    <w:rsid w:val="0045001B"/>
    <w:rsid w:val="004501C3"/>
    <w:rsid w:val="0045022F"/>
    <w:rsid w:val="0045044D"/>
    <w:rsid w:val="00450596"/>
    <w:rsid w:val="004505C4"/>
    <w:rsid w:val="00450654"/>
    <w:rsid w:val="004506F2"/>
    <w:rsid w:val="0045081A"/>
    <w:rsid w:val="00450A56"/>
    <w:rsid w:val="00450BE3"/>
    <w:rsid w:val="00450FBA"/>
    <w:rsid w:val="00451050"/>
    <w:rsid w:val="0045125C"/>
    <w:rsid w:val="00451660"/>
    <w:rsid w:val="00451778"/>
    <w:rsid w:val="00451901"/>
    <w:rsid w:val="00451951"/>
    <w:rsid w:val="00451BC6"/>
    <w:rsid w:val="00451D2E"/>
    <w:rsid w:val="00451DC6"/>
    <w:rsid w:val="00451F26"/>
    <w:rsid w:val="00451FD9"/>
    <w:rsid w:val="00451FE9"/>
    <w:rsid w:val="00451FF1"/>
    <w:rsid w:val="0045213B"/>
    <w:rsid w:val="004521DE"/>
    <w:rsid w:val="00452280"/>
    <w:rsid w:val="0045231A"/>
    <w:rsid w:val="0045236F"/>
    <w:rsid w:val="00452436"/>
    <w:rsid w:val="0045259D"/>
    <w:rsid w:val="00452731"/>
    <w:rsid w:val="00452738"/>
    <w:rsid w:val="00452755"/>
    <w:rsid w:val="004527C4"/>
    <w:rsid w:val="004528BD"/>
    <w:rsid w:val="004528E9"/>
    <w:rsid w:val="00452D00"/>
    <w:rsid w:val="00452D23"/>
    <w:rsid w:val="00452F51"/>
    <w:rsid w:val="004530E2"/>
    <w:rsid w:val="00453279"/>
    <w:rsid w:val="00453318"/>
    <w:rsid w:val="0045348C"/>
    <w:rsid w:val="00453B34"/>
    <w:rsid w:val="00453BBC"/>
    <w:rsid w:val="00453BC8"/>
    <w:rsid w:val="00453C4B"/>
    <w:rsid w:val="00453C75"/>
    <w:rsid w:val="00453DEF"/>
    <w:rsid w:val="00453EC3"/>
    <w:rsid w:val="00453F82"/>
    <w:rsid w:val="00453FE2"/>
    <w:rsid w:val="00454712"/>
    <w:rsid w:val="00454771"/>
    <w:rsid w:val="0045479C"/>
    <w:rsid w:val="00454B86"/>
    <w:rsid w:val="00454D01"/>
    <w:rsid w:val="00454EB6"/>
    <w:rsid w:val="00454F04"/>
    <w:rsid w:val="00455132"/>
    <w:rsid w:val="00455207"/>
    <w:rsid w:val="00455272"/>
    <w:rsid w:val="00455548"/>
    <w:rsid w:val="004555A1"/>
    <w:rsid w:val="00455934"/>
    <w:rsid w:val="00455BDF"/>
    <w:rsid w:val="00455D5D"/>
    <w:rsid w:val="00455E10"/>
    <w:rsid w:val="00455E31"/>
    <w:rsid w:val="00455EC4"/>
    <w:rsid w:val="00456047"/>
    <w:rsid w:val="004561EF"/>
    <w:rsid w:val="00456272"/>
    <w:rsid w:val="00456628"/>
    <w:rsid w:val="004566B6"/>
    <w:rsid w:val="004566FE"/>
    <w:rsid w:val="00456ADC"/>
    <w:rsid w:val="00456DE6"/>
    <w:rsid w:val="00456E2F"/>
    <w:rsid w:val="00456E71"/>
    <w:rsid w:val="00456FA8"/>
    <w:rsid w:val="004570AE"/>
    <w:rsid w:val="00457118"/>
    <w:rsid w:val="00457794"/>
    <w:rsid w:val="00457A49"/>
    <w:rsid w:val="00457A80"/>
    <w:rsid w:val="00457C45"/>
    <w:rsid w:val="00457DE3"/>
    <w:rsid w:val="0046010D"/>
    <w:rsid w:val="00460274"/>
    <w:rsid w:val="004607C7"/>
    <w:rsid w:val="00460C11"/>
    <w:rsid w:val="00460D6B"/>
    <w:rsid w:val="00460E5F"/>
    <w:rsid w:val="00461008"/>
    <w:rsid w:val="004613C6"/>
    <w:rsid w:val="00461435"/>
    <w:rsid w:val="0046151E"/>
    <w:rsid w:val="00461749"/>
    <w:rsid w:val="0046193E"/>
    <w:rsid w:val="0046197D"/>
    <w:rsid w:val="00461A73"/>
    <w:rsid w:val="00461EFD"/>
    <w:rsid w:val="004621BD"/>
    <w:rsid w:val="0046223D"/>
    <w:rsid w:val="00462278"/>
    <w:rsid w:val="0046230D"/>
    <w:rsid w:val="00462351"/>
    <w:rsid w:val="00462562"/>
    <w:rsid w:val="004625C6"/>
    <w:rsid w:val="00462651"/>
    <w:rsid w:val="00462806"/>
    <w:rsid w:val="0046291C"/>
    <w:rsid w:val="004629A9"/>
    <w:rsid w:val="00462B28"/>
    <w:rsid w:val="00462BEE"/>
    <w:rsid w:val="00462C2A"/>
    <w:rsid w:val="004630E4"/>
    <w:rsid w:val="004632AF"/>
    <w:rsid w:val="00463412"/>
    <w:rsid w:val="0046341D"/>
    <w:rsid w:val="00463466"/>
    <w:rsid w:val="0046359E"/>
    <w:rsid w:val="004637B7"/>
    <w:rsid w:val="004637DD"/>
    <w:rsid w:val="00463AB8"/>
    <w:rsid w:val="00463CF4"/>
    <w:rsid w:val="0046410D"/>
    <w:rsid w:val="00464167"/>
    <w:rsid w:val="004642B2"/>
    <w:rsid w:val="004642D5"/>
    <w:rsid w:val="0046478E"/>
    <w:rsid w:val="004647E4"/>
    <w:rsid w:val="0046491B"/>
    <w:rsid w:val="00464AB2"/>
    <w:rsid w:val="00464DB1"/>
    <w:rsid w:val="00464E04"/>
    <w:rsid w:val="00464F98"/>
    <w:rsid w:val="00465032"/>
    <w:rsid w:val="00465298"/>
    <w:rsid w:val="00465348"/>
    <w:rsid w:val="00465513"/>
    <w:rsid w:val="0046560D"/>
    <w:rsid w:val="0046569F"/>
    <w:rsid w:val="00465771"/>
    <w:rsid w:val="004658D9"/>
    <w:rsid w:val="00465CFC"/>
    <w:rsid w:val="00465E1B"/>
    <w:rsid w:val="004660C9"/>
    <w:rsid w:val="004661BB"/>
    <w:rsid w:val="004661F7"/>
    <w:rsid w:val="0046638E"/>
    <w:rsid w:val="0046653D"/>
    <w:rsid w:val="004667DC"/>
    <w:rsid w:val="004668BF"/>
    <w:rsid w:val="004669BB"/>
    <w:rsid w:val="00466C8C"/>
    <w:rsid w:val="00466CD3"/>
    <w:rsid w:val="00466E38"/>
    <w:rsid w:val="00466EB5"/>
    <w:rsid w:val="00466F94"/>
    <w:rsid w:val="0046704A"/>
    <w:rsid w:val="004670D3"/>
    <w:rsid w:val="004672CA"/>
    <w:rsid w:val="00467352"/>
    <w:rsid w:val="00467518"/>
    <w:rsid w:val="00467709"/>
    <w:rsid w:val="00467775"/>
    <w:rsid w:val="0046786D"/>
    <w:rsid w:val="004678D6"/>
    <w:rsid w:val="00467BDC"/>
    <w:rsid w:val="00467D26"/>
    <w:rsid w:val="00467E78"/>
    <w:rsid w:val="00467F57"/>
    <w:rsid w:val="00467F79"/>
    <w:rsid w:val="00470058"/>
    <w:rsid w:val="00470199"/>
    <w:rsid w:val="004701E3"/>
    <w:rsid w:val="004704EC"/>
    <w:rsid w:val="004705A6"/>
    <w:rsid w:val="00470B08"/>
    <w:rsid w:val="00470C47"/>
    <w:rsid w:val="00470C4F"/>
    <w:rsid w:val="00470E6D"/>
    <w:rsid w:val="00471038"/>
    <w:rsid w:val="0047142D"/>
    <w:rsid w:val="004716DA"/>
    <w:rsid w:val="0047181B"/>
    <w:rsid w:val="004719E3"/>
    <w:rsid w:val="00471A73"/>
    <w:rsid w:val="00471B0F"/>
    <w:rsid w:val="00471B38"/>
    <w:rsid w:val="00471B98"/>
    <w:rsid w:val="00471D1F"/>
    <w:rsid w:val="00472062"/>
    <w:rsid w:val="004721A4"/>
    <w:rsid w:val="00472266"/>
    <w:rsid w:val="00472607"/>
    <w:rsid w:val="00472629"/>
    <w:rsid w:val="00472848"/>
    <w:rsid w:val="00472AE2"/>
    <w:rsid w:val="00472D3F"/>
    <w:rsid w:val="00472FEC"/>
    <w:rsid w:val="004731E7"/>
    <w:rsid w:val="0047328A"/>
    <w:rsid w:val="0047362C"/>
    <w:rsid w:val="004736D5"/>
    <w:rsid w:val="0047396B"/>
    <w:rsid w:val="00473AEE"/>
    <w:rsid w:val="00473E01"/>
    <w:rsid w:val="00473EFD"/>
    <w:rsid w:val="004740BC"/>
    <w:rsid w:val="004741A8"/>
    <w:rsid w:val="004743BF"/>
    <w:rsid w:val="004743FA"/>
    <w:rsid w:val="004749CE"/>
    <w:rsid w:val="00474B00"/>
    <w:rsid w:val="00474C95"/>
    <w:rsid w:val="00474DD2"/>
    <w:rsid w:val="00475084"/>
    <w:rsid w:val="004751F6"/>
    <w:rsid w:val="00475233"/>
    <w:rsid w:val="00475637"/>
    <w:rsid w:val="00475803"/>
    <w:rsid w:val="00475817"/>
    <w:rsid w:val="0047581C"/>
    <w:rsid w:val="00475826"/>
    <w:rsid w:val="00475863"/>
    <w:rsid w:val="00475889"/>
    <w:rsid w:val="0047589C"/>
    <w:rsid w:val="00475BD9"/>
    <w:rsid w:val="00475BEE"/>
    <w:rsid w:val="00475C23"/>
    <w:rsid w:val="0047613E"/>
    <w:rsid w:val="004764CF"/>
    <w:rsid w:val="00476BEF"/>
    <w:rsid w:val="00476E7E"/>
    <w:rsid w:val="004775AB"/>
    <w:rsid w:val="0047790D"/>
    <w:rsid w:val="00477B0E"/>
    <w:rsid w:val="00477BAC"/>
    <w:rsid w:val="00477D18"/>
    <w:rsid w:val="00477DCC"/>
    <w:rsid w:val="00477F69"/>
    <w:rsid w:val="00480010"/>
    <w:rsid w:val="004800EF"/>
    <w:rsid w:val="00480259"/>
    <w:rsid w:val="004802E2"/>
    <w:rsid w:val="00480366"/>
    <w:rsid w:val="00480375"/>
    <w:rsid w:val="004803F8"/>
    <w:rsid w:val="00480551"/>
    <w:rsid w:val="00480587"/>
    <w:rsid w:val="00480751"/>
    <w:rsid w:val="0048088F"/>
    <w:rsid w:val="0048096F"/>
    <w:rsid w:val="004809D6"/>
    <w:rsid w:val="00480CD6"/>
    <w:rsid w:val="00480CF7"/>
    <w:rsid w:val="00480D18"/>
    <w:rsid w:val="00480D58"/>
    <w:rsid w:val="00480D85"/>
    <w:rsid w:val="00480E98"/>
    <w:rsid w:val="00481378"/>
    <w:rsid w:val="0048146D"/>
    <w:rsid w:val="004817CA"/>
    <w:rsid w:val="00481849"/>
    <w:rsid w:val="00481C1D"/>
    <w:rsid w:val="00481FBD"/>
    <w:rsid w:val="004821D1"/>
    <w:rsid w:val="004823A0"/>
    <w:rsid w:val="0048255C"/>
    <w:rsid w:val="004826FB"/>
    <w:rsid w:val="00482ADC"/>
    <w:rsid w:val="00482C0A"/>
    <w:rsid w:val="00482E6A"/>
    <w:rsid w:val="004831A3"/>
    <w:rsid w:val="0048347B"/>
    <w:rsid w:val="0048351D"/>
    <w:rsid w:val="00483672"/>
    <w:rsid w:val="004837C2"/>
    <w:rsid w:val="00483846"/>
    <w:rsid w:val="00483E1E"/>
    <w:rsid w:val="00483FE9"/>
    <w:rsid w:val="004840E3"/>
    <w:rsid w:val="00484339"/>
    <w:rsid w:val="004844CE"/>
    <w:rsid w:val="004845AC"/>
    <w:rsid w:val="004847D3"/>
    <w:rsid w:val="00484847"/>
    <w:rsid w:val="00484B1C"/>
    <w:rsid w:val="00484BF5"/>
    <w:rsid w:val="00484C66"/>
    <w:rsid w:val="00484C74"/>
    <w:rsid w:val="00484D38"/>
    <w:rsid w:val="0048509B"/>
    <w:rsid w:val="004850B2"/>
    <w:rsid w:val="00485276"/>
    <w:rsid w:val="0048550B"/>
    <w:rsid w:val="004856E2"/>
    <w:rsid w:val="00485BAC"/>
    <w:rsid w:val="00485F7B"/>
    <w:rsid w:val="00485F8E"/>
    <w:rsid w:val="00486205"/>
    <w:rsid w:val="0048629F"/>
    <w:rsid w:val="004862F5"/>
    <w:rsid w:val="004864CE"/>
    <w:rsid w:val="0048655C"/>
    <w:rsid w:val="00486AE4"/>
    <w:rsid w:val="00486B58"/>
    <w:rsid w:val="00486BAE"/>
    <w:rsid w:val="00486BF5"/>
    <w:rsid w:val="00486F86"/>
    <w:rsid w:val="00487092"/>
    <w:rsid w:val="00487211"/>
    <w:rsid w:val="00487226"/>
    <w:rsid w:val="004872B8"/>
    <w:rsid w:val="0048747B"/>
    <w:rsid w:val="00487701"/>
    <w:rsid w:val="004877C4"/>
    <w:rsid w:val="00487805"/>
    <w:rsid w:val="00487A75"/>
    <w:rsid w:val="00487AE6"/>
    <w:rsid w:val="00487AFF"/>
    <w:rsid w:val="00487FBF"/>
    <w:rsid w:val="0048A9A4"/>
    <w:rsid w:val="00490474"/>
    <w:rsid w:val="00490505"/>
    <w:rsid w:val="00490523"/>
    <w:rsid w:val="0049054D"/>
    <w:rsid w:val="004906E9"/>
    <w:rsid w:val="00490797"/>
    <w:rsid w:val="00490934"/>
    <w:rsid w:val="00490A5C"/>
    <w:rsid w:val="00490C0F"/>
    <w:rsid w:val="00490C17"/>
    <w:rsid w:val="00490D95"/>
    <w:rsid w:val="00490FD0"/>
    <w:rsid w:val="00491055"/>
    <w:rsid w:val="00491095"/>
    <w:rsid w:val="00491142"/>
    <w:rsid w:val="0049116A"/>
    <w:rsid w:val="0049118A"/>
    <w:rsid w:val="004914A4"/>
    <w:rsid w:val="0049184E"/>
    <w:rsid w:val="004918AC"/>
    <w:rsid w:val="004919D6"/>
    <w:rsid w:val="00491BCA"/>
    <w:rsid w:val="00491DC0"/>
    <w:rsid w:val="00491DD7"/>
    <w:rsid w:val="00491DFC"/>
    <w:rsid w:val="00491E16"/>
    <w:rsid w:val="00491F0F"/>
    <w:rsid w:val="004920A2"/>
    <w:rsid w:val="004921E4"/>
    <w:rsid w:val="004922AA"/>
    <w:rsid w:val="004923BD"/>
    <w:rsid w:val="0049262A"/>
    <w:rsid w:val="00492D9C"/>
    <w:rsid w:val="00492EC9"/>
    <w:rsid w:val="00492F60"/>
    <w:rsid w:val="0049302D"/>
    <w:rsid w:val="00493253"/>
    <w:rsid w:val="00493656"/>
    <w:rsid w:val="00493771"/>
    <w:rsid w:val="0049384B"/>
    <w:rsid w:val="00493AB1"/>
    <w:rsid w:val="00493AEB"/>
    <w:rsid w:val="00493C31"/>
    <w:rsid w:val="00493DB3"/>
    <w:rsid w:val="00493E43"/>
    <w:rsid w:val="00493E82"/>
    <w:rsid w:val="00494258"/>
    <w:rsid w:val="004942AE"/>
    <w:rsid w:val="004946DC"/>
    <w:rsid w:val="0049485C"/>
    <w:rsid w:val="0049491E"/>
    <w:rsid w:val="00494BAE"/>
    <w:rsid w:val="00494BC2"/>
    <w:rsid w:val="00494BD2"/>
    <w:rsid w:val="00494C0D"/>
    <w:rsid w:val="00494D63"/>
    <w:rsid w:val="00494FC2"/>
    <w:rsid w:val="00494FDD"/>
    <w:rsid w:val="00495002"/>
    <w:rsid w:val="004950C1"/>
    <w:rsid w:val="00495121"/>
    <w:rsid w:val="004952B9"/>
    <w:rsid w:val="0049531F"/>
    <w:rsid w:val="00495398"/>
    <w:rsid w:val="004953C7"/>
    <w:rsid w:val="00495487"/>
    <w:rsid w:val="00495574"/>
    <w:rsid w:val="004955C0"/>
    <w:rsid w:val="0049574E"/>
    <w:rsid w:val="00495843"/>
    <w:rsid w:val="00495944"/>
    <w:rsid w:val="004959D8"/>
    <w:rsid w:val="00495A31"/>
    <w:rsid w:val="00495A38"/>
    <w:rsid w:val="00495BC0"/>
    <w:rsid w:val="00495BEB"/>
    <w:rsid w:val="00495C12"/>
    <w:rsid w:val="00495D63"/>
    <w:rsid w:val="00495E23"/>
    <w:rsid w:val="0049617E"/>
    <w:rsid w:val="0049636B"/>
    <w:rsid w:val="0049672D"/>
    <w:rsid w:val="004968B4"/>
    <w:rsid w:val="00496926"/>
    <w:rsid w:val="00496978"/>
    <w:rsid w:val="00496D19"/>
    <w:rsid w:val="00496D26"/>
    <w:rsid w:val="00496D2F"/>
    <w:rsid w:val="0049718C"/>
    <w:rsid w:val="00497376"/>
    <w:rsid w:val="004973D4"/>
    <w:rsid w:val="00497505"/>
    <w:rsid w:val="00497767"/>
    <w:rsid w:val="0049788B"/>
    <w:rsid w:val="004978BF"/>
    <w:rsid w:val="00497A1C"/>
    <w:rsid w:val="00497C92"/>
    <w:rsid w:val="00497DAA"/>
    <w:rsid w:val="00497E40"/>
    <w:rsid w:val="0049A447"/>
    <w:rsid w:val="004A0776"/>
    <w:rsid w:val="004A086B"/>
    <w:rsid w:val="004A0A92"/>
    <w:rsid w:val="004A0D1F"/>
    <w:rsid w:val="004A0D51"/>
    <w:rsid w:val="004A0F9D"/>
    <w:rsid w:val="004A1028"/>
    <w:rsid w:val="004A10F3"/>
    <w:rsid w:val="004A1131"/>
    <w:rsid w:val="004A1165"/>
    <w:rsid w:val="004A1295"/>
    <w:rsid w:val="004A12D0"/>
    <w:rsid w:val="004A12F9"/>
    <w:rsid w:val="004A187B"/>
    <w:rsid w:val="004A1CB0"/>
    <w:rsid w:val="004A1D21"/>
    <w:rsid w:val="004A206D"/>
    <w:rsid w:val="004A20A3"/>
    <w:rsid w:val="004A2316"/>
    <w:rsid w:val="004A2466"/>
    <w:rsid w:val="004A2A6B"/>
    <w:rsid w:val="004A2AF8"/>
    <w:rsid w:val="004A2B3B"/>
    <w:rsid w:val="004A2CB7"/>
    <w:rsid w:val="004A3184"/>
    <w:rsid w:val="004A31BF"/>
    <w:rsid w:val="004A31CD"/>
    <w:rsid w:val="004A3393"/>
    <w:rsid w:val="004A3635"/>
    <w:rsid w:val="004A3719"/>
    <w:rsid w:val="004A3773"/>
    <w:rsid w:val="004A388F"/>
    <w:rsid w:val="004A38E7"/>
    <w:rsid w:val="004A3987"/>
    <w:rsid w:val="004A39C9"/>
    <w:rsid w:val="004A39D2"/>
    <w:rsid w:val="004A3B39"/>
    <w:rsid w:val="004A3C33"/>
    <w:rsid w:val="004A3CE1"/>
    <w:rsid w:val="004A3DD2"/>
    <w:rsid w:val="004A4128"/>
    <w:rsid w:val="004A433D"/>
    <w:rsid w:val="004A43C1"/>
    <w:rsid w:val="004A4422"/>
    <w:rsid w:val="004A44B3"/>
    <w:rsid w:val="004A4639"/>
    <w:rsid w:val="004A47F1"/>
    <w:rsid w:val="004A49F3"/>
    <w:rsid w:val="004A4B94"/>
    <w:rsid w:val="004A4EAD"/>
    <w:rsid w:val="004A4EDB"/>
    <w:rsid w:val="004A4FA1"/>
    <w:rsid w:val="004A53DD"/>
    <w:rsid w:val="004A543A"/>
    <w:rsid w:val="004A54A0"/>
    <w:rsid w:val="004A550A"/>
    <w:rsid w:val="004A5542"/>
    <w:rsid w:val="004A554C"/>
    <w:rsid w:val="004A55E4"/>
    <w:rsid w:val="004A56E4"/>
    <w:rsid w:val="004A5752"/>
    <w:rsid w:val="004A576A"/>
    <w:rsid w:val="004A5BB9"/>
    <w:rsid w:val="004A5E49"/>
    <w:rsid w:val="004A618F"/>
    <w:rsid w:val="004A61B2"/>
    <w:rsid w:val="004A61E3"/>
    <w:rsid w:val="004A62B7"/>
    <w:rsid w:val="004A62E9"/>
    <w:rsid w:val="004A63C8"/>
    <w:rsid w:val="004A63CA"/>
    <w:rsid w:val="004A6577"/>
    <w:rsid w:val="004A65D3"/>
    <w:rsid w:val="004A65EC"/>
    <w:rsid w:val="004A67F5"/>
    <w:rsid w:val="004A691D"/>
    <w:rsid w:val="004A6B46"/>
    <w:rsid w:val="004A6BA9"/>
    <w:rsid w:val="004A6DD7"/>
    <w:rsid w:val="004A6E58"/>
    <w:rsid w:val="004A6E61"/>
    <w:rsid w:val="004A6EB6"/>
    <w:rsid w:val="004A7019"/>
    <w:rsid w:val="004A7059"/>
    <w:rsid w:val="004A7069"/>
    <w:rsid w:val="004A727E"/>
    <w:rsid w:val="004A72D0"/>
    <w:rsid w:val="004A76B4"/>
    <w:rsid w:val="004A7A30"/>
    <w:rsid w:val="004A7AC8"/>
    <w:rsid w:val="004A7AE3"/>
    <w:rsid w:val="004A7BA9"/>
    <w:rsid w:val="004A7BAE"/>
    <w:rsid w:val="004A7C46"/>
    <w:rsid w:val="004A7EFB"/>
    <w:rsid w:val="004B01B6"/>
    <w:rsid w:val="004B04F3"/>
    <w:rsid w:val="004B0970"/>
    <w:rsid w:val="004B0AD2"/>
    <w:rsid w:val="004B0B5E"/>
    <w:rsid w:val="004B0C2E"/>
    <w:rsid w:val="004B11F5"/>
    <w:rsid w:val="004B1298"/>
    <w:rsid w:val="004B1441"/>
    <w:rsid w:val="004B1608"/>
    <w:rsid w:val="004B1723"/>
    <w:rsid w:val="004B18B0"/>
    <w:rsid w:val="004B18F0"/>
    <w:rsid w:val="004B1934"/>
    <w:rsid w:val="004B1AB3"/>
    <w:rsid w:val="004B1B55"/>
    <w:rsid w:val="004B1C36"/>
    <w:rsid w:val="004B1EA1"/>
    <w:rsid w:val="004B1FF6"/>
    <w:rsid w:val="004B2245"/>
    <w:rsid w:val="004B25FD"/>
    <w:rsid w:val="004B26AB"/>
    <w:rsid w:val="004B27CA"/>
    <w:rsid w:val="004B2C0F"/>
    <w:rsid w:val="004B32E2"/>
    <w:rsid w:val="004B333F"/>
    <w:rsid w:val="004B3447"/>
    <w:rsid w:val="004B3825"/>
    <w:rsid w:val="004B3A0A"/>
    <w:rsid w:val="004B3DB7"/>
    <w:rsid w:val="004B3E76"/>
    <w:rsid w:val="004B40EB"/>
    <w:rsid w:val="004B4463"/>
    <w:rsid w:val="004B44FB"/>
    <w:rsid w:val="004B4509"/>
    <w:rsid w:val="004B450C"/>
    <w:rsid w:val="004B4601"/>
    <w:rsid w:val="004B4664"/>
    <w:rsid w:val="004B4816"/>
    <w:rsid w:val="004B4844"/>
    <w:rsid w:val="004B48F4"/>
    <w:rsid w:val="004B4935"/>
    <w:rsid w:val="004B49CE"/>
    <w:rsid w:val="004B4BF7"/>
    <w:rsid w:val="004B4C2D"/>
    <w:rsid w:val="004B4E03"/>
    <w:rsid w:val="004B4F10"/>
    <w:rsid w:val="004B5067"/>
    <w:rsid w:val="004B5149"/>
    <w:rsid w:val="004B51D8"/>
    <w:rsid w:val="004B524D"/>
    <w:rsid w:val="004B54C9"/>
    <w:rsid w:val="004B5B5A"/>
    <w:rsid w:val="004B5EA5"/>
    <w:rsid w:val="004B61F7"/>
    <w:rsid w:val="004B621A"/>
    <w:rsid w:val="004B66C5"/>
    <w:rsid w:val="004B6A61"/>
    <w:rsid w:val="004B6B18"/>
    <w:rsid w:val="004B6E25"/>
    <w:rsid w:val="004B6E51"/>
    <w:rsid w:val="004B6E91"/>
    <w:rsid w:val="004B7048"/>
    <w:rsid w:val="004B72ED"/>
    <w:rsid w:val="004B736E"/>
    <w:rsid w:val="004B7443"/>
    <w:rsid w:val="004B7536"/>
    <w:rsid w:val="004B7628"/>
    <w:rsid w:val="004B7E94"/>
    <w:rsid w:val="004C0028"/>
    <w:rsid w:val="004C0414"/>
    <w:rsid w:val="004C0536"/>
    <w:rsid w:val="004C064B"/>
    <w:rsid w:val="004C0746"/>
    <w:rsid w:val="004C0A1D"/>
    <w:rsid w:val="004C0A81"/>
    <w:rsid w:val="004C0AF5"/>
    <w:rsid w:val="004C0D86"/>
    <w:rsid w:val="004C0DE0"/>
    <w:rsid w:val="004C0DE6"/>
    <w:rsid w:val="004C0EDF"/>
    <w:rsid w:val="004C108C"/>
    <w:rsid w:val="004C1403"/>
    <w:rsid w:val="004C154A"/>
    <w:rsid w:val="004C160F"/>
    <w:rsid w:val="004C177F"/>
    <w:rsid w:val="004C18DA"/>
    <w:rsid w:val="004C1AC9"/>
    <w:rsid w:val="004C1B69"/>
    <w:rsid w:val="004C1CD1"/>
    <w:rsid w:val="004C1CD7"/>
    <w:rsid w:val="004C1DBB"/>
    <w:rsid w:val="004C1EF6"/>
    <w:rsid w:val="004C20A2"/>
    <w:rsid w:val="004C2285"/>
    <w:rsid w:val="004C23F7"/>
    <w:rsid w:val="004C2584"/>
    <w:rsid w:val="004C2BFC"/>
    <w:rsid w:val="004C2FE1"/>
    <w:rsid w:val="004C30C2"/>
    <w:rsid w:val="004C3144"/>
    <w:rsid w:val="004C3390"/>
    <w:rsid w:val="004C34AF"/>
    <w:rsid w:val="004C3852"/>
    <w:rsid w:val="004C38F6"/>
    <w:rsid w:val="004C3A55"/>
    <w:rsid w:val="004C3A76"/>
    <w:rsid w:val="004C3CF5"/>
    <w:rsid w:val="004C443A"/>
    <w:rsid w:val="004C4472"/>
    <w:rsid w:val="004C4558"/>
    <w:rsid w:val="004C47BD"/>
    <w:rsid w:val="004C4948"/>
    <w:rsid w:val="004C4F5A"/>
    <w:rsid w:val="004C50BD"/>
    <w:rsid w:val="004C52B2"/>
    <w:rsid w:val="004C545D"/>
    <w:rsid w:val="004C5629"/>
    <w:rsid w:val="004C5860"/>
    <w:rsid w:val="004C5947"/>
    <w:rsid w:val="004C5991"/>
    <w:rsid w:val="004C5AE5"/>
    <w:rsid w:val="004C5B04"/>
    <w:rsid w:val="004C5F3D"/>
    <w:rsid w:val="004C5FE3"/>
    <w:rsid w:val="004C60E5"/>
    <w:rsid w:val="004C6123"/>
    <w:rsid w:val="004C64CC"/>
    <w:rsid w:val="004C66AA"/>
    <w:rsid w:val="004C6764"/>
    <w:rsid w:val="004C687C"/>
    <w:rsid w:val="004C6AA8"/>
    <w:rsid w:val="004C6C0A"/>
    <w:rsid w:val="004C6DA5"/>
    <w:rsid w:val="004C6E48"/>
    <w:rsid w:val="004C6EED"/>
    <w:rsid w:val="004C6F1C"/>
    <w:rsid w:val="004C6FBA"/>
    <w:rsid w:val="004C70B7"/>
    <w:rsid w:val="004C73F9"/>
    <w:rsid w:val="004C7504"/>
    <w:rsid w:val="004C763E"/>
    <w:rsid w:val="004C7673"/>
    <w:rsid w:val="004C7801"/>
    <w:rsid w:val="004C7821"/>
    <w:rsid w:val="004C7A73"/>
    <w:rsid w:val="004C7ACF"/>
    <w:rsid w:val="004C7FF3"/>
    <w:rsid w:val="004D004B"/>
    <w:rsid w:val="004D01A5"/>
    <w:rsid w:val="004D01C9"/>
    <w:rsid w:val="004D0305"/>
    <w:rsid w:val="004D0381"/>
    <w:rsid w:val="004D04BB"/>
    <w:rsid w:val="004D0A12"/>
    <w:rsid w:val="004D0E63"/>
    <w:rsid w:val="004D0F9F"/>
    <w:rsid w:val="004D107B"/>
    <w:rsid w:val="004D114F"/>
    <w:rsid w:val="004D141D"/>
    <w:rsid w:val="004D1AB0"/>
    <w:rsid w:val="004D1BC8"/>
    <w:rsid w:val="004D1BD6"/>
    <w:rsid w:val="004D1D36"/>
    <w:rsid w:val="004D1D6B"/>
    <w:rsid w:val="004D1EAB"/>
    <w:rsid w:val="004D2005"/>
    <w:rsid w:val="004D204C"/>
    <w:rsid w:val="004D2275"/>
    <w:rsid w:val="004D22F6"/>
    <w:rsid w:val="004D25D2"/>
    <w:rsid w:val="004D2653"/>
    <w:rsid w:val="004D2C7C"/>
    <w:rsid w:val="004D2CEE"/>
    <w:rsid w:val="004D2FE7"/>
    <w:rsid w:val="004D309A"/>
    <w:rsid w:val="004D3190"/>
    <w:rsid w:val="004D331E"/>
    <w:rsid w:val="004D33C5"/>
    <w:rsid w:val="004D35A3"/>
    <w:rsid w:val="004D3704"/>
    <w:rsid w:val="004D37C2"/>
    <w:rsid w:val="004D3805"/>
    <w:rsid w:val="004D3ACF"/>
    <w:rsid w:val="004D3CA5"/>
    <w:rsid w:val="004D3D47"/>
    <w:rsid w:val="004D417C"/>
    <w:rsid w:val="004D42A7"/>
    <w:rsid w:val="004D4368"/>
    <w:rsid w:val="004D445C"/>
    <w:rsid w:val="004D46E8"/>
    <w:rsid w:val="004D49FE"/>
    <w:rsid w:val="004D4A0C"/>
    <w:rsid w:val="004D4D4B"/>
    <w:rsid w:val="004D4F0A"/>
    <w:rsid w:val="004D4FE6"/>
    <w:rsid w:val="004D511C"/>
    <w:rsid w:val="004D54B4"/>
    <w:rsid w:val="004D5506"/>
    <w:rsid w:val="004D5B00"/>
    <w:rsid w:val="004D5BB9"/>
    <w:rsid w:val="004D5CD8"/>
    <w:rsid w:val="004D5CF2"/>
    <w:rsid w:val="004D5D16"/>
    <w:rsid w:val="004D5DA5"/>
    <w:rsid w:val="004D5E20"/>
    <w:rsid w:val="004D61DB"/>
    <w:rsid w:val="004D62EB"/>
    <w:rsid w:val="004D665D"/>
    <w:rsid w:val="004D69EC"/>
    <w:rsid w:val="004D6AB6"/>
    <w:rsid w:val="004D6AC6"/>
    <w:rsid w:val="004D6E01"/>
    <w:rsid w:val="004D6F5D"/>
    <w:rsid w:val="004D7069"/>
    <w:rsid w:val="004D7139"/>
    <w:rsid w:val="004D73F5"/>
    <w:rsid w:val="004D7481"/>
    <w:rsid w:val="004D7582"/>
    <w:rsid w:val="004D7669"/>
    <w:rsid w:val="004D76B5"/>
    <w:rsid w:val="004D770A"/>
    <w:rsid w:val="004D773A"/>
    <w:rsid w:val="004D777B"/>
    <w:rsid w:val="004D77E7"/>
    <w:rsid w:val="004D780C"/>
    <w:rsid w:val="004D7A2D"/>
    <w:rsid w:val="004D7A3E"/>
    <w:rsid w:val="004D7AF5"/>
    <w:rsid w:val="004D7C76"/>
    <w:rsid w:val="004D7EFD"/>
    <w:rsid w:val="004E0019"/>
    <w:rsid w:val="004E03FA"/>
    <w:rsid w:val="004E079C"/>
    <w:rsid w:val="004E0EF7"/>
    <w:rsid w:val="004E0F2C"/>
    <w:rsid w:val="004E0F49"/>
    <w:rsid w:val="004E1037"/>
    <w:rsid w:val="004E1245"/>
    <w:rsid w:val="004E1279"/>
    <w:rsid w:val="004E12D7"/>
    <w:rsid w:val="004E132D"/>
    <w:rsid w:val="004E1427"/>
    <w:rsid w:val="004E14D8"/>
    <w:rsid w:val="004E1C0F"/>
    <w:rsid w:val="004E22F0"/>
    <w:rsid w:val="004E2330"/>
    <w:rsid w:val="004E2365"/>
    <w:rsid w:val="004E24B7"/>
    <w:rsid w:val="004E251D"/>
    <w:rsid w:val="004E28C7"/>
    <w:rsid w:val="004E2CA6"/>
    <w:rsid w:val="004E2D67"/>
    <w:rsid w:val="004E2DAC"/>
    <w:rsid w:val="004E304E"/>
    <w:rsid w:val="004E32FD"/>
    <w:rsid w:val="004E34DD"/>
    <w:rsid w:val="004E38A9"/>
    <w:rsid w:val="004E3911"/>
    <w:rsid w:val="004E3930"/>
    <w:rsid w:val="004E3991"/>
    <w:rsid w:val="004E3A2C"/>
    <w:rsid w:val="004E3D6B"/>
    <w:rsid w:val="004E3E80"/>
    <w:rsid w:val="004E3F1F"/>
    <w:rsid w:val="004E3FC3"/>
    <w:rsid w:val="004E4069"/>
    <w:rsid w:val="004E40FA"/>
    <w:rsid w:val="004E429A"/>
    <w:rsid w:val="004E4306"/>
    <w:rsid w:val="004E4480"/>
    <w:rsid w:val="004E47F2"/>
    <w:rsid w:val="004E4CFF"/>
    <w:rsid w:val="004E4FBF"/>
    <w:rsid w:val="004E559A"/>
    <w:rsid w:val="004E5892"/>
    <w:rsid w:val="004E5A03"/>
    <w:rsid w:val="004E5B6B"/>
    <w:rsid w:val="004E5D54"/>
    <w:rsid w:val="004E5E06"/>
    <w:rsid w:val="004E5E09"/>
    <w:rsid w:val="004E5F6E"/>
    <w:rsid w:val="004E5FD2"/>
    <w:rsid w:val="004E6199"/>
    <w:rsid w:val="004E64B4"/>
    <w:rsid w:val="004E65D8"/>
    <w:rsid w:val="004E665B"/>
    <w:rsid w:val="004E67E2"/>
    <w:rsid w:val="004E6866"/>
    <w:rsid w:val="004E695C"/>
    <w:rsid w:val="004E698C"/>
    <w:rsid w:val="004E6BFD"/>
    <w:rsid w:val="004E6E41"/>
    <w:rsid w:val="004E7043"/>
    <w:rsid w:val="004E7097"/>
    <w:rsid w:val="004E730A"/>
    <w:rsid w:val="004E7380"/>
    <w:rsid w:val="004E774F"/>
    <w:rsid w:val="004E7807"/>
    <w:rsid w:val="004E78AA"/>
    <w:rsid w:val="004E7B22"/>
    <w:rsid w:val="004E7BDB"/>
    <w:rsid w:val="004E7CBA"/>
    <w:rsid w:val="004E7F73"/>
    <w:rsid w:val="004F0280"/>
    <w:rsid w:val="004F02E8"/>
    <w:rsid w:val="004F09B1"/>
    <w:rsid w:val="004F0BD5"/>
    <w:rsid w:val="004F0CDF"/>
    <w:rsid w:val="004F0CFE"/>
    <w:rsid w:val="004F0ECC"/>
    <w:rsid w:val="004F0F53"/>
    <w:rsid w:val="004F105A"/>
    <w:rsid w:val="004F10CF"/>
    <w:rsid w:val="004F1200"/>
    <w:rsid w:val="004F123D"/>
    <w:rsid w:val="004F1279"/>
    <w:rsid w:val="004F1311"/>
    <w:rsid w:val="004F1340"/>
    <w:rsid w:val="004F1369"/>
    <w:rsid w:val="004F1492"/>
    <w:rsid w:val="004F171F"/>
    <w:rsid w:val="004F1764"/>
    <w:rsid w:val="004F1796"/>
    <w:rsid w:val="004F199B"/>
    <w:rsid w:val="004F1C04"/>
    <w:rsid w:val="004F1CC4"/>
    <w:rsid w:val="004F222C"/>
    <w:rsid w:val="004F2440"/>
    <w:rsid w:val="004F2589"/>
    <w:rsid w:val="004F2656"/>
    <w:rsid w:val="004F2C40"/>
    <w:rsid w:val="004F2DD2"/>
    <w:rsid w:val="004F34EA"/>
    <w:rsid w:val="004F396D"/>
    <w:rsid w:val="004F3A79"/>
    <w:rsid w:val="004F3AD7"/>
    <w:rsid w:val="004F3B2B"/>
    <w:rsid w:val="004F3BA4"/>
    <w:rsid w:val="004F3C79"/>
    <w:rsid w:val="004F3D51"/>
    <w:rsid w:val="004F3E20"/>
    <w:rsid w:val="004F3F61"/>
    <w:rsid w:val="004F3FA9"/>
    <w:rsid w:val="004F3FE6"/>
    <w:rsid w:val="004F40DA"/>
    <w:rsid w:val="004F42B4"/>
    <w:rsid w:val="004F42C2"/>
    <w:rsid w:val="004F4352"/>
    <w:rsid w:val="004F43A1"/>
    <w:rsid w:val="004F44EF"/>
    <w:rsid w:val="004F4586"/>
    <w:rsid w:val="004F4690"/>
    <w:rsid w:val="004F4737"/>
    <w:rsid w:val="004F4B90"/>
    <w:rsid w:val="004F4D03"/>
    <w:rsid w:val="004F4F0C"/>
    <w:rsid w:val="004F4F20"/>
    <w:rsid w:val="004F4F70"/>
    <w:rsid w:val="004F50F6"/>
    <w:rsid w:val="004F5267"/>
    <w:rsid w:val="004F55B6"/>
    <w:rsid w:val="004F571E"/>
    <w:rsid w:val="004F595F"/>
    <w:rsid w:val="004F5B29"/>
    <w:rsid w:val="004F6037"/>
    <w:rsid w:val="004F607F"/>
    <w:rsid w:val="004F6164"/>
    <w:rsid w:val="004F61FE"/>
    <w:rsid w:val="004F6371"/>
    <w:rsid w:val="004F63B4"/>
    <w:rsid w:val="004F69A9"/>
    <w:rsid w:val="004F6B42"/>
    <w:rsid w:val="004F6C0E"/>
    <w:rsid w:val="004F6F8D"/>
    <w:rsid w:val="004F738F"/>
    <w:rsid w:val="004F7402"/>
    <w:rsid w:val="004F7411"/>
    <w:rsid w:val="004F7472"/>
    <w:rsid w:val="004F7661"/>
    <w:rsid w:val="004F7D91"/>
    <w:rsid w:val="004F7DC9"/>
    <w:rsid w:val="004F7DE7"/>
    <w:rsid w:val="004F7E49"/>
    <w:rsid w:val="004FA78D"/>
    <w:rsid w:val="00500601"/>
    <w:rsid w:val="005007ED"/>
    <w:rsid w:val="005009D5"/>
    <w:rsid w:val="00500C9A"/>
    <w:rsid w:val="00500CD4"/>
    <w:rsid w:val="00500F2A"/>
    <w:rsid w:val="00501142"/>
    <w:rsid w:val="005011E2"/>
    <w:rsid w:val="005011F5"/>
    <w:rsid w:val="0050125C"/>
    <w:rsid w:val="00501424"/>
    <w:rsid w:val="0050160B"/>
    <w:rsid w:val="0050177C"/>
    <w:rsid w:val="0050187F"/>
    <w:rsid w:val="00501976"/>
    <w:rsid w:val="00501A6F"/>
    <w:rsid w:val="00501C90"/>
    <w:rsid w:val="00501CB5"/>
    <w:rsid w:val="00502208"/>
    <w:rsid w:val="005022B6"/>
    <w:rsid w:val="00502538"/>
    <w:rsid w:val="00502738"/>
    <w:rsid w:val="00502794"/>
    <w:rsid w:val="0050283F"/>
    <w:rsid w:val="00502856"/>
    <w:rsid w:val="00502A01"/>
    <w:rsid w:val="00502B73"/>
    <w:rsid w:val="00502C78"/>
    <w:rsid w:val="00502FD1"/>
    <w:rsid w:val="00503178"/>
    <w:rsid w:val="005031C0"/>
    <w:rsid w:val="005031FD"/>
    <w:rsid w:val="00503588"/>
    <w:rsid w:val="005035C0"/>
    <w:rsid w:val="0050372A"/>
    <w:rsid w:val="005039E1"/>
    <w:rsid w:val="00503A6E"/>
    <w:rsid w:val="00503A95"/>
    <w:rsid w:val="00503D2C"/>
    <w:rsid w:val="00503EAE"/>
    <w:rsid w:val="00503F0F"/>
    <w:rsid w:val="00504066"/>
    <w:rsid w:val="005040DE"/>
    <w:rsid w:val="005045F8"/>
    <w:rsid w:val="00504901"/>
    <w:rsid w:val="0050490C"/>
    <w:rsid w:val="00504918"/>
    <w:rsid w:val="00504AA0"/>
    <w:rsid w:val="00504AF1"/>
    <w:rsid w:val="00504CB0"/>
    <w:rsid w:val="00504D2E"/>
    <w:rsid w:val="00504DBF"/>
    <w:rsid w:val="0050516A"/>
    <w:rsid w:val="005051E4"/>
    <w:rsid w:val="0050527A"/>
    <w:rsid w:val="005052E4"/>
    <w:rsid w:val="0050537A"/>
    <w:rsid w:val="0050538C"/>
    <w:rsid w:val="0050555A"/>
    <w:rsid w:val="00505655"/>
    <w:rsid w:val="005056F2"/>
    <w:rsid w:val="0050587E"/>
    <w:rsid w:val="00505D6A"/>
    <w:rsid w:val="005062B0"/>
    <w:rsid w:val="005062D5"/>
    <w:rsid w:val="0050643B"/>
    <w:rsid w:val="00506E35"/>
    <w:rsid w:val="00506ED3"/>
    <w:rsid w:val="00506F1F"/>
    <w:rsid w:val="00507120"/>
    <w:rsid w:val="005071C5"/>
    <w:rsid w:val="00507248"/>
    <w:rsid w:val="005072AB"/>
    <w:rsid w:val="005072D7"/>
    <w:rsid w:val="0050731E"/>
    <w:rsid w:val="0050749F"/>
    <w:rsid w:val="0050776C"/>
    <w:rsid w:val="00507777"/>
    <w:rsid w:val="00507778"/>
    <w:rsid w:val="00507DDC"/>
    <w:rsid w:val="005101BD"/>
    <w:rsid w:val="005102F7"/>
    <w:rsid w:val="00510318"/>
    <w:rsid w:val="0051066E"/>
    <w:rsid w:val="005108B9"/>
    <w:rsid w:val="0051090E"/>
    <w:rsid w:val="005109BF"/>
    <w:rsid w:val="00510EA0"/>
    <w:rsid w:val="00510EDA"/>
    <w:rsid w:val="00510FF7"/>
    <w:rsid w:val="0051100B"/>
    <w:rsid w:val="0051105F"/>
    <w:rsid w:val="00511067"/>
    <w:rsid w:val="00511150"/>
    <w:rsid w:val="005111A7"/>
    <w:rsid w:val="005112FB"/>
    <w:rsid w:val="005115BC"/>
    <w:rsid w:val="00511653"/>
    <w:rsid w:val="00511677"/>
    <w:rsid w:val="00511693"/>
    <w:rsid w:val="005117AF"/>
    <w:rsid w:val="005119AD"/>
    <w:rsid w:val="005119B8"/>
    <w:rsid w:val="00511B24"/>
    <w:rsid w:val="00511CE7"/>
    <w:rsid w:val="00511D98"/>
    <w:rsid w:val="00511DB3"/>
    <w:rsid w:val="00511DC3"/>
    <w:rsid w:val="005121B6"/>
    <w:rsid w:val="0051237D"/>
    <w:rsid w:val="005123AB"/>
    <w:rsid w:val="005123D1"/>
    <w:rsid w:val="00512627"/>
    <w:rsid w:val="00512676"/>
    <w:rsid w:val="005126D1"/>
    <w:rsid w:val="005126F7"/>
    <w:rsid w:val="00512738"/>
    <w:rsid w:val="005130A7"/>
    <w:rsid w:val="0051311C"/>
    <w:rsid w:val="00513231"/>
    <w:rsid w:val="005132C4"/>
    <w:rsid w:val="005134E6"/>
    <w:rsid w:val="005135A4"/>
    <w:rsid w:val="005136B2"/>
    <w:rsid w:val="005137FD"/>
    <w:rsid w:val="00513FCB"/>
    <w:rsid w:val="00514027"/>
    <w:rsid w:val="00514123"/>
    <w:rsid w:val="00514136"/>
    <w:rsid w:val="0051415E"/>
    <w:rsid w:val="005142E9"/>
    <w:rsid w:val="0051464D"/>
    <w:rsid w:val="005147BD"/>
    <w:rsid w:val="00514864"/>
    <w:rsid w:val="005148B7"/>
    <w:rsid w:val="005149F3"/>
    <w:rsid w:val="00514A65"/>
    <w:rsid w:val="00514B6B"/>
    <w:rsid w:val="00514D87"/>
    <w:rsid w:val="00514EAC"/>
    <w:rsid w:val="005151D3"/>
    <w:rsid w:val="005151F8"/>
    <w:rsid w:val="00515353"/>
    <w:rsid w:val="005153F4"/>
    <w:rsid w:val="0051548D"/>
    <w:rsid w:val="00515517"/>
    <w:rsid w:val="0051551D"/>
    <w:rsid w:val="005157C4"/>
    <w:rsid w:val="0051580F"/>
    <w:rsid w:val="00515A9B"/>
    <w:rsid w:val="00515BCF"/>
    <w:rsid w:val="00515C2D"/>
    <w:rsid w:val="00515CF9"/>
    <w:rsid w:val="00515EE6"/>
    <w:rsid w:val="00515FA0"/>
    <w:rsid w:val="00515FF3"/>
    <w:rsid w:val="00516014"/>
    <w:rsid w:val="005162FA"/>
    <w:rsid w:val="00516322"/>
    <w:rsid w:val="00516328"/>
    <w:rsid w:val="005163B8"/>
    <w:rsid w:val="005164D1"/>
    <w:rsid w:val="00516518"/>
    <w:rsid w:val="00516578"/>
    <w:rsid w:val="00516599"/>
    <w:rsid w:val="00516696"/>
    <w:rsid w:val="00516949"/>
    <w:rsid w:val="0051696F"/>
    <w:rsid w:val="00516BE8"/>
    <w:rsid w:val="00516D21"/>
    <w:rsid w:val="005170C4"/>
    <w:rsid w:val="0051715D"/>
    <w:rsid w:val="005172FB"/>
    <w:rsid w:val="005173CC"/>
    <w:rsid w:val="005174E0"/>
    <w:rsid w:val="00517747"/>
    <w:rsid w:val="0051796C"/>
    <w:rsid w:val="00517AE6"/>
    <w:rsid w:val="00517B71"/>
    <w:rsid w:val="00517B9A"/>
    <w:rsid w:val="00517EBD"/>
    <w:rsid w:val="005200A7"/>
    <w:rsid w:val="005200CF"/>
    <w:rsid w:val="00520216"/>
    <w:rsid w:val="005208F9"/>
    <w:rsid w:val="00520992"/>
    <w:rsid w:val="00520AE0"/>
    <w:rsid w:val="00520B3E"/>
    <w:rsid w:val="00520BD0"/>
    <w:rsid w:val="00520D08"/>
    <w:rsid w:val="0052109B"/>
    <w:rsid w:val="0052117B"/>
    <w:rsid w:val="0052125D"/>
    <w:rsid w:val="005214B1"/>
    <w:rsid w:val="00521849"/>
    <w:rsid w:val="00521855"/>
    <w:rsid w:val="00521A1C"/>
    <w:rsid w:val="00521ACF"/>
    <w:rsid w:val="00521B73"/>
    <w:rsid w:val="00521D57"/>
    <w:rsid w:val="0052215A"/>
    <w:rsid w:val="005221C2"/>
    <w:rsid w:val="00522241"/>
    <w:rsid w:val="005222B4"/>
    <w:rsid w:val="005227C0"/>
    <w:rsid w:val="00522DEB"/>
    <w:rsid w:val="00522F1E"/>
    <w:rsid w:val="0052307C"/>
    <w:rsid w:val="0052355C"/>
    <w:rsid w:val="005235B7"/>
    <w:rsid w:val="00523604"/>
    <w:rsid w:val="005239F9"/>
    <w:rsid w:val="00523A23"/>
    <w:rsid w:val="00523AF2"/>
    <w:rsid w:val="00523D09"/>
    <w:rsid w:val="00524001"/>
    <w:rsid w:val="005240FD"/>
    <w:rsid w:val="005242A1"/>
    <w:rsid w:val="00524453"/>
    <w:rsid w:val="005244C3"/>
    <w:rsid w:val="00524885"/>
    <w:rsid w:val="005248A9"/>
    <w:rsid w:val="00524909"/>
    <w:rsid w:val="0052497D"/>
    <w:rsid w:val="005249B7"/>
    <w:rsid w:val="00524A95"/>
    <w:rsid w:val="00524AC5"/>
    <w:rsid w:val="00524B58"/>
    <w:rsid w:val="00524F8C"/>
    <w:rsid w:val="00524FD4"/>
    <w:rsid w:val="00524FE5"/>
    <w:rsid w:val="005255E4"/>
    <w:rsid w:val="00525841"/>
    <w:rsid w:val="005258CC"/>
    <w:rsid w:val="00525A26"/>
    <w:rsid w:val="00525B08"/>
    <w:rsid w:val="00525D86"/>
    <w:rsid w:val="00525E40"/>
    <w:rsid w:val="00525F3A"/>
    <w:rsid w:val="00526336"/>
    <w:rsid w:val="00526550"/>
    <w:rsid w:val="005265D0"/>
    <w:rsid w:val="005268DE"/>
    <w:rsid w:val="00526932"/>
    <w:rsid w:val="00526933"/>
    <w:rsid w:val="00526A0A"/>
    <w:rsid w:val="00526BCD"/>
    <w:rsid w:val="00526DFC"/>
    <w:rsid w:val="00527019"/>
    <w:rsid w:val="005271C3"/>
    <w:rsid w:val="0052732F"/>
    <w:rsid w:val="005274A5"/>
    <w:rsid w:val="00527533"/>
    <w:rsid w:val="005275CE"/>
    <w:rsid w:val="005276F7"/>
    <w:rsid w:val="00527AD7"/>
    <w:rsid w:val="00527D3C"/>
    <w:rsid w:val="00527D58"/>
    <w:rsid w:val="00530049"/>
    <w:rsid w:val="0053014F"/>
    <w:rsid w:val="00530633"/>
    <w:rsid w:val="0053064E"/>
    <w:rsid w:val="00530994"/>
    <w:rsid w:val="00530A10"/>
    <w:rsid w:val="00530DA5"/>
    <w:rsid w:val="00530F18"/>
    <w:rsid w:val="00531024"/>
    <w:rsid w:val="005312C4"/>
    <w:rsid w:val="00531437"/>
    <w:rsid w:val="00531504"/>
    <w:rsid w:val="00531540"/>
    <w:rsid w:val="005315B7"/>
    <w:rsid w:val="00531651"/>
    <w:rsid w:val="005319DF"/>
    <w:rsid w:val="00531AD5"/>
    <w:rsid w:val="00531BF1"/>
    <w:rsid w:val="00531D3A"/>
    <w:rsid w:val="00531F34"/>
    <w:rsid w:val="00532066"/>
    <w:rsid w:val="0053208C"/>
    <w:rsid w:val="00532098"/>
    <w:rsid w:val="0053215E"/>
    <w:rsid w:val="0053217B"/>
    <w:rsid w:val="005324E1"/>
    <w:rsid w:val="005325FB"/>
    <w:rsid w:val="0053263B"/>
    <w:rsid w:val="00532701"/>
    <w:rsid w:val="00532B86"/>
    <w:rsid w:val="00533283"/>
    <w:rsid w:val="00533356"/>
    <w:rsid w:val="005335B9"/>
    <w:rsid w:val="005339B1"/>
    <w:rsid w:val="00533D83"/>
    <w:rsid w:val="00533E05"/>
    <w:rsid w:val="00533F27"/>
    <w:rsid w:val="005340ED"/>
    <w:rsid w:val="005342AE"/>
    <w:rsid w:val="00534302"/>
    <w:rsid w:val="005344FF"/>
    <w:rsid w:val="0053479E"/>
    <w:rsid w:val="00534943"/>
    <w:rsid w:val="00534AC0"/>
    <w:rsid w:val="00534BB1"/>
    <w:rsid w:val="00534BD6"/>
    <w:rsid w:val="00534C75"/>
    <w:rsid w:val="00534F6C"/>
    <w:rsid w:val="00535287"/>
    <w:rsid w:val="00535310"/>
    <w:rsid w:val="0053539A"/>
    <w:rsid w:val="00535CE6"/>
    <w:rsid w:val="00535DBD"/>
    <w:rsid w:val="0053609D"/>
    <w:rsid w:val="005362C9"/>
    <w:rsid w:val="00536333"/>
    <w:rsid w:val="005364CE"/>
    <w:rsid w:val="00536607"/>
    <w:rsid w:val="005367BE"/>
    <w:rsid w:val="005368F0"/>
    <w:rsid w:val="00536A5C"/>
    <w:rsid w:val="00536C2B"/>
    <w:rsid w:val="00536F24"/>
    <w:rsid w:val="00536F4A"/>
    <w:rsid w:val="005370B3"/>
    <w:rsid w:val="00537175"/>
    <w:rsid w:val="0053719D"/>
    <w:rsid w:val="005372BB"/>
    <w:rsid w:val="0053751A"/>
    <w:rsid w:val="0053753A"/>
    <w:rsid w:val="00537867"/>
    <w:rsid w:val="00537985"/>
    <w:rsid w:val="00537A03"/>
    <w:rsid w:val="00537BDA"/>
    <w:rsid w:val="00537C9A"/>
    <w:rsid w:val="00537E20"/>
    <w:rsid w:val="00537E68"/>
    <w:rsid w:val="00540719"/>
    <w:rsid w:val="00540879"/>
    <w:rsid w:val="00540B33"/>
    <w:rsid w:val="00540DEC"/>
    <w:rsid w:val="00541029"/>
    <w:rsid w:val="00541095"/>
    <w:rsid w:val="005411ED"/>
    <w:rsid w:val="00541310"/>
    <w:rsid w:val="00541311"/>
    <w:rsid w:val="005415C7"/>
    <w:rsid w:val="00541805"/>
    <w:rsid w:val="00541914"/>
    <w:rsid w:val="00541A6F"/>
    <w:rsid w:val="00541A9A"/>
    <w:rsid w:val="00541DDF"/>
    <w:rsid w:val="00541EEB"/>
    <w:rsid w:val="0054214C"/>
    <w:rsid w:val="005423AC"/>
    <w:rsid w:val="00542642"/>
    <w:rsid w:val="0054295B"/>
    <w:rsid w:val="00542BC2"/>
    <w:rsid w:val="00542F58"/>
    <w:rsid w:val="0054344B"/>
    <w:rsid w:val="0054350A"/>
    <w:rsid w:val="00544772"/>
    <w:rsid w:val="005447DB"/>
    <w:rsid w:val="005448C4"/>
    <w:rsid w:val="0054491B"/>
    <w:rsid w:val="005449A6"/>
    <w:rsid w:val="005449ED"/>
    <w:rsid w:val="00544B41"/>
    <w:rsid w:val="00544FAF"/>
    <w:rsid w:val="0054507A"/>
    <w:rsid w:val="005450A5"/>
    <w:rsid w:val="005450E4"/>
    <w:rsid w:val="0054512D"/>
    <w:rsid w:val="005452EB"/>
    <w:rsid w:val="0054537B"/>
    <w:rsid w:val="00545439"/>
    <w:rsid w:val="00545606"/>
    <w:rsid w:val="0054563D"/>
    <w:rsid w:val="00545694"/>
    <w:rsid w:val="00545715"/>
    <w:rsid w:val="00545786"/>
    <w:rsid w:val="00545924"/>
    <w:rsid w:val="00545996"/>
    <w:rsid w:val="00545998"/>
    <w:rsid w:val="005459E6"/>
    <w:rsid w:val="00545A50"/>
    <w:rsid w:val="00545CD2"/>
    <w:rsid w:val="00545EDB"/>
    <w:rsid w:val="0054604E"/>
    <w:rsid w:val="00546161"/>
    <w:rsid w:val="0054693D"/>
    <w:rsid w:val="005469F5"/>
    <w:rsid w:val="00546A5A"/>
    <w:rsid w:val="00546DDD"/>
    <w:rsid w:val="00546FBC"/>
    <w:rsid w:val="00547056"/>
    <w:rsid w:val="005471C0"/>
    <w:rsid w:val="005472A2"/>
    <w:rsid w:val="005472EE"/>
    <w:rsid w:val="005475D5"/>
    <w:rsid w:val="00547E3F"/>
    <w:rsid w:val="00547EB6"/>
    <w:rsid w:val="00547F31"/>
    <w:rsid w:val="00547F8D"/>
    <w:rsid w:val="00547FAD"/>
    <w:rsid w:val="005502AB"/>
    <w:rsid w:val="005502C5"/>
    <w:rsid w:val="005502DC"/>
    <w:rsid w:val="00550502"/>
    <w:rsid w:val="005506D5"/>
    <w:rsid w:val="00550AA2"/>
    <w:rsid w:val="00550DDA"/>
    <w:rsid w:val="00551035"/>
    <w:rsid w:val="00551164"/>
    <w:rsid w:val="005511F2"/>
    <w:rsid w:val="0055135D"/>
    <w:rsid w:val="005516B0"/>
    <w:rsid w:val="0055181B"/>
    <w:rsid w:val="00551B85"/>
    <w:rsid w:val="00551C7A"/>
    <w:rsid w:val="00551CD5"/>
    <w:rsid w:val="00551E13"/>
    <w:rsid w:val="00551EDF"/>
    <w:rsid w:val="00551F91"/>
    <w:rsid w:val="0055200F"/>
    <w:rsid w:val="0055213B"/>
    <w:rsid w:val="005524D9"/>
    <w:rsid w:val="005527A7"/>
    <w:rsid w:val="00552D4E"/>
    <w:rsid w:val="00553133"/>
    <w:rsid w:val="005533BC"/>
    <w:rsid w:val="00553668"/>
    <w:rsid w:val="00553705"/>
    <w:rsid w:val="005538FA"/>
    <w:rsid w:val="005539D7"/>
    <w:rsid w:val="00553C22"/>
    <w:rsid w:val="00553C9C"/>
    <w:rsid w:val="00553DBC"/>
    <w:rsid w:val="00553F2C"/>
    <w:rsid w:val="00554408"/>
    <w:rsid w:val="005546AD"/>
    <w:rsid w:val="00554A74"/>
    <w:rsid w:val="00554B6B"/>
    <w:rsid w:val="00554CA9"/>
    <w:rsid w:val="00554CE0"/>
    <w:rsid w:val="00554D6D"/>
    <w:rsid w:val="00555019"/>
    <w:rsid w:val="0055528F"/>
    <w:rsid w:val="005553C1"/>
    <w:rsid w:val="00555532"/>
    <w:rsid w:val="005555E7"/>
    <w:rsid w:val="00555697"/>
    <w:rsid w:val="005556DD"/>
    <w:rsid w:val="0055582C"/>
    <w:rsid w:val="00555AE2"/>
    <w:rsid w:val="00555CB8"/>
    <w:rsid w:val="00555DF3"/>
    <w:rsid w:val="00556054"/>
    <w:rsid w:val="0055619C"/>
    <w:rsid w:val="005568B8"/>
    <w:rsid w:val="00556CA5"/>
    <w:rsid w:val="00556E28"/>
    <w:rsid w:val="00557178"/>
    <w:rsid w:val="0055745F"/>
    <w:rsid w:val="0055796A"/>
    <w:rsid w:val="00557A42"/>
    <w:rsid w:val="00557A73"/>
    <w:rsid w:val="00557ADC"/>
    <w:rsid w:val="00557C00"/>
    <w:rsid w:val="00557CC7"/>
    <w:rsid w:val="00557DB8"/>
    <w:rsid w:val="00557E23"/>
    <w:rsid w:val="00557FEC"/>
    <w:rsid w:val="0056013D"/>
    <w:rsid w:val="00560CB5"/>
    <w:rsid w:val="00560D18"/>
    <w:rsid w:val="005612B5"/>
    <w:rsid w:val="0056131A"/>
    <w:rsid w:val="00561473"/>
    <w:rsid w:val="00561760"/>
    <w:rsid w:val="0056179F"/>
    <w:rsid w:val="005617B0"/>
    <w:rsid w:val="0056194B"/>
    <w:rsid w:val="00561A27"/>
    <w:rsid w:val="00561A80"/>
    <w:rsid w:val="00561C83"/>
    <w:rsid w:val="00561DBB"/>
    <w:rsid w:val="00562284"/>
    <w:rsid w:val="005623EF"/>
    <w:rsid w:val="00562AC4"/>
    <w:rsid w:val="00562B8B"/>
    <w:rsid w:val="00563000"/>
    <w:rsid w:val="00563215"/>
    <w:rsid w:val="005633E1"/>
    <w:rsid w:val="005633EC"/>
    <w:rsid w:val="0056360B"/>
    <w:rsid w:val="0056369A"/>
    <w:rsid w:val="005636E8"/>
    <w:rsid w:val="00563912"/>
    <w:rsid w:val="00563A1A"/>
    <w:rsid w:val="00563BA3"/>
    <w:rsid w:val="00563C4D"/>
    <w:rsid w:val="00563E92"/>
    <w:rsid w:val="00564036"/>
    <w:rsid w:val="00564062"/>
    <w:rsid w:val="005640C6"/>
    <w:rsid w:val="00564227"/>
    <w:rsid w:val="0056454F"/>
    <w:rsid w:val="00564A9D"/>
    <w:rsid w:val="00564E40"/>
    <w:rsid w:val="00564FBD"/>
    <w:rsid w:val="00565037"/>
    <w:rsid w:val="005650C2"/>
    <w:rsid w:val="005650D7"/>
    <w:rsid w:val="00565455"/>
    <w:rsid w:val="00565592"/>
    <w:rsid w:val="00565A64"/>
    <w:rsid w:val="00565BA1"/>
    <w:rsid w:val="00565DB8"/>
    <w:rsid w:val="00565F01"/>
    <w:rsid w:val="00565FB2"/>
    <w:rsid w:val="00566035"/>
    <w:rsid w:val="005660BF"/>
    <w:rsid w:val="00566448"/>
    <w:rsid w:val="00566601"/>
    <w:rsid w:val="005668FE"/>
    <w:rsid w:val="00566A49"/>
    <w:rsid w:val="00566E2A"/>
    <w:rsid w:val="00566FE8"/>
    <w:rsid w:val="00567269"/>
    <w:rsid w:val="0056745F"/>
    <w:rsid w:val="0056751D"/>
    <w:rsid w:val="0056788A"/>
    <w:rsid w:val="0056792A"/>
    <w:rsid w:val="00567B58"/>
    <w:rsid w:val="00567B74"/>
    <w:rsid w:val="00570030"/>
    <w:rsid w:val="00570086"/>
    <w:rsid w:val="00570322"/>
    <w:rsid w:val="00570392"/>
    <w:rsid w:val="00570690"/>
    <w:rsid w:val="00570766"/>
    <w:rsid w:val="00570770"/>
    <w:rsid w:val="00570914"/>
    <w:rsid w:val="00570BCA"/>
    <w:rsid w:val="00570D98"/>
    <w:rsid w:val="00570E08"/>
    <w:rsid w:val="00570E45"/>
    <w:rsid w:val="00571261"/>
    <w:rsid w:val="00571265"/>
    <w:rsid w:val="00571418"/>
    <w:rsid w:val="005714FC"/>
    <w:rsid w:val="00571542"/>
    <w:rsid w:val="00571689"/>
    <w:rsid w:val="005716DE"/>
    <w:rsid w:val="005717A0"/>
    <w:rsid w:val="00571F19"/>
    <w:rsid w:val="005721E6"/>
    <w:rsid w:val="005723ED"/>
    <w:rsid w:val="005724EC"/>
    <w:rsid w:val="0057251C"/>
    <w:rsid w:val="005725AF"/>
    <w:rsid w:val="0057287E"/>
    <w:rsid w:val="00572AA0"/>
    <w:rsid w:val="00572BCD"/>
    <w:rsid w:val="00572F6F"/>
    <w:rsid w:val="0057325B"/>
    <w:rsid w:val="005733B0"/>
    <w:rsid w:val="005734D6"/>
    <w:rsid w:val="0057359F"/>
    <w:rsid w:val="005736CD"/>
    <w:rsid w:val="0057370A"/>
    <w:rsid w:val="00573930"/>
    <w:rsid w:val="005739BA"/>
    <w:rsid w:val="00573A05"/>
    <w:rsid w:val="00573B45"/>
    <w:rsid w:val="00573E4A"/>
    <w:rsid w:val="00574332"/>
    <w:rsid w:val="005746AB"/>
    <w:rsid w:val="005747D4"/>
    <w:rsid w:val="00574CB1"/>
    <w:rsid w:val="00574CDB"/>
    <w:rsid w:val="0057530E"/>
    <w:rsid w:val="005756AF"/>
    <w:rsid w:val="00575979"/>
    <w:rsid w:val="005759CA"/>
    <w:rsid w:val="00575A52"/>
    <w:rsid w:val="00575B25"/>
    <w:rsid w:val="00575B38"/>
    <w:rsid w:val="00575C12"/>
    <w:rsid w:val="00575CC8"/>
    <w:rsid w:val="00575D23"/>
    <w:rsid w:val="00575F32"/>
    <w:rsid w:val="00575FFE"/>
    <w:rsid w:val="00576009"/>
    <w:rsid w:val="005764A8"/>
    <w:rsid w:val="00576731"/>
    <w:rsid w:val="005767D7"/>
    <w:rsid w:val="0057681C"/>
    <w:rsid w:val="005768B7"/>
    <w:rsid w:val="0057697D"/>
    <w:rsid w:val="005769A5"/>
    <w:rsid w:val="005769E0"/>
    <w:rsid w:val="00576B48"/>
    <w:rsid w:val="00576B59"/>
    <w:rsid w:val="00576E15"/>
    <w:rsid w:val="00576E91"/>
    <w:rsid w:val="00576F42"/>
    <w:rsid w:val="00576F6B"/>
    <w:rsid w:val="00577060"/>
    <w:rsid w:val="005770D8"/>
    <w:rsid w:val="00577281"/>
    <w:rsid w:val="005773EC"/>
    <w:rsid w:val="005774A4"/>
    <w:rsid w:val="005774D6"/>
    <w:rsid w:val="00577633"/>
    <w:rsid w:val="005777FE"/>
    <w:rsid w:val="00577BA7"/>
    <w:rsid w:val="00577CF1"/>
    <w:rsid w:val="00577E03"/>
    <w:rsid w:val="0058005A"/>
    <w:rsid w:val="0058012A"/>
    <w:rsid w:val="00580154"/>
    <w:rsid w:val="00580962"/>
    <w:rsid w:val="00580998"/>
    <w:rsid w:val="005809D5"/>
    <w:rsid w:val="00580B86"/>
    <w:rsid w:val="00580D05"/>
    <w:rsid w:val="00580D8E"/>
    <w:rsid w:val="00580E01"/>
    <w:rsid w:val="0058119C"/>
    <w:rsid w:val="005814D5"/>
    <w:rsid w:val="005815BA"/>
    <w:rsid w:val="0058172B"/>
    <w:rsid w:val="00581784"/>
    <w:rsid w:val="005817D7"/>
    <w:rsid w:val="0058188F"/>
    <w:rsid w:val="00581AC0"/>
    <w:rsid w:val="00581B22"/>
    <w:rsid w:val="00581C22"/>
    <w:rsid w:val="00581C9B"/>
    <w:rsid w:val="00581CB6"/>
    <w:rsid w:val="00582196"/>
    <w:rsid w:val="005822B1"/>
    <w:rsid w:val="00582A63"/>
    <w:rsid w:val="00582D1A"/>
    <w:rsid w:val="00582FDD"/>
    <w:rsid w:val="0058379F"/>
    <w:rsid w:val="005837AA"/>
    <w:rsid w:val="00583A3B"/>
    <w:rsid w:val="00583D21"/>
    <w:rsid w:val="00583F39"/>
    <w:rsid w:val="00584621"/>
    <w:rsid w:val="005846F8"/>
    <w:rsid w:val="00584818"/>
    <w:rsid w:val="00584A35"/>
    <w:rsid w:val="00584AEF"/>
    <w:rsid w:val="00584C5C"/>
    <w:rsid w:val="00584D8F"/>
    <w:rsid w:val="00584DA9"/>
    <w:rsid w:val="00584E8F"/>
    <w:rsid w:val="00584F35"/>
    <w:rsid w:val="00585052"/>
    <w:rsid w:val="00585093"/>
    <w:rsid w:val="005854A9"/>
    <w:rsid w:val="00585786"/>
    <w:rsid w:val="00585A9C"/>
    <w:rsid w:val="00585C84"/>
    <w:rsid w:val="00585CB5"/>
    <w:rsid w:val="00585E2E"/>
    <w:rsid w:val="00585F15"/>
    <w:rsid w:val="005866DF"/>
    <w:rsid w:val="00586715"/>
    <w:rsid w:val="00586AD0"/>
    <w:rsid w:val="00586B13"/>
    <w:rsid w:val="00586C58"/>
    <w:rsid w:val="00586EED"/>
    <w:rsid w:val="005875B5"/>
    <w:rsid w:val="00587EDC"/>
    <w:rsid w:val="0059053A"/>
    <w:rsid w:val="0059063B"/>
    <w:rsid w:val="005906A6"/>
    <w:rsid w:val="00590827"/>
    <w:rsid w:val="00590934"/>
    <w:rsid w:val="00590E42"/>
    <w:rsid w:val="00590FE3"/>
    <w:rsid w:val="00591123"/>
    <w:rsid w:val="0059135B"/>
    <w:rsid w:val="005913EB"/>
    <w:rsid w:val="00591529"/>
    <w:rsid w:val="005916F3"/>
    <w:rsid w:val="00591764"/>
    <w:rsid w:val="00591A1D"/>
    <w:rsid w:val="005921A8"/>
    <w:rsid w:val="0059222B"/>
    <w:rsid w:val="005924A0"/>
    <w:rsid w:val="00592528"/>
    <w:rsid w:val="00592861"/>
    <w:rsid w:val="00592902"/>
    <w:rsid w:val="0059297E"/>
    <w:rsid w:val="005929F9"/>
    <w:rsid w:val="00592C0C"/>
    <w:rsid w:val="00592D3E"/>
    <w:rsid w:val="00592E99"/>
    <w:rsid w:val="00592F38"/>
    <w:rsid w:val="0059301D"/>
    <w:rsid w:val="005930BC"/>
    <w:rsid w:val="005931EC"/>
    <w:rsid w:val="00593222"/>
    <w:rsid w:val="005932F0"/>
    <w:rsid w:val="0059361C"/>
    <w:rsid w:val="00593719"/>
    <w:rsid w:val="005937D6"/>
    <w:rsid w:val="00593BBE"/>
    <w:rsid w:val="00593BEC"/>
    <w:rsid w:val="00593F23"/>
    <w:rsid w:val="00594151"/>
    <w:rsid w:val="005941D7"/>
    <w:rsid w:val="005945E7"/>
    <w:rsid w:val="005947D2"/>
    <w:rsid w:val="005949BA"/>
    <w:rsid w:val="00594AC9"/>
    <w:rsid w:val="00594BB3"/>
    <w:rsid w:val="00594C1E"/>
    <w:rsid w:val="00594CB3"/>
    <w:rsid w:val="00594F5C"/>
    <w:rsid w:val="00594F9B"/>
    <w:rsid w:val="00595102"/>
    <w:rsid w:val="005951B7"/>
    <w:rsid w:val="005951E9"/>
    <w:rsid w:val="00595257"/>
    <w:rsid w:val="005953BA"/>
    <w:rsid w:val="005955D5"/>
    <w:rsid w:val="00595821"/>
    <w:rsid w:val="005958A7"/>
    <w:rsid w:val="00595B51"/>
    <w:rsid w:val="00595C16"/>
    <w:rsid w:val="00595C6C"/>
    <w:rsid w:val="00595CA9"/>
    <w:rsid w:val="00595E01"/>
    <w:rsid w:val="005960AA"/>
    <w:rsid w:val="00596502"/>
    <w:rsid w:val="00596520"/>
    <w:rsid w:val="00596908"/>
    <w:rsid w:val="00596A16"/>
    <w:rsid w:val="00596D07"/>
    <w:rsid w:val="00596DD4"/>
    <w:rsid w:val="00596E16"/>
    <w:rsid w:val="00596F86"/>
    <w:rsid w:val="005971E4"/>
    <w:rsid w:val="0059731E"/>
    <w:rsid w:val="00597534"/>
    <w:rsid w:val="005977FD"/>
    <w:rsid w:val="00597831"/>
    <w:rsid w:val="005978D2"/>
    <w:rsid w:val="005978DE"/>
    <w:rsid w:val="0059791E"/>
    <w:rsid w:val="00597C56"/>
    <w:rsid w:val="00597C7B"/>
    <w:rsid w:val="00597C85"/>
    <w:rsid w:val="00597E48"/>
    <w:rsid w:val="00597E5B"/>
    <w:rsid w:val="00597EE5"/>
    <w:rsid w:val="00597F61"/>
    <w:rsid w:val="005A000F"/>
    <w:rsid w:val="005A027D"/>
    <w:rsid w:val="005A0307"/>
    <w:rsid w:val="005A05FB"/>
    <w:rsid w:val="005A061E"/>
    <w:rsid w:val="005A08C5"/>
    <w:rsid w:val="005A096F"/>
    <w:rsid w:val="005A097D"/>
    <w:rsid w:val="005A0F08"/>
    <w:rsid w:val="005A0FED"/>
    <w:rsid w:val="005A10E7"/>
    <w:rsid w:val="005A1295"/>
    <w:rsid w:val="005A142F"/>
    <w:rsid w:val="005A154A"/>
    <w:rsid w:val="005A1629"/>
    <w:rsid w:val="005A1654"/>
    <w:rsid w:val="005A17AE"/>
    <w:rsid w:val="005A1990"/>
    <w:rsid w:val="005A1AB9"/>
    <w:rsid w:val="005A1AED"/>
    <w:rsid w:val="005A1B29"/>
    <w:rsid w:val="005A20F1"/>
    <w:rsid w:val="005A26C7"/>
    <w:rsid w:val="005A2936"/>
    <w:rsid w:val="005A2FEE"/>
    <w:rsid w:val="005A31BF"/>
    <w:rsid w:val="005A33A3"/>
    <w:rsid w:val="005A34BB"/>
    <w:rsid w:val="005A3690"/>
    <w:rsid w:val="005A36A5"/>
    <w:rsid w:val="005A38D6"/>
    <w:rsid w:val="005A3AC6"/>
    <w:rsid w:val="005A3B66"/>
    <w:rsid w:val="005A3D5C"/>
    <w:rsid w:val="005A3EDA"/>
    <w:rsid w:val="005A3F92"/>
    <w:rsid w:val="005A4472"/>
    <w:rsid w:val="005A4953"/>
    <w:rsid w:val="005A4B82"/>
    <w:rsid w:val="005A5078"/>
    <w:rsid w:val="005A5380"/>
    <w:rsid w:val="005A5419"/>
    <w:rsid w:val="005A577C"/>
    <w:rsid w:val="005A5B10"/>
    <w:rsid w:val="005A5C9D"/>
    <w:rsid w:val="005A5D0B"/>
    <w:rsid w:val="005A5D9B"/>
    <w:rsid w:val="005A5EDA"/>
    <w:rsid w:val="005A5FA6"/>
    <w:rsid w:val="005A618C"/>
    <w:rsid w:val="005A6322"/>
    <w:rsid w:val="005A633A"/>
    <w:rsid w:val="005A652F"/>
    <w:rsid w:val="005A654A"/>
    <w:rsid w:val="005A6850"/>
    <w:rsid w:val="005A6E1E"/>
    <w:rsid w:val="005A70B3"/>
    <w:rsid w:val="005A7175"/>
    <w:rsid w:val="005A72EC"/>
    <w:rsid w:val="005A744A"/>
    <w:rsid w:val="005A75DC"/>
    <w:rsid w:val="005A771F"/>
    <w:rsid w:val="005A797C"/>
    <w:rsid w:val="005A7ACC"/>
    <w:rsid w:val="005A7E08"/>
    <w:rsid w:val="005A7E11"/>
    <w:rsid w:val="005A7E2A"/>
    <w:rsid w:val="005A7E87"/>
    <w:rsid w:val="005A7FEE"/>
    <w:rsid w:val="005B010A"/>
    <w:rsid w:val="005B01A4"/>
    <w:rsid w:val="005B03C0"/>
    <w:rsid w:val="005B04EA"/>
    <w:rsid w:val="005B0968"/>
    <w:rsid w:val="005B0A4A"/>
    <w:rsid w:val="005B0AEF"/>
    <w:rsid w:val="005B0BEA"/>
    <w:rsid w:val="005B0DD5"/>
    <w:rsid w:val="005B0F6E"/>
    <w:rsid w:val="005B10B1"/>
    <w:rsid w:val="005B1267"/>
    <w:rsid w:val="005B1361"/>
    <w:rsid w:val="005B151F"/>
    <w:rsid w:val="005B1604"/>
    <w:rsid w:val="005B17C9"/>
    <w:rsid w:val="005B18DB"/>
    <w:rsid w:val="005B1B76"/>
    <w:rsid w:val="005B1BBD"/>
    <w:rsid w:val="005B1E15"/>
    <w:rsid w:val="005B1E9A"/>
    <w:rsid w:val="005B21EB"/>
    <w:rsid w:val="005B2246"/>
    <w:rsid w:val="005B2366"/>
    <w:rsid w:val="005B263D"/>
    <w:rsid w:val="005B2672"/>
    <w:rsid w:val="005B26EE"/>
    <w:rsid w:val="005B280C"/>
    <w:rsid w:val="005B2891"/>
    <w:rsid w:val="005B2C6B"/>
    <w:rsid w:val="005B3290"/>
    <w:rsid w:val="005B3364"/>
    <w:rsid w:val="005B33A8"/>
    <w:rsid w:val="005B33E6"/>
    <w:rsid w:val="005B33F3"/>
    <w:rsid w:val="005B348C"/>
    <w:rsid w:val="005B37CE"/>
    <w:rsid w:val="005B3973"/>
    <w:rsid w:val="005B3B51"/>
    <w:rsid w:val="005B3B88"/>
    <w:rsid w:val="005B3C7E"/>
    <w:rsid w:val="005B3CBF"/>
    <w:rsid w:val="005B3FC2"/>
    <w:rsid w:val="005B418D"/>
    <w:rsid w:val="005B4327"/>
    <w:rsid w:val="005B437B"/>
    <w:rsid w:val="005B4701"/>
    <w:rsid w:val="005B4786"/>
    <w:rsid w:val="005B479F"/>
    <w:rsid w:val="005B47C4"/>
    <w:rsid w:val="005B4D1F"/>
    <w:rsid w:val="005B4DEF"/>
    <w:rsid w:val="005B519E"/>
    <w:rsid w:val="005B5321"/>
    <w:rsid w:val="005B53DD"/>
    <w:rsid w:val="005B5497"/>
    <w:rsid w:val="005B55BC"/>
    <w:rsid w:val="005B5686"/>
    <w:rsid w:val="005B5A4D"/>
    <w:rsid w:val="005B5A4F"/>
    <w:rsid w:val="005B5C01"/>
    <w:rsid w:val="005B5CC8"/>
    <w:rsid w:val="005B5CE7"/>
    <w:rsid w:val="005B5FF9"/>
    <w:rsid w:val="005B603E"/>
    <w:rsid w:val="005B63A1"/>
    <w:rsid w:val="005B66D5"/>
    <w:rsid w:val="005B6B69"/>
    <w:rsid w:val="005B6BA8"/>
    <w:rsid w:val="005B71F5"/>
    <w:rsid w:val="005B71FF"/>
    <w:rsid w:val="005B7386"/>
    <w:rsid w:val="005B73A9"/>
    <w:rsid w:val="005B7B04"/>
    <w:rsid w:val="005B7BCA"/>
    <w:rsid w:val="005B7D0E"/>
    <w:rsid w:val="005B7E7E"/>
    <w:rsid w:val="005B7EEB"/>
    <w:rsid w:val="005B7F91"/>
    <w:rsid w:val="005C01A4"/>
    <w:rsid w:val="005C0325"/>
    <w:rsid w:val="005C04E5"/>
    <w:rsid w:val="005C0695"/>
    <w:rsid w:val="005C0765"/>
    <w:rsid w:val="005C0892"/>
    <w:rsid w:val="005C0924"/>
    <w:rsid w:val="005C0992"/>
    <w:rsid w:val="005C0A16"/>
    <w:rsid w:val="005C0B71"/>
    <w:rsid w:val="005C0BF0"/>
    <w:rsid w:val="005C1194"/>
    <w:rsid w:val="005C1329"/>
    <w:rsid w:val="005C1480"/>
    <w:rsid w:val="005C17D2"/>
    <w:rsid w:val="005C1926"/>
    <w:rsid w:val="005C1FA9"/>
    <w:rsid w:val="005C202C"/>
    <w:rsid w:val="005C21F2"/>
    <w:rsid w:val="005C2279"/>
    <w:rsid w:val="005C2611"/>
    <w:rsid w:val="005C264F"/>
    <w:rsid w:val="005C2712"/>
    <w:rsid w:val="005C27B4"/>
    <w:rsid w:val="005C287F"/>
    <w:rsid w:val="005C28AF"/>
    <w:rsid w:val="005C290E"/>
    <w:rsid w:val="005C29B3"/>
    <w:rsid w:val="005C2A2A"/>
    <w:rsid w:val="005C2AFF"/>
    <w:rsid w:val="005C2E17"/>
    <w:rsid w:val="005C2E47"/>
    <w:rsid w:val="005C302F"/>
    <w:rsid w:val="005C32CC"/>
    <w:rsid w:val="005C330C"/>
    <w:rsid w:val="005C3530"/>
    <w:rsid w:val="005C393E"/>
    <w:rsid w:val="005C3A9C"/>
    <w:rsid w:val="005C3DD4"/>
    <w:rsid w:val="005C3F69"/>
    <w:rsid w:val="005C3F80"/>
    <w:rsid w:val="005C4114"/>
    <w:rsid w:val="005C41B3"/>
    <w:rsid w:val="005C41D6"/>
    <w:rsid w:val="005C4261"/>
    <w:rsid w:val="005C442A"/>
    <w:rsid w:val="005C4797"/>
    <w:rsid w:val="005C488F"/>
    <w:rsid w:val="005C4A24"/>
    <w:rsid w:val="005C4DBA"/>
    <w:rsid w:val="005C5145"/>
    <w:rsid w:val="005C5150"/>
    <w:rsid w:val="005C5219"/>
    <w:rsid w:val="005C546B"/>
    <w:rsid w:val="005C55AA"/>
    <w:rsid w:val="005C574D"/>
    <w:rsid w:val="005C580D"/>
    <w:rsid w:val="005C5938"/>
    <w:rsid w:val="005C5951"/>
    <w:rsid w:val="005C5AB3"/>
    <w:rsid w:val="005C5C2E"/>
    <w:rsid w:val="005C5EF2"/>
    <w:rsid w:val="005C5FFA"/>
    <w:rsid w:val="005C5FFC"/>
    <w:rsid w:val="005C6429"/>
    <w:rsid w:val="005C64F5"/>
    <w:rsid w:val="005C657F"/>
    <w:rsid w:val="005C6A8F"/>
    <w:rsid w:val="005C6ADE"/>
    <w:rsid w:val="005C6C78"/>
    <w:rsid w:val="005C6C9F"/>
    <w:rsid w:val="005C6E4F"/>
    <w:rsid w:val="005C6EDE"/>
    <w:rsid w:val="005C6EF1"/>
    <w:rsid w:val="005C70F0"/>
    <w:rsid w:val="005C72F6"/>
    <w:rsid w:val="005C7312"/>
    <w:rsid w:val="005C732A"/>
    <w:rsid w:val="005C7430"/>
    <w:rsid w:val="005C744E"/>
    <w:rsid w:val="005C76EA"/>
    <w:rsid w:val="005C770B"/>
    <w:rsid w:val="005C784D"/>
    <w:rsid w:val="005C7882"/>
    <w:rsid w:val="005C7AC6"/>
    <w:rsid w:val="005C7B3F"/>
    <w:rsid w:val="005C7EBD"/>
    <w:rsid w:val="005CB05C"/>
    <w:rsid w:val="005D01B0"/>
    <w:rsid w:val="005D03B4"/>
    <w:rsid w:val="005D0666"/>
    <w:rsid w:val="005D068F"/>
    <w:rsid w:val="005D084E"/>
    <w:rsid w:val="005D0AB3"/>
    <w:rsid w:val="005D0AE9"/>
    <w:rsid w:val="005D0BDB"/>
    <w:rsid w:val="005D0C40"/>
    <w:rsid w:val="005D0F55"/>
    <w:rsid w:val="005D0FC8"/>
    <w:rsid w:val="005D139C"/>
    <w:rsid w:val="005D13A3"/>
    <w:rsid w:val="005D13B6"/>
    <w:rsid w:val="005D13F3"/>
    <w:rsid w:val="005D14A7"/>
    <w:rsid w:val="005D171A"/>
    <w:rsid w:val="005D1847"/>
    <w:rsid w:val="005D1C98"/>
    <w:rsid w:val="005D1FEF"/>
    <w:rsid w:val="005D227B"/>
    <w:rsid w:val="005D22CC"/>
    <w:rsid w:val="005D23A1"/>
    <w:rsid w:val="005D251A"/>
    <w:rsid w:val="005D263C"/>
    <w:rsid w:val="005D26E7"/>
    <w:rsid w:val="005D2844"/>
    <w:rsid w:val="005D28FB"/>
    <w:rsid w:val="005D2924"/>
    <w:rsid w:val="005D2B95"/>
    <w:rsid w:val="005D2CD9"/>
    <w:rsid w:val="005D2F93"/>
    <w:rsid w:val="005D307D"/>
    <w:rsid w:val="005D3213"/>
    <w:rsid w:val="005D36F1"/>
    <w:rsid w:val="005D382D"/>
    <w:rsid w:val="005D3967"/>
    <w:rsid w:val="005D3C1C"/>
    <w:rsid w:val="005D3C37"/>
    <w:rsid w:val="005D3FA5"/>
    <w:rsid w:val="005D441F"/>
    <w:rsid w:val="005D4942"/>
    <w:rsid w:val="005D499F"/>
    <w:rsid w:val="005D4A8C"/>
    <w:rsid w:val="005D4AA0"/>
    <w:rsid w:val="005D4AF7"/>
    <w:rsid w:val="005D4C14"/>
    <w:rsid w:val="005D4F16"/>
    <w:rsid w:val="005D4F24"/>
    <w:rsid w:val="005D4FAB"/>
    <w:rsid w:val="005D5107"/>
    <w:rsid w:val="005D53DE"/>
    <w:rsid w:val="005D5435"/>
    <w:rsid w:val="005D5555"/>
    <w:rsid w:val="005D55A9"/>
    <w:rsid w:val="005D59DC"/>
    <w:rsid w:val="005D5ACA"/>
    <w:rsid w:val="005D5CB1"/>
    <w:rsid w:val="005D5E5B"/>
    <w:rsid w:val="005D5F52"/>
    <w:rsid w:val="005D60C8"/>
    <w:rsid w:val="005D624D"/>
    <w:rsid w:val="005D624F"/>
    <w:rsid w:val="005D62DE"/>
    <w:rsid w:val="005D64A6"/>
    <w:rsid w:val="005D672C"/>
    <w:rsid w:val="005D68C9"/>
    <w:rsid w:val="005D698B"/>
    <w:rsid w:val="005D6A73"/>
    <w:rsid w:val="005D6D67"/>
    <w:rsid w:val="005D6EDE"/>
    <w:rsid w:val="005D7237"/>
    <w:rsid w:val="005D739A"/>
    <w:rsid w:val="005D7491"/>
    <w:rsid w:val="005D750B"/>
    <w:rsid w:val="005D75CE"/>
    <w:rsid w:val="005D7634"/>
    <w:rsid w:val="005D764C"/>
    <w:rsid w:val="005D7781"/>
    <w:rsid w:val="005D7A26"/>
    <w:rsid w:val="005D7B1F"/>
    <w:rsid w:val="005D7DCE"/>
    <w:rsid w:val="005D7E70"/>
    <w:rsid w:val="005E0330"/>
    <w:rsid w:val="005E04AE"/>
    <w:rsid w:val="005E04AF"/>
    <w:rsid w:val="005E070B"/>
    <w:rsid w:val="005E0791"/>
    <w:rsid w:val="005E08AF"/>
    <w:rsid w:val="005E0BBD"/>
    <w:rsid w:val="005E0D15"/>
    <w:rsid w:val="005E0D8C"/>
    <w:rsid w:val="005E0E48"/>
    <w:rsid w:val="005E0FE3"/>
    <w:rsid w:val="005E12C0"/>
    <w:rsid w:val="005E180D"/>
    <w:rsid w:val="005E19DE"/>
    <w:rsid w:val="005E1A1B"/>
    <w:rsid w:val="005E1C13"/>
    <w:rsid w:val="005E1F09"/>
    <w:rsid w:val="005E250A"/>
    <w:rsid w:val="005E2573"/>
    <w:rsid w:val="005E26A1"/>
    <w:rsid w:val="005E2A0C"/>
    <w:rsid w:val="005E2A3F"/>
    <w:rsid w:val="005E2B16"/>
    <w:rsid w:val="005E2C0E"/>
    <w:rsid w:val="005E2D09"/>
    <w:rsid w:val="005E2EDA"/>
    <w:rsid w:val="005E3123"/>
    <w:rsid w:val="005E331A"/>
    <w:rsid w:val="005E34CC"/>
    <w:rsid w:val="005E36F4"/>
    <w:rsid w:val="005E394D"/>
    <w:rsid w:val="005E3C47"/>
    <w:rsid w:val="005E3C90"/>
    <w:rsid w:val="005E3E3C"/>
    <w:rsid w:val="005E3E71"/>
    <w:rsid w:val="005E4017"/>
    <w:rsid w:val="005E4159"/>
    <w:rsid w:val="005E41CD"/>
    <w:rsid w:val="005E4232"/>
    <w:rsid w:val="005E4294"/>
    <w:rsid w:val="005E42B3"/>
    <w:rsid w:val="005E4404"/>
    <w:rsid w:val="005E4457"/>
    <w:rsid w:val="005E44F7"/>
    <w:rsid w:val="005E4747"/>
    <w:rsid w:val="005E487E"/>
    <w:rsid w:val="005E4917"/>
    <w:rsid w:val="005E4B1A"/>
    <w:rsid w:val="005E4CF6"/>
    <w:rsid w:val="005E4D9A"/>
    <w:rsid w:val="005E4E52"/>
    <w:rsid w:val="005E51D5"/>
    <w:rsid w:val="005E524D"/>
    <w:rsid w:val="005E53D8"/>
    <w:rsid w:val="005E546E"/>
    <w:rsid w:val="005E5BE6"/>
    <w:rsid w:val="005E5C96"/>
    <w:rsid w:val="005E5D8E"/>
    <w:rsid w:val="005E5E51"/>
    <w:rsid w:val="005E5E89"/>
    <w:rsid w:val="005E5F6C"/>
    <w:rsid w:val="005E6317"/>
    <w:rsid w:val="005E634C"/>
    <w:rsid w:val="005E67BC"/>
    <w:rsid w:val="005E692D"/>
    <w:rsid w:val="005E6A2B"/>
    <w:rsid w:val="005E6DA3"/>
    <w:rsid w:val="005E6E66"/>
    <w:rsid w:val="005E6F51"/>
    <w:rsid w:val="005E7493"/>
    <w:rsid w:val="005E75AE"/>
    <w:rsid w:val="005E786F"/>
    <w:rsid w:val="005E797F"/>
    <w:rsid w:val="005E79DA"/>
    <w:rsid w:val="005E7AFA"/>
    <w:rsid w:val="005E7E90"/>
    <w:rsid w:val="005E7F84"/>
    <w:rsid w:val="005F0209"/>
    <w:rsid w:val="005F069F"/>
    <w:rsid w:val="005F0739"/>
    <w:rsid w:val="005F07B0"/>
    <w:rsid w:val="005F0976"/>
    <w:rsid w:val="005F09B5"/>
    <w:rsid w:val="005F09B7"/>
    <w:rsid w:val="005F0A54"/>
    <w:rsid w:val="005F0D10"/>
    <w:rsid w:val="005F0DFE"/>
    <w:rsid w:val="005F112D"/>
    <w:rsid w:val="005F115F"/>
    <w:rsid w:val="005F1165"/>
    <w:rsid w:val="005F11DB"/>
    <w:rsid w:val="005F1223"/>
    <w:rsid w:val="005F1423"/>
    <w:rsid w:val="005F15D8"/>
    <w:rsid w:val="005F16B1"/>
    <w:rsid w:val="005F1BE9"/>
    <w:rsid w:val="005F1C71"/>
    <w:rsid w:val="005F1C85"/>
    <w:rsid w:val="005F1CD6"/>
    <w:rsid w:val="005F1D3A"/>
    <w:rsid w:val="005F1D95"/>
    <w:rsid w:val="005F205A"/>
    <w:rsid w:val="005F20E2"/>
    <w:rsid w:val="005F2266"/>
    <w:rsid w:val="005F25A3"/>
    <w:rsid w:val="005F25C8"/>
    <w:rsid w:val="005F28A7"/>
    <w:rsid w:val="005F29AE"/>
    <w:rsid w:val="005F29F9"/>
    <w:rsid w:val="005F2AC8"/>
    <w:rsid w:val="005F2B5F"/>
    <w:rsid w:val="005F2C71"/>
    <w:rsid w:val="005F2E2F"/>
    <w:rsid w:val="005F3055"/>
    <w:rsid w:val="005F3063"/>
    <w:rsid w:val="005F31D6"/>
    <w:rsid w:val="005F3211"/>
    <w:rsid w:val="005F32CE"/>
    <w:rsid w:val="005F35A2"/>
    <w:rsid w:val="005F3610"/>
    <w:rsid w:val="005F36DB"/>
    <w:rsid w:val="005F3761"/>
    <w:rsid w:val="005F392E"/>
    <w:rsid w:val="005F3962"/>
    <w:rsid w:val="005F3A63"/>
    <w:rsid w:val="005F3C6D"/>
    <w:rsid w:val="005F3CFF"/>
    <w:rsid w:val="005F3D6B"/>
    <w:rsid w:val="005F3E27"/>
    <w:rsid w:val="005F3E60"/>
    <w:rsid w:val="005F3E68"/>
    <w:rsid w:val="005F3ED0"/>
    <w:rsid w:val="005F3F90"/>
    <w:rsid w:val="005F409D"/>
    <w:rsid w:val="005F412E"/>
    <w:rsid w:val="005F41D9"/>
    <w:rsid w:val="005F4400"/>
    <w:rsid w:val="005F4463"/>
    <w:rsid w:val="005F454C"/>
    <w:rsid w:val="005F46CA"/>
    <w:rsid w:val="005F47F5"/>
    <w:rsid w:val="005F485A"/>
    <w:rsid w:val="005F494F"/>
    <w:rsid w:val="005F4A8A"/>
    <w:rsid w:val="005F4C34"/>
    <w:rsid w:val="005F4E5A"/>
    <w:rsid w:val="005F4F81"/>
    <w:rsid w:val="005F4FAD"/>
    <w:rsid w:val="005F4FB4"/>
    <w:rsid w:val="005F509F"/>
    <w:rsid w:val="005F532A"/>
    <w:rsid w:val="005F5506"/>
    <w:rsid w:val="005F5584"/>
    <w:rsid w:val="005F55BC"/>
    <w:rsid w:val="005F5B21"/>
    <w:rsid w:val="005F5B79"/>
    <w:rsid w:val="005F5E7C"/>
    <w:rsid w:val="005F5F2E"/>
    <w:rsid w:val="005F613F"/>
    <w:rsid w:val="005F62E2"/>
    <w:rsid w:val="005F6409"/>
    <w:rsid w:val="005F6640"/>
    <w:rsid w:val="005F666F"/>
    <w:rsid w:val="005F667E"/>
    <w:rsid w:val="005F66FD"/>
    <w:rsid w:val="005F6E8C"/>
    <w:rsid w:val="005F6ECF"/>
    <w:rsid w:val="005F6EDF"/>
    <w:rsid w:val="005F6F63"/>
    <w:rsid w:val="005F7261"/>
    <w:rsid w:val="005F72C9"/>
    <w:rsid w:val="005F72E8"/>
    <w:rsid w:val="005F744A"/>
    <w:rsid w:val="005F7486"/>
    <w:rsid w:val="005F7535"/>
    <w:rsid w:val="005F7606"/>
    <w:rsid w:val="005F78EA"/>
    <w:rsid w:val="005F792A"/>
    <w:rsid w:val="005F7A6E"/>
    <w:rsid w:val="005F7B62"/>
    <w:rsid w:val="005F7B67"/>
    <w:rsid w:val="005F7C0D"/>
    <w:rsid w:val="005F7F77"/>
    <w:rsid w:val="00600189"/>
    <w:rsid w:val="006001BB"/>
    <w:rsid w:val="006001E9"/>
    <w:rsid w:val="00600398"/>
    <w:rsid w:val="0060048E"/>
    <w:rsid w:val="00600495"/>
    <w:rsid w:val="00600784"/>
    <w:rsid w:val="00600B3D"/>
    <w:rsid w:val="00600D35"/>
    <w:rsid w:val="00600D47"/>
    <w:rsid w:val="00600F89"/>
    <w:rsid w:val="00601097"/>
    <w:rsid w:val="006010FA"/>
    <w:rsid w:val="00601138"/>
    <w:rsid w:val="006011EC"/>
    <w:rsid w:val="006014A7"/>
    <w:rsid w:val="0060191C"/>
    <w:rsid w:val="00601979"/>
    <w:rsid w:val="00601ADC"/>
    <w:rsid w:val="00601AF9"/>
    <w:rsid w:val="00601E40"/>
    <w:rsid w:val="00601FA5"/>
    <w:rsid w:val="00602101"/>
    <w:rsid w:val="00602159"/>
    <w:rsid w:val="006022C4"/>
    <w:rsid w:val="00602BAD"/>
    <w:rsid w:val="00602C77"/>
    <w:rsid w:val="00602C7D"/>
    <w:rsid w:val="00602D21"/>
    <w:rsid w:val="00602F52"/>
    <w:rsid w:val="00603145"/>
    <w:rsid w:val="0060332E"/>
    <w:rsid w:val="00603377"/>
    <w:rsid w:val="006033E6"/>
    <w:rsid w:val="0060361B"/>
    <w:rsid w:val="006036DD"/>
    <w:rsid w:val="0060378C"/>
    <w:rsid w:val="0060396D"/>
    <w:rsid w:val="00603A9C"/>
    <w:rsid w:val="00603B73"/>
    <w:rsid w:val="00603B9E"/>
    <w:rsid w:val="00603C5E"/>
    <w:rsid w:val="00603E05"/>
    <w:rsid w:val="00603E26"/>
    <w:rsid w:val="00603E32"/>
    <w:rsid w:val="00603EA9"/>
    <w:rsid w:val="00603FE6"/>
    <w:rsid w:val="00604233"/>
    <w:rsid w:val="006042E9"/>
    <w:rsid w:val="00604340"/>
    <w:rsid w:val="006044BC"/>
    <w:rsid w:val="006045B7"/>
    <w:rsid w:val="0060469A"/>
    <w:rsid w:val="0060471F"/>
    <w:rsid w:val="0060472C"/>
    <w:rsid w:val="0060485F"/>
    <w:rsid w:val="00604CB3"/>
    <w:rsid w:val="00604CF3"/>
    <w:rsid w:val="00604F2A"/>
    <w:rsid w:val="00604FE7"/>
    <w:rsid w:val="00605022"/>
    <w:rsid w:val="006053C1"/>
    <w:rsid w:val="0060592A"/>
    <w:rsid w:val="00605C36"/>
    <w:rsid w:val="00605DE7"/>
    <w:rsid w:val="00605F68"/>
    <w:rsid w:val="00605FE6"/>
    <w:rsid w:val="006065A9"/>
    <w:rsid w:val="0060677D"/>
    <w:rsid w:val="00606A4E"/>
    <w:rsid w:val="00606FF4"/>
    <w:rsid w:val="0060731A"/>
    <w:rsid w:val="0060760D"/>
    <w:rsid w:val="00607747"/>
    <w:rsid w:val="00607BAD"/>
    <w:rsid w:val="00607F6D"/>
    <w:rsid w:val="0061011F"/>
    <w:rsid w:val="0061013D"/>
    <w:rsid w:val="0061028F"/>
    <w:rsid w:val="006104EB"/>
    <w:rsid w:val="006104F2"/>
    <w:rsid w:val="00610623"/>
    <w:rsid w:val="006107A9"/>
    <w:rsid w:val="006109DB"/>
    <w:rsid w:val="00610A4C"/>
    <w:rsid w:val="00610AEF"/>
    <w:rsid w:val="00610BCA"/>
    <w:rsid w:val="00610D57"/>
    <w:rsid w:val="00610D72"/>
    <w:rsid w:val="00610E72"/>
    <w:rsid w:val="00611045"/>
    <w:rsid w:val="00611298"/>
    <w:rsid w:val="006113D8"/>
    <w:rsid w:val="0061144A"/>
    <w:rsid w:val="00611598"/>
    <w:rsid w:val="00611924"/>
    <w:rsid w:val="00611A46"/>
    <w:rsid w:val="00611ADD"/>
    <w:rsid w:val="00611CD4"/>
    <w:rsid w:val="00611CD9"/>
    <w:rsid w:val="00611D1F"/>
    <w:rsid w:val="00611FD6"/>
    <w:rsid w:val="00612001"/>
    <w:rsid w:val="00612012"/>
    <w:rsid w:val="00612515"/>
    <w:rsid w:val="006125D2"/>
    <w:rsid w:val="0061261B"/>
    <w:rsid w:val="006127C7"/>
    <w:rsid w:val="00612996"/>
    <w:rsid w:val="00612B0E"/>
    <w:rsid w:val="00612C37"/>
    <w:rsid w:val="00612C54"/>
    <w:rsid w:val="00613111"/>
    <w:rsid w:val="0061364F"/>
    <w:rsid w:val="00613734"/>
    <w:rsid w:val="00613925"/>
    <w:rsid w:val="00613BAE"/>
    <w:rsid w:val="00613C89"/>
    <w:rsid w:val="00613D9A"/>
    <w:rsid w:val="00613DAC"/>
    <w:rsid w:val="00613F6A"/>
    <w:rsid w:val="006140FF"/>
    <w:rsid w:val="006141BC"/>
    <w:rsid w:val="006143F6"/>
    <w:rsid w:val="006145BF"/>
    <w:rsid w:val="006145F1"/>
    <w:rsid w:val="00614624"/>
    <w:rsid w:val="006146E0"/>
    <w:rsid w:val="0061474F"/>
    <w:rsid w:val="00614BC8"/>
    <w:rsid w:val="00614C62"/>
    <w:rsid w:val="00614CD2"/>
    <w:rsid w:val="0061513F"/>
    <w:rsid w:val="00615152"/>
    <w:rsid w:val="006155F0"/>
    <w:rsid w:val="006156C8"/>
    <w:rsid w:val="00615747"/>
    <w:rsid w:val="00615CB0"/>
    <w:rsid w:val="00615CE4"/>
    <w:rsid w:val="00615F1A"/>
    <w:rsid w:val="00616069"/>
    <w:rsid w:val="006160FF"/>
    <w:rsid w:val="00616288"/>
    <w:rsid w:val="0061633E"/>
    <w:rsid w:val="00616623"/>
    <w:rsid w:val="00616687"/>
    <w:rsid w:val="00616804"/>
    <w:rsid w:val="00616897"/>
    <w:rsid w:val="00616A30"/>
    <w:rsid w:val="0061703C"/>
    <w:rsid w:val="006170B9"/>
    <w:rsid w:val="0061721B"/>
    <w:rsid w:val="00617257"/>
    <w:rsid w:val="0061726B"/>
    <w:rsid w:val="00617692"/>
    <w:rsid w:val="00617779"/>
    <w:rsid w:val="006177FE"/>
    <w:rsid w:val="00617999"/>
    <w:rsid w:val="00617B77"/>
    <w:rsid w:val="0061E52F"/>
    <w:rsid w:val="0062063E"/>
    <w:rsid w:val="006209F6"/>
    <w:rsid w:val="00620C04"/>
    <w:rsid w:val="00620C10"/>
    <w:rsid w:val="00620F63"/>
    <w:rsid w:val="006210E8"/>
    <w:rsid w:val="006211E2"/>
    <w:rsid w:val="00621271"/>
    <w:rsid w:val="0062135E"/>
    <w:rsid w:val="0062141E"/>
    <w:rsid w:val="0062142B"/>
    <w:rsid w:val="006215DC"/>
    <w:rsid w:val="00621CAA"/>
    <w:rsid w:val="00621D01"/>
    <w:rsid w:val="00621D65"/>
    <w:rsid w:val="00621DC0"/>
    <w:rsid w:val="00621ED1"/>
    <w:rsid w:val="00621F2A"/>
    <w:rsid w:val="00622037"/>
    <w:rsid w:val="00622259"/>
    <w:rsid w:val="006223F6"/>
    <w:rsid w:val="006226CF"/>
    <w:rsid w:val="0062290D"/>
    <w:rsid w:val="00622949"/>
    <w:rsid w:val="006229A0"/>
    <w:rsid w:val="00622A5C"/>
    <w:rsid w:val="00622D9E"/>
    <w:rsid w:val="00622E99"/>
    <w:rsid w:val="00622FEB"/>
    <w:rsid w:val="006230A5"/>
    <w:rsid w:val="006234F9"/>
    <w:rsid w:val="006235E1"/>
    <w:rsid w:val="00623635"/>
    <w:rsid w:val="006237C5"/>
    <w:rsid w:val="00623AF5"/>
    <w:rsid w:val="00623B0F"/>
    <w:rsid w:val="00623B42"/>
    <w:rsid w:val="00623B68"/>
    <w:rsid w:val="00623BD5"/>
    <w:rsid w:val="00623C3B"/>
    <w:rsid w:val="00623D0B"/>
    <w:rsid w:val="00623D15"/>
    <w:rsid w:val="00623D59"/>
    <w:rsid w:val="00623DF0"/>
    <w:rsid w:val="0062413E"/>
    <w:rsid w:val="006244CA"/>
    <w:rsid w:val="006244CE"/>
    <w:rsid w:val="006245EB"/>
    <w:rsid w:val="006247A8"/>
    <w:rsid w:val="00624A03"/>
    <w:rsid w:val="00624A7C"/>
    <w:rsid w:val="00624AC2"/>
    <w:rsid w:val="00624B24"/>
    <w:rsid w:val="00624B94"/>
    <w:rsid w:val="00624C65"/>
    <w:rsid w:val="00625055"/>
    <w:rsid w:val="006250D2"/>
    <w:rsid w:val="00625292"/>
    <w:rsid w:val="006253C7"/>
    <w:rsid w:val="006254F9"/>
    <w:rsid w:val="00625516"/>
    <w:rsid w:val="0062553E"/>
    <w:rsid w:val="006256D3"/>
    <w:rsid w:val="0062577E"/>
    <w:rsid w:val="006260BC"/>
    <w:rsid w:val="00626265"/>
    <w:rsid w:val="006264A0"/>
    <w:rsid w:val="006264B7"/>
    <w:rsid w:val="006264CA"/>
    <w:rsid w:val="006264D6"/>
    <w:rsid w:val="006266F6"/>
    <w:rsid w:val="00626BA3"/>
    <w:rsid w:val="00626C55"/>
    <w:rsid w:val="00626C9F"/>
    <w:rsid w:val="00626E99"/>
    <w:rsid w:val="00627126"/>
    <w:rsid w:val="00627362"/>
    <w:rsid w:val="00627638"/>
    <w:rsid w:val="00627B58"/>
    <w:rsid w:val="00627C7B"/>
    <w:rsid w:val="00627F38"/>
    <w:rsid w:val="00627FDC"/>
    <w:rsid w:val="006303A2"/>
    <w:rsid w:val="0063053D"/>
    <w:rsid w:val="00630BF0"/>
    <w:rsid w:val="00630D00"/>
    <w:rsid w:val="00630D99"/>
    <w:rsid w:val="00631010"/>
    <w:rsid w:val="006311D4"/>
    <w:rsid w:val="006314ED"/>
    <w:rsid w:val="006316D8"/>
    <w:rsid w:val="00631A92"/>
    <w:rsid w:val="00632086"/>
    <w:rsid w:val="006321DB"/>
    <w:rsid w:val="006322AF"/>
    <w:rsid w:val="006322E0"/>
    <w:rsid w:val="006323CD"/>
    <w:rsid w:val="0063250A"/>
    <w:rsid w:val="006326A9"/>
    <w:rsid w:val="00632821"/>
    <w:rsid w:val="006328E6"/>
    <w:rsid w:val="00632998"/>
    <w:rsid w:val="00632AFA"/>
    <w:rsid w:val="00632F54"/>
    <w:rsid w:val="006333CB"/>
    <w:rsid w:val="0063340E"/>
    <w:rsid w:val="006337AC"/>
    <w:rsid w:val="00633AED"/>
    <w:rsid w:val="00633BC2"/>
    <w:rsid w:val="00633BDC"/>
    <w:rsid w:val="00633C49"/>
    <w:rsid w:val="00633E10"/>
    <w:rsid w:val="00633E62"/>
    <w:rsid w:val="00633FCE"/>
    <w:rsid w:val="00633FF6"/>
    <w:rsid w:val="00633FF7"/>
    <w:rsid w:val="00634025"/>
    <w:rsid w:val="006340D0"/>
    <w:rsid w:val="0063441B"/>
    <w:rsid w:val="006344A6"/>
    <w:rsid w:val="006345C8"/>
    <w:rsid w:val="0063474C"/>
    <w:rsid w:val="00634781"/>
    <w:rsid w:val="006347BF"/>
    <w:rsid w:val="00634897"/>
    <w:rsid w:val="00634C5E"/>
    <w:rsid w:val="00634C98"/>
    <w:rsid w:val="00634D50"/>
    <w:rsid w:val="00634D55"/>
    <w:rsid w:val="00634FFC"/>
    <w:rsid w:val="00635204"/>
    <w:rsid w:val="0063520C"/>
    <w:rsid w:val="006352A3"/>
    <w:rsid w:val="006352B3"/>
    <w:rsid w:val="0063534C"/>
    <w:rsid w:val="00635A9B"/>
    <w:rsid w:val="00635C24"/>
    <w:rsid w:val="00635E8A"/>
    <w:rsid w:val="006360FB"/>
    <w:rsid w:val="00636352"/>
    <w:rsid w:val="00636681"/>
    <w:rsid w:val="006366ED"/>
    <w:rsid w:val="00636814"/>
    <w:rsid w:val="00636A05"/>
    <w:rsid w:val="00636BF1"/>
    <w:rsid w:val="00636E6B"/>
    <w:rsid w:val="006370AE"/>
    <w:rsid w:val="00637162"/>
    <w:rsid w:val="006371CE"/>
    <w:rsid w:val="00637711"/>
    <w:rsid w:val="0063778B"/>
    <w:rsid w:val="006378CF"/>
    <w:rsid w:val="006378FD"/>
    <w:rsid w:val="0063792E"/>
    <w:rsid w:val="00637A4B"/>
    <w:rsid w:val="00637BE1"/>
    <w:rsid w:val="00637D6B"/>
    <w:rsid w:val="00637DC3"/>
    <w:rsid w:val="00637EB4"/>
    <w:rsid w:val="0063D4AD"/>
    <w:rsid w:val="0064008A"/>
    <w:rsid w:val="00640262"/>
    <w:rsid w:val="0064037C"/>
    <w:rsid w:val="00640573"/>
    <w:rsid w:val="006405F0"/>
    <w:rsid w:val="00640600"/>
    <w:rsid w:val="0064081F"/>
    <w:rsid w:val="00640988"/>
    <w:rsid w:val="00640E45"/>
    <w:rsid w:val="00640E67"/>
    <w:rsid w:val="00640E80"/>
    <w:rsid w:val="00640F08"/>
    <w:rsid w:val="00640F6F"/>
    <w:rsid w:val="00641002"/>
    <w:rsid w:val="006415EB"/>
    <w:rsid w:val="0064161D"/>
    <w:rsid w:val="00641734"/>
    <w:rsid w:val="00641B38"/>
    <w:rsid w:val="00641C23"/>
    <w:rsid w:val="00641F10"/>
    <w:rsid w:val="00641F36"/>
    <w:rsid w:val="00641FEB"/>
    <w:rsid w:val="00642326"/>
    <w:rsid w:val="006425EE"/>
    <w:rsid w:val="00642763"/>
    <w:rsid w:val="00642ECE"/>
    <w:rsid w:val="006435A9"/>
    <w:rsid w:val="006436C7"/>
    <w:rsid w:val="006438C2"/>
    <w:rsid w:val="00643C8F"/>
    <w:rsid w:val="00643C9D"/>
    <w:rsid w:val="00643D15"/>
    <w:rsid w:val="00643F14"/>
    <w:rsid w:val="00644031"/>
    <w:rsid w:val="00644151"/>
    <w:rsid w:val="0064421C"/>
    <w:rsid w:val="00644441"/>
    <w:rsid w:val="0064468C"/>
    <w:rsid w:val="006446D8"/>
    <w:rsid w:val="006448D2"/>
    <w:rsid w:val="0064491A"/>
    <w:rsid w:val="0064495F"/>
    <w:rsid w:val="006449AC"/>
    <w:rsid w:val="00644C8F"/>
    <w:rsid w:val="00644CDB"/>
    <w:rsid w:val="00644F8B"/>
    <w:rsid w:val="00645007"/>
    <w:rsid w:val="00645204"/>
    <w:rsid w:val="0064540F"/>
    <w:rsid w:val="00645600"/>
    <w:rsid w:val="00645771"/>
    <w:rsid w:val="006458BB"/>
    <w:rsid w:val="00645960"/>
    <w:rsid w:val="00645A34"/>
    <w:rsid w:val="00645A84"/>
    <w:rsid w:val="00645BFC"/>
    <w:rsid w:val="00645C9A"/>
    <w:rsid w:val="00645E1F"/>
    <w:rsid w:val="00645E50"/>
    <w:rsid w:val="006461B0"/>
    <w:rsid w:val="00646425"/>
    <w:rsid w:val="00646A43"/>
    <w:rsid w:val="00646AB0"/>
    <w:rsid w:val="00646AC0"/>
    <w:rsid w:val="00646C0E"/>
    <w:rsid w:val="00646E2E"/>
    <w:rsid w:val="00646EC0"/>
    <w:rsid w:val="00646FFA"/>
    <w:rsid w:val="00647132"/>
    <w:rsid w:val="006471A6"/>
    <w:rsid w:val="0064755E"/>
    <w:rsid w:val="0064763F"/>
    <w:rsid w:val="00647655"/>
    <w:rsid w:val="0064765B"/>
    <w:rsid w:val="00647AD0"/>
    <w:rsid w:val="00650318"/>
    <w:rsid w:val="006504F2"/>
    <w:rsid w:val="006505B7"/>
    <w:rsid w:val="006505E5"/>
    <w:rsid w:val="006506A9"/>
    <w:rsid w:val="006506CD"/>
    <w:rsid w:val="006506E1"/>
    <w:rsid w:val="006507B8"/>
    <w:rsid w:val="00650914"/>
    <w:rsid w:val="00650A6F"/>
    <w:rsid w:val="00650C93"/>
    <w:rsid w:val="00650DCE"/>
    <w:rsid w:val="00650F54"/>
    <w:rsid w:val="006510FF"/>
    <w:rsid w:val="00651233"/>
    <w:rsid w:val="00651556"/>
    <w:rsid w:val="0065170C"/>
    <w:rsid w:val="00651761"/>
    <w:rsid w:val="00651885"/>
    <w:rsid w:val="006519E2"/>
    <w:rsid w:val="006519FA"/>
    <w:rsid w:val="00651C1D"/>
    <w:rsid w:val="00651E5A"/>
    <w:rsid w:val="006522BE"/>
    <w:rsid w:val="006522E1"/>
    <w:rsid w:val="00652860"/>
    <w:rsid w:val="00652B59"/>
    <w:rsid w:val="00652F30"/>
    <w:rsid w:val="00652F38"/>
    <w:rsid w:val="0065357B"/>
    <w:rsid w:val="0065359E"/>
    <w:rsid w:val="006536F0"/>
    <w:rsid w:val="006537DC"/>
    <w:rsid w:val="00653BA9"/>
    <w:rsid w:val="00653C95"/>
    <w:rsid w:val="00653DCF"/>
    <w:rsid w:val="00653E1D"/>
    <w:rsid w:val="006540E7"/>
    <w:rsid w:val="006541C1"/>
    <w:rsid w:val="00654400"/>
    <w:rsid w:val="00654444"/>
    <w:rsid w:val="0065444C"/>
    <w:rsid w:val="0065464E"/>
    <w:rsid w:val="00654902"/>
    <w:rsid w:val="00654A68"/>
    <w:rsid w:val="00654A8E"/>
    <w:rsid w:val="00654D88"/>
    <w:rsid w:val="00654EFD"/>
    <w:rsid w:val="0065502D"/>
    <w:rsid w:val="006550C1"/>
    <w:rsid w:val="006551DB"/>
    <w:rsid w:val="00655395"/>
    <w:rsid w:val="00655A03"/>
    <w:rsid w:val="00655A92"/>
    <w:rsid w:val="00655CD5"/>
    <w:rsid w:val="00655DDB"/>
    <w:rsid w:val="00655E32"/>
    <w:rsid w:val="00656050"/>
    <w:rsid w:val="006563F2"/>
    <w:rsid w:val="00656409"/>
    <w:rsid w:val="00656438"/>
    <w:rsid w:val="00656507"/>
    <w:rsid w:val="0065683F"/>
    <w:rsid w:val="00656C72"/>
    <w:rsid w:val="006570D3"/>
    <w:rsid w:val="00657120"/>
    <w:rsid w:val="00657471"/>
    <w:rsid w:val="00657512"/>
    <w:rsid w:val="0065786D"/>
    <w:rsid w:val="00657942"/>
    <w:rsid w:val="00657990"/>
    <w:rsid w:val="00657D82"/>
    <w:rsid w:val="00657DF7"/>
    <w:rsid w:val="0065F91E"/>
    <w:rsid w:val="0066003E"/>
    <w:rsid w:val="006600F9"/>
    <w:rsid w:val="0066021C"/>
    <w:rsid w:val="00660756"/>
    <w:rsid w:val="00660760"/>
    <w:rsid w:val="00660786"/>
    <w:rsid w:val="006607FC"/>
    <w:rsid w:val="006608C7"/>
    <w:rsid w:val="00660C64"/>
    <w:rsid w:val="00660E93"/>
    <w:rsid w:val="00660F36"/>
    <w:rsid w:val="0066109E"/>
    <w:rsid w:val="006612B9"/>
    <w:rsid w:val="006613AF"/>
    <w:rsid w:val="00661469"/>
    <w:rsid w:val="006615E2"/>
    <w:rsid w:val="00661666"/>
    <w:rsid w:val="0066170B"/>
    <w:rsid w:val="006617F3"/>
    <w:rsid w:val="00661A25"/>
    <w:rsid w:val="00661CC3"/>
    <w:rsid w:val="00661E01"/>
    <w:rsid w:val="00661E72"/>
    <w:rsid w:val="00662103"/>
    <w:rsid w:val="0066210E"/>
    <w:rsid w:val="00662312"/>
    <w:rsid w:val="0066246C"/>
    <w:rsid w:val="006624F7"/>
    <w:rsid w:val="00662549"/>
    <w:rsid w:val="0066271F"/>
    <w:rsid w:val="00662860"/>
    <w:rsid w:val="00662B94"/>
    <w:rsid w:val="00662D2D"/>
    <w:rsid w:val="0066313A"/>
    <w:rsid w:val="00663275"/>
    <w:rsid w:val="006634AD"/>
    <w:rsid w:val="00663581"/>
    <w:rsid w:val="006636A7"/>
    <w:rsid w:val="0066377B"/>
    <w:rsid w:val="006638BD"/>
    <w:rsid w:val="006638FB"/>
    <w:rsid w:val="006639C5"/>
    <w:rsid w:val="00663B89"/>
    <w:rsid w:val="00663BC9"/>
    <w:rsid w:val="00663C1E"/>
    <w:rsid w:val="00663C81"/>
    <w:rsid w:val="0066422F"/>
    <w:rsid w:val="0066441F"/>
    <w:rsid w:val="00664909"/>
    <w:rsid w:val="00664937"/>
    <w:rsid w:val="0066498E"/>
    <w:rsid w:val="00664B2C"/>
    <w:rsid w:val="00664C1A"/>
    <w:rsid w:val="00664D56"/>
    <w:rsid w:val="00664FC0"/>
    <w:rsid w:val="00665219"/>
    <w:rsid w:val="0066563D"/>
    <w:rsid w:val="006657B6"/>
    <w:rsid w:val="00665936"/>
    <w:rsid w:val="00666054"/>
    <w:rsid w:val="00666122"/>
    <w:rsid w:val="00666193"/>
    <w:rsid w:val="006669A1"/>
    <w:rsid w:val="00666FC3"/>
    <w:rsid w:val="00667309"/>
    <w:rsid w:val="00667335"/>
    <w:rsid w:val="006673B8"/>
    <w:rsid w:val="006673C3"/>
    <w:rsid w:val="0066743B"/>
    <w:rsid w:val="00667444"/>
    <w:rsid w:val="0066745C"/>
    <w:rsid w:val="006674F2"/>
    <w:rsid w:val="0066777F"/>
    <w:rsid w:val="0066793C"/>
    <w:rsid w:val="00667BC2"/>
    <w:rsid w:val="00667D8C"/>
    <w:rsid w:val="0067032E"/>
    <w:rsid w:val="00670448"/>
    <w:rsid w:val="006705EE"/>
    <w:rsid w:val="00670657"/>
    <w:rsid w:val="00670AA9"/>
    <w:rsid w:val="00670DFB"/>
    <w:rsid w:val="00670FCA"/>
    <w:rsid w:val="00671435"/>
    <w:rsid w:val="006714A5"/>
    <w:rsid w:val="00671858"/>
    <w:rsid w:val="00671870"/>
    <w:rsid w:val="00671A61"/>
    <w:rsid w:val="00671D31"/>
    <w:rsid w:val="00671F75"/>
    <w:rsid w:val="00672194"/>
    <w:rsid w:val="0067232F"/>
    <w:rsid w:val="006723A3"/>
    <w:rsid w:val="006723A6"/>
    <w:rsid w:val="006723C3"/>
    <w:rsid w:val="0067246E"/>
    <w:rsid w:val="006724F1"/>
    <w:rsid w:val="0067265B"/>
    <w:rsid w:val="00672718"/>
    <w:rsid w:val="006729AA"/>
    <w:rsid w:val="00672EEA"/>
    <w:rsid w:val="00672FB7"/>
    <w:rsid w:val="006730D1"/>
    <w:rsid w:val="00673183"/>
    <w:rsid w:val="0067352B"/>
    <w:rsid w:val="00673A16"/>
    <w:rsid w:val="00673C3F"/>
    <w:rsid w:val="00673E3C"/>
    <w:rsid w:val="00674198"/>
    <w:rsid w:val="006743C5"/>
    <w:rsid w:val="0067446B"/>
    <w:rsid w:val="006744AF"/>
    <w:rsid w:val="006744E6"/>
    <w:rsid w:val="006745D9"/>
    <w:rsid w:val="00674625"/>
    <w:rsid w:val="0067467E"/>
    <w:rsid w:val="0067489F"/>
    <w:rsid w:val="0067492D"/>
    <w:rsid w:val="00674B23"/>
    <w:rsid w:val="00674F10"/>
    <w:rsid w:val="00674F24"/>
    <w:rsid w:val="00675016"/>
    <w:rsid w:val="0067507D"/>
    <w:rsid w:val="006752DC"/>
    <w:rsid w:val="006754A4"/>
    <w:rsid w:val="00675642"/>
    <w:rsid w:val="00675884"/>
    <w:rsid w:val="006758FA"/>
    <w:rsid w:val="00675905"/>
    <w:rsid w:val="00675CAA"/>
    <w:rsid w:val="00675D8C"/>
    <w:rsid w:val="0067602E"/>
    <w:rsid w:val="00676487"/>
    <w:rsid w:val="006764AF"/>
    <w:rsid w:val="00676527"/>
    <w:rsid w:val="0067655B"/>
    <w:rsid w:val="0067660C"/>
    <w:rsid w:val="00676676"/>
    <w:rsid w:val="006767A5"/>
    <w:rsid w:val="00676855"/>
    <w:rsid w:val="00676869"/>
    <w:rsid w:val="0067695D"/>
    <w:rsid w:val="00676A3C"/>
    <w:rsid w:val="00676DC9"/>
    <w:rsid w:val="00676DF4"/>
    <w:rsid w:val="00677178"/>
    <w:rsid w:val="0067721A"/>
    <w:rsid w:val="0067738E"/>
    <w:rsid w:val="006775C0"/>
    <w:rsid w:val="00677785"/>
    <w:rsid w:val="0067779B"/>
    <w:rsid w:val="00677A70"/>
    <w:rsid w:val="00677C19"/>
    <w:rsid w:val="00680065"/>
    <w:rsid w:val="006800C7"/>
    <w:rsid w:val="006801E3"/>
    <w:rsid w:val="0068030E"/>
    <w:rsid w:val="00680421"/>
    <w:rsid w:val="0068047E"/>
    <w:rsid w:val="00680589"/>
    <w:rsid w:val="0068079E"/>
    <w:rsid w:val="006808B1"/>
    <w:rsid w:val="006808DA"/>
    <w:rsid w:val="00680A7C"/>
    <w:rsid w:val="006810DD"/>
    <w:rsid w:val="006812DC"/>
    <w:rsid w:val="006814A8"/>
    <w:rsid w:val="006816FB"/>
    <w:rsid w:val="006817C3"/>
    <w:rsid w:val="006817F5"/>
    <w:rsid w:val="00681805"/>
    <w:rsid w:val="00681821"/>
    <w:rsid w:val="00681990"/>
    <w:rsid w:val="006819C6"/>
    <w:rsid w:val="00681C5B"/>
    <w:rsid w:val="00682094"/>
    <w:rsid w:val="00682421"/>
    <w:rsid w:val="00682474"/>
    <w:rsid w:val="00682551"/>
    <w:rsid w:val="0068267B"/>
    <w:rsid w:val="0068273A"/>
    <w:rsid w:val="006829E6"/>
    <w:rsid w:val="00682E7B"/>
    <w:rsid w:val="00682EBF"/>
    <w:rsid w:val="00682F63"/>
    <w:rsid w:val="00682F8B"/>
    <w:rsid w:val="006830AA"/>
    <w:rsid w:val="006834BA"/>
    <w:rsid w:val="006835DC"/>
    <w:rsid w:val="006837B5"/>
    <w:rsid w:val="006838C3"/>
    <w:rsid w:val="00683A53"/>
    <w:rsid w:val="00683C9B"/>
    <w:rsid w:val="00684126"/>
    <w:rsid w:val="0068435A"/>
    <w:rsid w:val="006844CB"/>
    <w:rsid w:val="00684990"/>
    <w:rsid w:val="00684A0D"/>
    <w:rsid w:val="00684AC5"/>
    <w:rsid w:val="00684BF2"/>
    <w:rsid w:val="00684E66"/>
    <w:rsid w:val="006850DA"/>
    <w:rsid w:val="006851B1"/>
    <w:rsid w:val="00685604"/>
    <w:rsid w:val="006856B8"/>
    <w:rsid w:val="006856F4"/>
    <w:rsid w:val="00685EA7"/>
    <w:rsid w:val="0068626A"/>
    <w:rsid w:val="006862C4"/>
    <w:rsid w:val="0068642D"/>
    <w:rsid w:val="006864EB"/>
    <w:rsid w:val="006864F7"/>
    <w:rsid w:val="0068666E"/>
    <w:rsid w:val="006866D4"/>
    <w:rsid w:val="006867C0"/>
    <w:rsid w:val="00686855"/>
    <w:rsid w:val="006868C4"/>
    <w:rsid w:val="00686A56"/>
    <w:rsid w:val="00686B79"/>
    <w:rsid w:val="0068716F"/>
    <w:rsid w:val="006875C4"/>
    <w:rsid w:val="00687902"/>
    <w:rsid w:val="00687A33"/>
    <w:rsid w:val="00687BBE"/>
    <w:rsid w:val="00687C69"/>
    <w:rsid w:val="00687D89"/>
    <w:rsid w:val="00687DA0"/>
    <w:rsid w:val="00687E5C"/>
    <w:rsid w:val="00687F73"/>
    <w:rsid w:val="0068D719"/>
    <w:rsid w:val="00690225"/>
    <w:rsid w:val="00690266"/>
    <w:rsid w:val="00690277"/>
    <w:rsid w:val="00690409"/>
    <w:rsid w:val="00690551"/>
    <w:rsid w:val="0069099D"/>
    <w:rsid w:val="006909A7"/>
    <w:rsid w:val="006909E6"/>
    <w:rsid w:val="00690AAB"/>
    <w:rsid w:val="00690B26"/>
    <w:rsid w:val="00690C84"/>
    <w:rsid w:val="00690CD6"/>
    <w:rsid w:val="00690F3E"/>
    <w:rsid w:val="00690FFB"/>
    <w:rsid w:val="00691005"/>
    <w:rsid w:val="0069107F"/>
    <w:rsid w:val="00691219"/>
    <w:rsid w:val="0069130E"/>
    <w:rsid w:val="0069144B"/>
    <w:rsid w:val="0069148A"/>
    <w:rsid w:val="006915B9"/>
    <w:rsid w:val="00691754"/>
    <w:rsid w:val="006919D0"/>
    <w:rsid w:val="00691A15"/>
    <w:rsid w:val="00691B8E"/>
    <w:rsid w:val="00691C58"/>
    <w:rsid w:val="00691CDC"/>
    <w:rsid w:val="006920D2"/>
    <w:rsid w:val="006923FB"/>
    <w:rsid w:val="00692549"/>
    <w:rsid w:val="006925E0"/>
    <w:rsid w:val="0069264E"/>
    <w:rsid w:val="0069279E"/>
    <w:rsid w:val="00692960"/>
    <w:rsid w:val="00692AD1"/>
    <w:rsid w:val="00692B6D"/>
    <w:rsid w:val="00692BBF"/>
    <w:rsid w:val="00692BE8"/>
    <w:rsid w:val="00692CB3"/>
    <w:rsid w:val="00692D3A"/>
    <w:rsid w:val="00692E13"/>
    <w:rsid w:val="00692EF2"/>
    <w:rsid w:val="006930C9"/>
    <w:rsid w:val="0069318A"/>
    <w:rsid w:val="00693262"/>
    <w:rsid w:val="00693270"/>
    <w:rsid w:val="006936AF"/>
    <w:rsid w:val="00693C16"/>
    <w:rsid w:val="00693C61"/>
    <w:rsid w:val="00693C80"/>
    <w:rsid w:val="00693ED0"/>
    <w:rsid w:val="00693F94"/>
    <w:rsid w:val="006941F7"/>
    <w:rsid w:val="006944A3"/>
    <w:rsid w:val="00694572"/>
    <w:rsid w:val="0069480F"/>
    <w:rsid w:val="0069489D"/>
    <w:rsid w:val="006948DA"/>
    <w:rsid w:val="0069504A"/>
    <w:rsid w:val="006950B8"/>
    <w:rsid w:val="006950E5"/>
    <w:rsid w:val="0069521C"/>
    <w:rsid w:val="0069553E"/>
    <w:rsid w:val="0069560F"/>
    <w:rsid w:val="006956E1"/>
    <w:rsid w:val="00695856"/>
    <w:rsid w:val="00695A17"/>
    <w:rsid w:val="00695A3A"/>
    <w:rsid w:val="00695BC7"/>
    <w:rsid w:val="00695D6D"/>
    <w:rsid w:val="00696035"/>
    <w:rsid w:val="006960D8"/>
    <w:rsid w:val="0069621B"/>
    <w:rsid w:val="0069639A"/>
    <w:rsid w:val="006964C0"/>
    <w:rsid w:val="006966F2"/>
    <w:rsid w:val="0069674E"/>
    <w:rsid w:val="006969E1"/>
    <w:rsid w:val="00696B4E"/>
    <w:rsid w:val="00696C60"/>
    <w:rsid w:val="00696F26"/>
    <w:rsid w:val="00696FFF"/>
    <w:rsid w:val="00697326"/>
    <w:rsid w:val="00697515"/>
    <w:rsid w:val="00697628"/>
    <w:rsid w:val="00697759"/>
    <w:rsid w:val="00697A7C"/>
    <w:rsid w:val="00697D1F"/>
    <w:rsid w:val="00697DB4"/>
    <w:rsid w:val="00697EBD"/>
    <w:rsid w:val="00697F5E"/>
    <w:rsid w:val="006A009E"/>
    <w:rsid w:val="006A011B"/>
    <w:rsid w:val="006A04A6"/>
    <w:rsid w:val="006A07FE"/>
    <w:rsid w:val="006A0D8C"/>
    <w:rsid w:val="006A0E91"/>
    <w:rsid w:val="006A1269"/>
    <w:rsid w:val="006A134E"/>
    <w:rsid w:val="006A14BC"/>
    <w:rsid w:val="006A17EF"/>
    <w:rsid w:val="006A1802"/>
    <w:rsid w:val="006A183D"/>
    <w:rsid w:val="006A1A72"/>
    <w:rsid w:val="006A1BE1"/>
    <w:rsid w:val="006A1CAB"/>
    <w:rsid w:val="006A1DB0"/>
    <w:rsid w:val="006A1E57"/>
    <w:rsid w:val="006A20DC"/>
    <w:rsid w:val="006A2537"/>
    <w:rsid w:val="006A29A6"/>
    <w:rsid w:val="006A2CCC"/>
    <w:rsid w:val="006A3199"/>
    <w:rsid w:val="006A31D3"/>
    <w:rsid w:val="006A3325"/>
    <w:rsid w:val="006A3341"/>
    <w:rsid w:val="006A3385"/>
    <w:rsid w:val="006A375D"/>
    <w:rsid w:val="006A3871"/>
    <w:rsid w:val="006A38E6"/>
    <w:rsid w:val="006A3954"/>
    <w:rsid w:val="006A39A1"/>
    <w:rsid w:val="006A3B7F"/>
    <w:rsid w:val="006A3C79"/>
    <w:rsid w:val="006A40B6"/>
    <w:rsid w:val="006A44FD"/>
    <w:rsid w:val="006A4649"/>
    <w:rsid w:val="006A4766"/>
    <w:rsid w:val="006A483A"/>
    <w:rsid w:val="006A4A0C"/>
    <w:rsid w:val="006A4AEC"/>
    <w:rsid w:val="006A4B4F"/>
    <w:rsid w:val="006A4DD6"/>
    <w:rsid w:val="006A4F4E"/>
    <w:rsid w:val="006A514D"/>
    <w:rsid w:val="006A5192"/>
    <w:rsid w:val="006A52D8"/>
    <w:rsid w:val="006A5450"/>
    <w:rsid w:val="006A5A9F"/>
    <w:rsid w:val="006A5B8C"/>
    <w:rsid w:val="006A5BA1"/>
    <w:rsid w:val="006A5CC0"/>
    <w:rsid w:val="006A5E88"/>
    <w:rsid w:val="006A6183"/>
    <w:rsid w:val="006A6256"/>
    <w:rsid w:val="006A62EF"/>
    <w:rsid w:val="006A65F8"/>
    <w:rsid w:val="006A6711"/>
    <w:rsid w:val="006A6BAF"/>
    <w:rsid w:val="006A6BF2"/>
    <w:rsid w:val="006A6CB7"/>
    <w:rsid w:val="006A6E92"/>
    <w:rsid w:val="006A6EB2"/>
    <w:rsid w:val="006A6FCD"/>
    <w:rsid w:val="006A7065"/>
    <w:rsid w:val="006A72C0"/>
    <w:rsid w:val="006A7393"/>
    <w:rsid w:val="006A74E4"/>
    <w:rsid w:val="006A74E9"/>
    <w:rsid w:val="006A74F2"/>
    <w:rsid w:val="006A750B"/>
    <w:rsid w:val="006A767F"/>
    <w:rsid w:val="006A7724"/>
    <w:rsid w:val="006A778B"/>
    <w:rsid w:val="006A78B2"/>
    <w:rsid w:val="006A7A00"/>
    <w:rsid w:val="006A7A50"/>
    <w:rsid w:val="006A7A7D"/>
    <w:rsid w:val="006A7D89"/>
    <w:rsid w:val="006A7FEA"/>
    <w:rsid w:val="006B01A5"/>
    <w:rsid w:val="006B034C"/>
    <w:rsid w:val="006B0375"/>
    <w:rsid w:val="006B0489"/>
    <w:rsid w:val="006B0531"/>
    <w:rsid w:val="006B05B2"/>
    <w:rsid w:val="006B0977"/>
    <w:rsid w:val="006B09C9"/>
    <w:rsid w:val="006B0A1C"/>
    <w:rsid w:val="006B0A4A"/>
    <w:rsid w:val="006B0AB7"/>
    <w:rsid w:val="006B0D7E"/>
    <w:rsid w:val="006B111A"/>
    <w:rsid w:val="006B1195"/>
    <w:rsid w:val="006B13E2"/>
    <w:rsid w:val="006B145B"/>
    <w:rsid w:val="006B149E"/>
    <w:rsid w:val="006B18F1"/>
    <w:rsid w:val="006B1A2F"/>
    <w:rsid w:val="006B1C0D"/>
    <w:rsid w:val="006B1D59"/>
    <w:rsid w:val="006B1FAA"/>
    <w:rsid w:val="006B20C3"/>
    <w:rsid w:val="006B2134"/>
    <w:rsid w:val="006B2172"/>
    <w:rsid w:val="006B2181"/>
    <w:rsid w:val="006B223F"/>
    <w:rsid w:val="006B23C0"/>
    <w:rsid w:val="006B25BE"/>
    <w:rsid w:val="006B2966"/>
    <w:rsid w:val="006B2976"/>
    <w:rsid w:val="006B29D1"/>
    <w:rsid w:val="006B29D5"/>
    <w:rsid w:val="006B2A36"/>
    <w:rsid w:val="006B2A8C"/>
    <w:rsid w:val="006B2ADE"/>
    <w:rsid w:val="006B2B51"/>
    <w:rsid w:val="006B2B5F"/>
    <w:rsid w:val="006B309A"/>
    <w:rsid w:val="006B30E6"/>
    <w:rsid w:val="006B3290"/>
    <w:rsid w:val="006B3680"/>
    <w:rsid w:val="006B374B"/>
    <w:rsid w:val="006B3B61"/>
    <w:rsid w:val="006B3BBF"/>
    <w:rsid w:val="006B3C35"/>
    <w:rsid w:val="006B3D28"/>
    <w:rsid w:val="006B3E8E"/>
    <w:rsid w:val="006B3F4C"/>
    <w:rsid w:val="006B409A"/>
    <w:rsid w:val="006B40EA"/>
    <w:rsid w:val="006B4472"/>
    <w:rsid w:val="006B4556"/>
    <w:rsid w:val="006B46E3"/>
    <w:rsid w:val="006B472D"/>
    <w:rsid w:val="006B485D"/>
    <w:rsid w:val="006B4985"/>
    <w:rsid w:val="006B4AF6"/>
    <w:rsid w:val="006B4EE1"/>
    <w:rsid w:val="006B5002"/>
    <w:rsid w:val="006B52F0"/>
    <w:rsid w:val="006B5546"/>
    <w:rsid w:val="006B55BF"/>
    <w:rsid w:val="006B5978"/>
    <w:rsid w:val="006B5992"/>
    <w:rsid w:val="006B599F"/>
    <w:rsid w:val="006B5BE9"/>
    <w:rsid w:val="006B5C69"/>
    <w:rsid w:val="006B5F41"/>
    <w:rsid w:val="006B5FE9"/>
    <w:rsid w:val="006B620D"/>
    <w:rsid w:val="006B6250"/>
    <w:rsid w:val="006B6299"/>
    <w:rsid w:val="006B6423"/>
    <w:rsid w:val="006B6473"/>
    <w:rsid w:val="006B6748"/>
    <w:rsid w:val="006B68F5"/>
    <w:rsid w:val="006B6F69"/>
    <w:rsid w:val="006B724C"/>
    <w:rsid w:val="006B767E"/>
    <w:rsid w:val="006B77FB"/>
    <w:rsid w:val="006B7BEC"/>
    <w:rsid w:val="006B7C6B"/>
    <w:rsid w:val="006B7CC8"/>
    <w:rsid w:val="006B7D8C"/>
    <w:rsid w:val="006B7ECE"/>
    <w:rsid w:val="006B7F1E"/>
    <w:rsid w:val="006B7F80"/>
    <w:rsid w:val="006C01A6"/>
    <w:rsid w:val="006C0641"/>
    <w:rsid w:val="006C0651"/>
    <w:rsid w:val="006C0663"/>
    <w:rsid w:val="006C0C95"/>
    <w:rsid w:val="006C0CAD"/>
    <w:rsid w:val="006C0CC5"/>
    <w:rsid w:val="006C0D5B"/>
    <w:rsid w:val="006C0EE3"/>
    <w:rsid w:val="006C1108"/>
    <w:rsid w:val="006C122A"/>
    <w:rsid w:val="006C1238"/>
    <w:rsid w:val="006C139F"/>
    <w:rsid w:val="006C170C"/>
    <w:rsid w:val="006C1912"/>
    <w:rsid w:val="006C1961"/>
    <w:rsid w:val="006C19B9"/>
    <w:rsid w:val="006C1AD3"/>
    <w:rsid w:val="006C1B54"/>
    <w:rsid w:val="006C1F85"/>
    <w:rsid w:val="006C2232"/>
    <w:rsid w:val="006C2312"/>
    <w:rsid w:val="006C2526"/>
    <w:rsid w:val="006C2539"/>
    <w:rsid w:val="006C2BFA"/>
    <w:rsid w:val="006C2C1A"/>
    <w:rsid w:val="006C3241"/>
    <w:rsid w:val="006C3494"/>
    <w:rsid w:val="006C3557"/>
    <w:rsid w:val="006C3B2A"/>
    <w:rsid w:val="006C3CE3"/>
    <w:rsid w:val="006C3CEA"/>
    <w:rsid w:val="006C3D6D"/>
    <w:rsid w:val="006C3F97"/>
    <w:rsid w:val="006C4043"/>
    <w:rsid w:val="006C44BC"/>
    <w:rsid w:val="006C454F"/>
    <w:rsid w:val="006C4622"/>
    <w:rsid w:val="006C4774"/>
    <w:rsid w:val="006C481C"/>
    <w:rsid w:val="006C48D8"/>
    <w:rsid w:val="006C49C1"/>
    <w:rsid w:val="006C4B15"/>
    <w:rsid w:val="006C4C5E"/>
    <w:rsid w:val="006C4D0E"/>
    <w:rsid w:val="006C4E9F"/>
    <w:rsid w:val="006C518E"/>
    <w:rsid w:val="006C51B7"/>
    <w:rsid w:val="006C5595"/>
    <w:rsid w:val="006C57DE"/>
    <w:rsid w:val="006C5846"/>
    <w:rsid w:val="006C5869"/>
    <w:rsid w:val="006C589C"/>
    <w:rsid w:val="006C59A1"/>
    <w:rsid w:val="006C5A81"/>
    <w:rsid w:val="006C5B0F"/>
    <w:rsid w:val="006C60E5"/>
    <w:rsid w:val="006C622E"/>
    <w:rsid w:val="006C626B"/>
    <w:rsid w:val="006C62C3"/>
    <w:rsid w:val="006C6338"/>
    <w:rsid w:val="006C667D"/>
    <w:rsid w:val="006C6796"/>
    <w:rsid w:val="006C67F7"/>
    <w:rsid w:val="006C67FA"/>
    <w:rsid w:val="006C6AD9"/>
    <w:rsid w:val="006C6C79"/>
    <w:rsid w:val="006C71DF"/>
    <w:rsid w:val="006C7568"/>
    <w:rsid w:val="006C75A1"/>
    <w:rsid w:val="006C7885"/>
    <w:rsid w:val="006C79B0"/>
    <w:rsid w:val="006C79CA"/>
    <w:rsid w:val="006C79CE"/>
    <w:rsid w:val="006C79FA"/>
    <w:rsid w:val="006C7A37"/>
    <w:rsid w:val="006C7AA4"/>
    <w:rsid w:val="006C7B75"/>
    <w:rsid w:val="006C7BB0"/>
    <w:rsid w:val="006C7E24"/>
    <w:rsid w:val="006C7E73"/>
    <w:rsid w:val="006C7E95"/>
    <w:rsid w:val="006C7EE1"/>
    <w:rsid w:val="006C7EF2"/>
    <w:rsid w:val="006C7FDD"/>
    <w:rsid w:val="006D008E"/>
    <w:rsid w:val="006D00CF"/>
    <w:rsid w:val="006D0382"/>
    <w:rsid w:val="006D0591"/>
    <w:rsid w:val="006D070F"/>
    <w:rsid w:val="006D0860"/>
    <w:rsid w:val="006D09F9"/>
    <w:rsid w:val="006D0A4F"/>
    <w:rsid w:val="006D0DB0"/>
    <w:rsid w:val="006D0EB0"/>
    <w:rsid w:val="006D0FF0"/>
    <w:rsid w:val="006D1042"/>
    <w:rsid w:val="006D1073"/>
    <w:rsid w:val="006D10A3"/>
    <w:rsid w:val="006D10F8"/>
    <w:rsid w:val="006D1329"/>
    <w:rsid w:val="006D1334"/>
    <w:rsid w:val="006D13C6"/>
    <w:rsid w:val="006D14F1"/>
    <w:rsid w:val="006D1540"/>
    <w:rsid w:val="006D175A"/>
    <w:rsid w:val="006D1BF8"/>
    <w:rsid w:val="006D1DD7"/>
    <w:rsid w:val="006D1ED2"/>
    <w:rsid w:val="006D1F1F"/>
    <w:rsid w:val="006D2042"/>
    <w:rsid w:val="006D2181"/>
    <w:rsid w:val="006D26FC"/>
    <w:rsid w:val="006D272F"/>
    <w:rsid w:val="006D284A"/>
    <w:rsid w:val="006D2990"/>
    <w:rsid w:val="006D2CC7"/>
    <w:rsid w:val="006D2FD9"/>
    <w:rsid w:val="006D3181"/>
    <w:rsid w:val="006D33B9"/>
    <w:rsid w:val="006D348A"/>
    <w:rsid w:val="006D36A8"/>
    <w:rsid w:val="006D3A14"/>
    <w:rsid w:val="006D3E8B"/>
    <w:rsid w:val="006D4095"/>
    <w:rsid w:val="006D449A"/>
    <w:rsid w:val="006D4678"/>
    <w:rsid w:val="006D46B6"/>
    <w:rsid w:val="006D46D4"/>
    <w:rsid w:val="006D4B11"/>
    <w:rsid w:val="006D4D51"/>
    <w:rsid w:val="006D4E0F"/>
    <w:rsid w:val="006D4FFC"/>
    <w:rsid w:val="006D53B7"/>
    <w:rsid w:val="006D53C8"/>
    <w:rsid w:val="006D565E"/>
    <w:rsid w:val="006D5845"/>
    <w:rsid w:val="006D5892"/>
    <w:rsid w:val="006D5C55"/>
    <w:rsid w:val="006D5CCA"/>
    <w:rsid w:val="006D6312"/>
    <w:rsid w:val="006D64AA"/>
    <w:rsid w:val="006D654C"/>
    <w:rsid w:val="006D6566"/>
    <w:rsid w:val="006D6664"/>
    <w:rsid w:val="006D672B"/>
    <w:rsid w:val="006D67A6"/>
    <w:rsid w:val="006D67F1"/>
    <w:rsid w:val="006D6D7C"/>
    <w:rsid w:val="006D6FE9"/>
    <w:rsid w:val="006D6FEA"/>
    <w:rsid w:val="006D7022"/>
    <w:rsid w:val="006D70CC"/>
    <w:rsid w:val="006D7838"/>
    <w:rsid w:val="006D794A"/>
    <w:rsid w:val="006D7965"/>
    <w:rsid w:val="006D7990"/>
    <w:rsid w:val="006D7A0D"/>
    <w:rsid w:val="006D7BBF"/>
    <w:rsid w:val="006D7BD4"/>
    <w:rsid w:val="006D7BEE"/>
    <w:rsid w:val="006D7C87"/>
    <w:rsid w:val="006D7F3B"/>
    <w:rsid w:val="006E033B"/>
    <w:rsid w:val="006E0652"/>
    <w:rsid w:val="006E0676"/>
    <w:rsid w:val="006E0678"/>
    <w:rsid w:val="006E070F"/>
    <w:rsid w:val="006E0929"/>
    <w:rsid w:val="006E0981"/>
    <w:rsid w:val="006E0C34"/>
    <w:rsid w:val="006E0FDE"/>
    <w:rsid w:val="006E0FF5"/>
    <w:rsid w:val="006E1007"/>
    <w:rsid w:val="006E11FA"/>
    <w:rsid w:val="006E1271"/>
    <w:rsid w:val="006E1725"/>
    <w:rsid w:val="006E17D3"/>
    <w:rsid w:val="006E185F"/>
    <w:rsid w:val="006E1D2C"/>
    <w:rsid w:val="006E1F39"/>
    <w:rsid w:val="006E208A"/>
    <w:rsid w:val="006E237A"/>
    <w:rsid w:val="006E25F4"/>
    <w:rsid w:val="006E27EB"/>
    <w:rsid w:val="006E28B4"/>
    <w:rsid w:val="006E2995"/>
    <w:rsid w:val="006E29F2"/>
    <w:rsid w:val="006E2E45"/>
    <w:rsid w:val="006E2F0E"/>
    <w:rsid w:val="006E33AC"/>
    <w:rsid w:val="006E33B9"/>
    <w:rsid w:val="006E3AAB"/>
    <w:rsid w:val="006E3F14"/>
    <w:rsid w:val="006E3FAD"/>
    <w:rsid w:val="006E4325"/>
    <w:rsid w:val="006E468E"/>
    <w:rsid w:val="006E469F"/>
    <w:rsid w:val="006E49AD"/>
    <w:rsid w:val="006E4A44"/>
    <w:rsid w:val="006E4B01"/>
    <w:rsid w:val="006E4B1F"/>
    <w:rsid w:val="006E4C01"/>
    <w:rsid w:val="006E4CF6"/>
    <w:rsid w:val="006E507E"/>
    <w:rsid w:val="006E5277"/>
    <w:rsid w:val="006E5289"/>
    <w:rsid w:val="006E5389"/>
    <w:rsid w:val="006E5769"/>
    <w:rsid w:val="006E5ADA"/>
    <w:rsid w:val="006E5CCE"/>
    <w:rsid w:val="006E5D25"/>
    <w:rsid w:val="006E5E91"/>
    <w:rsid w:val="006E5F10"/>
    <w:rsid w:val="006E5F16"/>
    <w:rsid w:val="006E5F38"/>
    <w:rsid w:val="006E5FF0"/>
    <w:rsid w:val="006E6059"/>
    <w:rsid w:val="006E6149"/>
    <w:rsid w:val="006E6269"/>
    <w:rsid w:val="006E62DF"/>
    <w:rsid w:val="006E631D"/>
    <w:rsid w:val="006E6752"/>
    <w:rsid w:val="006E6768"/>
    <w:rsid w:val="006E67BD"/>
    <w:rsid w:val="006E68D7"/>
    <w:rsid w:val="006E6922"/>
    <w:rsid w:val="006E6C48"/>
    <w:rsid w:val="006E6E60"/>
    <w:rsid w:val="006E6EA3"/>
    <w:rsid w:val="006E6F1D"/>
    <w:rsid w:val="006E7053"/>
    <w:rsid w:val="006E7222"/>
    <w:rsid w:val="006E73DC"/>
    <w:rsid w:val="006E7456"/>
    <w:rsid w:val="006E7661"/>
    <w:rsid w:val="006E789C"/>
    <w:rsid w:val="006E78B7"/>
    <w:rsid w:val="006E7921"/>
    <w:rsid w:val="006E7A04"/>
    <w:rsid w:val="006E7B3B"/>
    <w:rsid w:val="006E7BDA"/>
    <w:rsid w:val="006E7C53"/>
    <w:rsid w:val="006EE7B3"/>
    <w:rsid w:val="006F0083"/>
    <w:rsid w:val="006F00B9"/>
    <w:rsid w:val="006F0114"/>
    <w:rsid w:val="006F039D"/>
    <w:rsid w:val="006F049C"/>
    <w:rsid w:val="006F0789"/>
    <w:rsid w:val="006F07A9"/>
    <w:rsid w:val="006F0A9F"/>
    <w:rsid w:val="006F0D74"/>
    <w:rsid w:val="006F0D97"/>
    <w:rsid w:val="006F0DC2"/>
    <w:rsid w:val="006F0E34"/>
    <w:rsid w:val="006F0F13"/>
    <w:rsid w:val="006F0F73"/>
    <w:rsid w:val="006F0F9F"/>
    <w:rsid w:val="006F106D"/>
    <w:rsid w:val="006F1159"/>
    <w:rsid w:val="006F1447"/>
    <w:rsid w:val="006F18D8"/>
    <w:rsid w:val="006F1CCD"/>
    <w:rsid w:val="006F1D7B"/>
    <w:rsid w:val="006F1F14"/>
    <w:rsid w:val="006F1F4A"/>
    <w:rsid w:val="006F1F85"/>
    <w:rsid w:val="006F2661"/>
    <w:rsid w:val="006F2665"/>
    <w:rsid w:val="006F26B8"/>
    <w:rsid w:val="006F2712"/>
    <w:rsid w:val="006F276B"/>
    <w:rsid w:val="006F2A47"/>
    <w:rsid w:val="006F2B06"/>
    <w:rsid w:val="006F2B59"/>
    <w:rsid w:val="006F2D9F"/>
    <w:rsid w:val="006F3491"/>
    <w:rsid w:val="006F3534"/>
    <w:rsid w:val="006F354D"/>
    <w:rsid w:val="006F37AE"/>
    <w:rsid w:val="006F3A3E"/>
    <w:rsid w:val="006F3A57"/>
    <w:rsid w:val="006F3BE1"/>
    <w:rsid w:val="006F3BF3"/>
    <w:rsid w:val="006F3D9E"/>
    <w:rsid w:val="006F3E41"/>
    <w:rsid w:val="006F426A"/>
    <w:rsid w:val="006F4360"/>
    <w:rsid w:val="006F4515"/>
    <w:rsid w:val="006F45DF"/>
    <w:rsid w:val="006F4698"/>
    <w:rsid w:val="006F4725"/>
    <w:rsid w:val="006F473B"/>
    <w:rsid w:val="006F4756"/>
    <w:rsid w:val="006F4773"/>
    <w:rsid w:val="006F47EF"/>
    <w:rsid w:val="006F48D8"/>
    <w:rsid w:val="006F5903"/>
    <w:rsid w:val="006F5941"/>
    <w:rsid w:val="006F5C21"/>
    <w:rsid w:val="006F5ECF"/>
    <w:rsid w:val="006F5F58"/>
    <w:rsid w:val="006F63A9"/>
    <w:rsid w:val="006F6658"/>
    <w:rsid w:val="006F6700"/>
    <w:rsid w:val="006F6878"/>
    <w:rsid w:val="006F68B1"/>
    <w:rsid w:val="006F6AD3"/>
    <w:rsid w:val="006F6E98"/>
    <w:rsid w:val="006F7224"/>
    <w:rsid w:val="006F729B"/>
    <w:rsid w:val="006F743B"/>
    <w:rsid w:val="006F7458"/>
    <w:rsid w:val="006F74D0"/>
    <w:rsid w:val="006F7540"/>
    <w:rsid w:val="006F793F"/>
    <w:rsid w:val="006F7D4D"/>
    <w:rsid w:val="006F7E13"/>
    <w:rsid w:val="006F7F86"/>
    <w:rsid w:val="0070019F"/>
    <w:rsid w:val="007002B5"/>
    <w:rsid w:val="007003DA"/>
    <w:rsid w:val="00700555"/>
    <w:rsid w:val="0070076B"/>
    <w:rsid w:val="00700863"/>
    <w:rsid w:val="00700B44"/>
    <w:rsid w:val="00700BF1"/>
    <w:rsid w:val="00700D2B"/>
    <w:rsid w:val="00700F6E"/>
    <w:rsid w:val="00701005"/>
    <w:rsid w:val="00701046"/>
    <w:rsid w:val="00701398"/>
    <w:rsid w:val="007013CC"/>
    <w:rsid w:val="007015B4"/>
    <w:rsid w:val="00701664"/>
    <w:rsid w:val="00701789"/>
    <w:rsid w:val="007017F2"/>
    <w:rsid w:val="00701863"/>
    <w:rsid w:val="00701966"/>
    <w:rsid w:val="00701EB4"/>
    <w:rsid w:val="007022DE"/>
    <w:rsid w:val="00702526"/>
    <w:rsid w:val="0070260D"/>
    <w:rsid w:val="0070261A"/>
    <w:rsid w:val="007026D4"/>
    <w:rsid w:val="007028E5"/>
    <w:rsid w:val="00702935"/>
    <w:rsid w:val="007029D7"/>
    <w:rsid w:val="007029E3"/>
    <w:rsid w:val="00702A2F"/>
    <w:rsid w:val="00702F76"/>
    <w:rsid w:val="00703229"/>
    <w:rsid w:val="007032BE"/>
    <w:rsid w:val="007033FD"/>
    <w:rsid w:val="0070382C"/>
    <w:rsid w:val="00703A0B"/>
    <w:rsid w:val="00703A5C"/>
    <w:rsid w:val="00703BAB"/>
    <w:rsid w:val="00703C92"/>
    <w:rsid w:val="00703D0A"/>
    <w:rsid w:val="00703D5C"/>
    <w:rsid w:val="00703F72"/>
    <w:rsid w:val="00703F88"/>
    <w:rsid w:val="007041AD"/>
    <w:rsid w:val="00704288"/>
    <w:rsid w:val="00704393"/>
    <w:rsid w:val="007045BB"/>
    <w:rsid w:val="007048AB"/>
    <w:rsid w:val="007049A7"/>
    <w:rsid w:val="00704BD1"/>
    <w:rsid w:val="00704DCE"/>
    <w:rsid w:val="00704FF0"/>
    <w:rsid w:val="00705428"/>
    <w:rsid w:val="00705568"/>
    <w:rsid w:val="0070563F"/>
    <w:rsid w:val="007057CC"/>
    <w:rsid w:val="00705DE3"/>
    <w:rsid w:val="00705EFF"/>
    <w:rsid w:val="00706032"/>
    <w:rsid w:val="00706698"/>
    <w:rsid w:val="0070688B"/>
    <w:rsid w:val="00706AE1"/>
    <w:rsid w:val="00706D8D"/>
    <w:rsid w:val="00706E73"/>
    <w:rsid w:val="00706F42"/>
    <w:rsid w:val="00706F67"/>
    <w:rsid w:val="007071F5"/>
    <w:rsid w:val="00707236"/>
    <w:rsid w:val="007072BF"/>
    <w:rsid w:val="00707787"/>
    <w:rsid w:val="0070785A"/>
    <w:rsid w:val="00707860"/>
    <w:rsid w:val="007078BE"/>
    <w:rsid w:val="007079DD"/>
    <w:rsid w:val="00707A65"/>
    <w:rsid w:val="00707A82"/>
    <w:rsid w:val="00707BD5"/>
    <w:rsid w:val="00707C76"/>
    <w:rsid w:val="00707CD6"/>
    <w:rsid w:val="00707D65"/>
    <w:rsid w:val="00707FD6"/>
    <w:rsid w:val="00710048"/>
    <w:rsid w:val="007101DA"/>
    <w:rsid w:val="0071041B"/>
    <w:rsid w:val="0071046E"/>
    <w:rsid w:val="00710693"/>
    <w:rsid w:val="007107BA"/>
    <w:rsid w:val="0071098B"/>
    <w:rsid w:val="00710B89"/>
    <w:rsid w:val="00710C3D"/>
    <w:rsid w:val="00710CA0"/>
    <w:rsid w:val="00710F22"/>
    <w:rsid w:val="00710F27"/>
    <w:rsid w:val="00710F8A"/>
    <w:rsid w:val="007111AA"/>
    <w:rsid w:val="00711510"/>
    <w:rsid w:val="007118FA"/>
    <w:rsid w:val="00711C50"/>
    <w:rsid w:val="00711CCA"/>
    <w:rsid w:val="00712141"/>
    <w:rsid w:val="00712221"/>
    <w:rsid w:val="0071244D"/>
    <w:rsid w:val="007124B5"/>
    <w:rsid w:val="007124D0"/>
    <w:rsid w:val="0071262E"/>
    <w:rsid w:val="0071275F"/>
    <w:rsid w:val="00712A95"/>
    <w:rsid w:val="00712B9A"/>
    <w:rsid w:val="00712F46"/>
    <w:rsid w:val="00712F70"/>
    <w:rsid w:val="007130EC"/>
    <w:rsid w:val="0071328F"/>
    <w:rsid w:val="007132E9"/>
    <w:rsid w:val="00713386"/>
    <w:rsid w:val="0071361A"/>
    <w:rsid w:val="00713727"/>
    <w:rsid w:val="0071373D"/>
    <w:rsid w:val="007137FB"/>
    <w:rsid w:val="00713C22"/>
    <w:rsid w:val="00713E82"/>
    <w:rsid w:val="007140D9"/>
    <w:rsid w:val="0071427E"/>
    <w:rsid w:val="0071432E"/>
    <w:rsid w:val="0071439E"/>
    <w:rsid w:val="00714693"/>
    <w:rsid w:val="00714711"/>
    <w:rsid w:val="007147F5"/>
    <w:rsid w:val="00714EA3"/>
    <w:rsid w:val="00714F9F"/>
    <w:rsid w:val="00715264"/>
    <w:rsid w:val="007152DF"/>
    <w:rsid w:val="007153E9"/>
    <w:rsid w:val="00715458"/>
    <w:rsid w:val="0071564C"/>
    <w:rsid w:val="00715671"/>
    <w:rsid w:val="00715683"/>
    <w:rsid w:val="00715754"/>
    <w:rsid w:val="007158F0"/>
    <w:rsid w:val="00715A3C"/>
    <w:rsid w:val="00715AF0"/>
    <w:rsid w:val="00715D18"/>
    <w:rsid w:val="00715E36"/>
    <w:rsid w:val="00715EA6"/>
    <w:rsid w:val="0071605C"/>
    <w:rsid w:val="007163A1"/>
    <w:rsid w:val="00716597"/>
    <w:rsid w:val="00716812"/>
    <w:rsid w:val="007168F2"/>
    <w:rsid w:val="00716B4A"/>
    <w:rsid w:val="00716E74"/>
    <w:rsid w:val="00716F83"/>
    <w:rsid w:val="0071734A"/>
    <w:rsid w:val="007173A2"/>
    <w:rsid w:val="007173EA"/>
    <w:rsid w:val="00717403"/>
    <w:rsid w:val="00717468"/>
    <w:rsid w:val="007175A9"/>
    <w:rsid w:val="0071772A"/>
    <w:rsid w:val="00717B4C"/>
    <w:rsid w:val="00717BB9"/>
    <w:rsid w:val="00717CEE"/>
    <w:rsid w:val="00717DDB"/>
    <w:rsid w:val="00717FE0"/>
    <w:rsid w:val="00717FFB"/>
    <w:rsid w:val="007202D7"/>
    <w:rsid w:val="007203D7"/>
    <w:rsid w:val="007203E0"/>
    <w:rsid w:val="00720426"/>
    <w:rsid w:val="007204E1"/>
    <w:rsid w:val="00720548"/>
    <w:rsid w:val="007205CA"/>
    <w:rsid w:val="00720639"/>
    <w:rsid w:val="007208F8"/>
    <w:rsid w:val="00720B32"/>
    <w:rsid w:val="00720D57"/>
    <w:rsid w:val="007210AD"/>
    <w:rsid w:val="007210C4"/>
    <w:rsid w:val="007210DF"/>
    <w:rsid w:val="007211E8"/>
    <w:rsid w:val="0072160B"/>
    <w:rsid w:val="007216ED"/>
    <w:rsid w:val="00721986"/>
    <w:rsid w:val="00721990"/>
    <w:rsid w:val="00721C11"/>
    <w:rsid w:val="0072226B"/>
    <w:rsid w:val="00722487"/>
    <w:rsid w:val="00722584"/>
    <w:rsid w:val="0072282D"/>
    <w:rsid w:val="00722947"/>
    <w:rsid w:val="007229C0"/>
    <w:rsid w:val="00722CFE"/>
    <w:rsid w:val="00722DB0"/>
    <w:rsid w:val="00722F1A"/>
    <w:rsid w:val="007236C0"/>
    <w:rsid w:val="00723863"/>
    <w:rsid w:val="00723929"/>
    <w:rsid w:val="00723ABA"/>
    <w:rsid w:val="00723AD5"/>
    <w:rsid w:val="00723FEF"/>
    <w:rsid w:val="007240B2"/>
    <w:rsid w:val="007241E3"/>
    <w:rsid w:val="00724334"/>
    <w:rsid w:val="0072444C"/>
    <w:rsid w:val="007244B6"/>
    <w:rsid w:val="007245BB"/>
    <w:rsid w:val="00724734"/>
    <w:rsid w:val="0072494B"/>
    <w:rsid w:val="00724DED"/>
    <w:rsid w:val="00725308"/>
    <w:rsid w:val="00725607"/>
    <w:rsid w:val="00725676"/>
    <w:rsid w:val="00725708"/>
    <w:rsid w:val="007258DF"/>
    <w:rsid w:val="00725A56"/>
    <w:rsid w:val="00725C59"/>
    <w:rsid w:val="00725E89"/>
    <w:rsid w:val="00725F2D"/>
    <w:rsid w:val="00725FFF"/>
    <w:rsid w:val="0072609C"/>
    <w:rsid w:val="007262D1"/>
    <w:rsid w:val="007262FC"/>
    <w:rsid w:val="0072638F"/>
    <w:rsid w:val="00726415"/>
    <w:rsid w:val="00726495"/>
    <w:rsid w:val="007264C2"/>
    <w:rsid w:val="007265AD"/>
    <w:rsid w:val="00726611"/>
    <w:rsid w:val="00726706"/>
    <w:rsid w:val="0072690F"/>
    <w:rsid w:val="00726AA8"/>
    <w:rsid w:val="00726B35"/>
    <w:rsid w:val="00727044"/>
    <w:rsid w:val="0072706F"/>
    <w:rsid w:val="0072709A"/>
    <w:rsid w:val="00727162"/>
    <w:rsid w:val="0072724C"/>
    <w:rsid w:val="00727345"/>
    <w:rsid w:val="0072741A"/>
    <w:rsid w:val="007274EF"/>
    <w:rsid w:val="00727669"/>
    <w:rsid w:val="007277EB"/>
    <w:rsid w:val="00727AED"/>
    <w:rsid w:val="00727BE3"/>
    <w:rsid w:val="00727C1B"/>
    <w:rsid w:val="00727C39"/>
    <w:rsid w:val="00727F8F"/>
    <w:rsid w:val="00727FFE"/>
    <w:rsid w:val="0073004A"/>
    <w:rsid w:val="007300E4"/>
    <w:rsid w:val="0073028A"/>
    <w:rsid w:val="007303AA"/>
    <w:rsid w:val="0073040E"/>
    <w:rsid w:val="007307BF"/>
    <w:rsid w:val="00730928"/>
    <w:rsid w:val="00730A10"/>
    <w:rsid w:val="00731370"/>
    <w:rsid w:val="0073137D"/>
    <w:rsid w:val="007314C6"/>
    <w:rsid w:val="00731533"/>
    <w:rsid w:val="0073184D"/>
    <w:rsid w:val="00731A16"/>
    <w:rsid w:val="00731A62"/>
    <w:rsid w:val="00731C0E"/>
    <w:rsid w:val="00731CE2"/>
    <w:rsid w:val="00731F01"/>
    <w:rsid w:val="0073211A"/>
    <w:rsid w:val="00732135"/>
    <w:rsid w:val="0073216E"/>
    <w:rsid w:val="00732351"/>
    <w:rsid w:val="0073252E"/>
    <w:rsid w:val="0073266E"/>
    <w:rsid w:val="0073296B"/>
    <w:rsid w:val="00732A67"/>
    <w:rsid w:val="00732B7F"/>
    <w:rsid w:val="00732D96"/>
    <w:rsid w:val="00732DC5"/>
    <w:rsid w:val="00732DEE"/>
    <w:rsid w:val="00732F24"/>
    <w:rsid w:val="00732F35"/>
    <w:rsid w:val="007330AF"/>
    <w:rsid w:val="0073322C"/>
    <w:rsid w:val="00733242"/>
    <w:rsid w:val="007333BE"/>
    <w:rsid w:val="007339F3"/>
    <w:rsid w:val="00733AC8"/>
    <w:rsid w:val="00733CA9"/>
    <w:rsid w:val="00734178"/>
    <w:rsid w:val="0073438A"/>
    <w:rsid w:val="007343CB"/>
    <w:rsid w:val="0073452F"/>
    <w:rsid w:val="007345A8"/>
    <w:rsid w:val="00734713"/>
    <w:rsid w:val="007348AD"/>
    <w:rsid w:val="00734E07"/>
    <w:rsid w:val="00734E2B"/>
    <w:rsid w:val="00734E66"/>
    <w:rsid w:val="00734E75"/>
    <w:rsid w:val="00735028"/>
    <w:rsid w:val="00735179"/>
    <w:rsid w:val="007352A0"/>
    <w:rsid w:val="007354A6"/>
    <w:rsid w:val="007356CA"/>
    <w:rsid w:val="007358D5"/>
    <w:rsid w:val="00735A38"/>
    <w:rsid w:val="00735C6C"/>
    <w:rsid w:val="00735E1F"/>
    <w:rsid w:val="00735FAC"/>
    <w:rsid w:val="00736273"/>
    <w:rsid w:val="0073654C"/>
    <w:rsid w:val="0073689B"/>
    <w:rsid w:val="00736C52"/>
    <w:rsid w:val="00736C56"/>
    <w:rsid w:val="00736E69"/>
    <w:rsid w:val="00737498"/>
    <w:rsid w:val="007375CF"/>
    <w:rsid w:val="007376C4"/>
    <w:rsid w:val="00737A9E"/>
    <w:rsid w:val="00737C71"/>
    <w:rsid w:val="00737CD9"/>
    <w:rsid w:val="00737ED6"/>
    <w:rsid w:val="007400C0"/>
    <w:rsid w:val="00740292"/>
    <w:rsid w:val="007404DA"/>
    <w:rsid w:val="0074057D"/>
    <w:rsid w:val="0074063E"/>
    <w:rsid w:val="00740738"/>
    <w:rsid w:val="007408DD"/>
    <w:rsid w:val="0074097D"/>
    <w:rsid w:val="00740B5B"/>
    <w:rsid w:val="00740B96"/>
    <w:rsid w:val="00740C15"/>
    <w:rsid w:val="00740C91"/>
    <w:rsid w:val="00740D04"/>
    <w:rsid w:val="00740D37"/>
    <w:rsid w:val="00740D50"/>
    <w:rsid w:val="00740FA0"/>
    <w:rsid w:val="007413ED"/>
    <w:rsid w:val="0074140D"/>
    <w:rsid w:val="0074159A"/>
    <w:rsid w:val="0074174E"/>
    <w:rsid w:val="0074180A"/>
    <w:rsid w:val="0074184C"/>
    <w:rsid w:val="00741938"/>
    <w:rsid w:val="00741D39"/>
    <w:rsid w:val="00741D4C"/>
    <w:rsid w:val="00742185"/>
    <w:rsid w:val="0074250D"/>
    <w:rsid w:val="007425AD"/>
    <w:rsid w:val="0074269D"/>
    <w:rsid w:val="00742707"/>
    <w:rsid w:val="00742788"/>
    <w:rsid w:val="00742997"/>
    <w:rsid w:val="00742B40"/>
    <w:rsid w:val="00742BEE"/>
    <w:rsid w:val="00742D88"/>
    <w:rsid w:val="00742E61"/>
    <w:rsid w:val="00743050"/>
    <w:rsid w:val="00743077"/>
    <w:rsid w:val="007435F8"/>
    <w:rsid w:val="00743678"/>
    <w:rsid w:val="007437C5"/>
    <w:rsid w:val="00743914"/>
    <w:rsid w:val="00743BDF"/>
    <w:rsid w:val="00743D2F"/>
    <w:rsid w:val="00743EAC"/>
    <w:rsid w:val="00744029"/>
    <w:rsid w:val="0074428A"/>
    <w:rsid w:val="0074448F"/>
    <w:rsid w:val="0074498F"/>
    <w:rsid w:val="00744B6E"/>
    <w:rsid w:val="00744CA4"/>
    <w:rsid w:val="007451EC"/>
    <w:rsid w:val="0074527B"/>
    <w:rsid w:val="00745478"/>
    <w:rsid w:val="00745BD7"/>
    <w:rsid w:val="00745BE5"/>
    <w:rsid w:val="00745E19"/>
    <w:rsid w:val="00745F4D"/>
    <w:rsid w:val="00745FBC"/>
    <w:rsid w:val="007461A4"/>
    <w:rsid w:val="00746281"/>
    <w:rsid w:val="0074633B"/>
    <w:rsid w:val="007463B6"/>
    <w:rsid w:val="0074647A"/>
    <w:rsid w:val="007465C5"/>
    <w:rsid w:val="0074663F"/>
    <w:rsid w:val="007468DD"/>
    <w:rsid w:val="00746B6A"/>
    <w:rsid w:val="00746D56"/>
    <w:rsid w:val="00746DB1"/>
    <w:rsid w:val="00746FF5"/>
    <w:rsid w:val="00747194"/>
    <w:rsid w:val="00747347"/>
    <w:rsid w:val="00747802"/>
    <w:rsid w:val="00747BBF"/>
    <w:rsid w:val="00747CB7"/>
    <w:rsid w:val="00750201"/>
    <w:rsid w:val="00750427"/>
    <w:rsid w:val="0075055A"/>
    <w:rsid w:val="00750723"/>
    <w:rsid w:val="00750905"/>
    <w:rsid w:val="00750B22"/>
    <w:rsid w:val="00750DF9"/>
    <w:rsid w:val="00750FE6"/>
    <w:rsid w:val="007513AD"/>
    <w:rsid w:val="007515B1"/>
    <w:rsid w:val="00751814"/>
    <w:rsid w:val="00751A4F"/>
    <w:rsid w:val="00751BF5"/>
    <w:rsid w:val="00751E76"/>
    <w:rsid w:val="00751EA4"/>
    <w:rsid w:val="00751F85"/>
    <w:rsid w:val="00751FF6"/>
    <w:rsid w:val="00752059"/>
    <w:rsid w:val="00752081"/>
    <w:rsid w:val="0075254A"/>
    <w:rsid w:val="007527CE"/>
    <w:rsid w:val="00752ADD"/>
    <w:rsid w:val="00752B19"/>
    <w:rsid w:val="00752F7D"/>
    <w:rsid w:val="00753177"/>
    <w:rsid w:val="0075327C"/>
    <w:rsid w:val="00753436"/>
    <w:rsid w:val="007536A5"/>
    <w:rsid w:val="00753747"/>
    <w:rsid w:val="007539FC"/>
    <w:rsid w:val="00753A8E"/>
    <w:rsid w:val="00753A92"/>
    <w:rsid w:val="00753BB9"/>
    <w:rsid w:val="00753C98"/>
    <w:rsid w:val="00753CE3"/>
    <w:rsid w:val="00753E5B"/>
    <w:rsid w:val="00753F48"/>
    <w:rsid w:val="00753F79"/>
    <w:rsid w:val="00754022"/>
    <w:rsid w:val="00754403"/>
    <w:rsid w:val="0075446B"/>
    <w:rsid w:val="0075475D"/>
    <w:rsid w:val="007548DA"/>
    <w:rsid w:val="00754ACD"/>
    <w:rsid w:val="00754C49"/>
    <w:rsid w:val="00754DBB"/>
    <w:rsid w:val="00754E99"/>
    <w:rsid w:val="00754ECF"/>
    <w:rsid w:val="00754F07"/>
    <w:rsid w:val="00754F3F"/>
    <w:rsid w:val="00755064"/>
    <w:rsid w:val="007550C3"/>
    <w:rsid w:val="00755157"/>
    <w:rsid w:val="00755296"/>
    <w:rsid w:val="007552B0"/>
    <w:rsid w:val="007553F7"/>
    <w:rsid w:val="007554AA"/>
    <w:rsid w:val="0075566D"/>
    <w:rsid w:val="0075591F"/>
    <w:rsid w:val="00755C87"/>
    <w:rsid w:val="0075615B"/>
    <w:rsid w:val="007561DB"/>
    <w:rsid w:val="00756723"/>
    <w:rsid w:val="0075677E"/>
    <w:rsid w:val="0075677F"/>
    <w:rsid w:val="00756809"/>
    <w:rsid w:val="007568B8"/>
    <w:rsid w:val="007569B3"/>
    <w:rsid w:val="00756AD3"/>
    <w:rsid w:val="00756BD2"/>
    <w:rsid w:val="00756BF5"/>
    <w:rsid w:val="00756C44"/>
    <w:rsid w:val="00756CC0"/>
    <w:rsid w:val="00756D45"/>
    <w:rsid w:val="00756E01"/>
    <w:rsid w:val="00756E5E"/>
    <w:rsid w:val="00757068"/>
    <w:rsid w:val="00757371"/>
    <w:rsid w:val="00757565"/>
    <w:rsid w:val="0075780C"/>
    <w:rsid w:val="00757850"/>
    <w:rsid w:val="007578E6"/>
    <w:rsid w:val="007579E0"/>
    <w:rsid w:val="00757E2C"/>
    <w:rsid w:val="00760010"/>
    <w:rsid w:val="00760323"/>
    <w:rsid w:val="0076039D"/>
    <w:rsid w:val="00760465"/>
    <w:rsid w:val="00760498"/>
    <w:rsid w:val="00760621"/>
    <w:rsid w:val="0076076A"/>
    <w:rsid w:val="00760775"/>
    <w:rsid w:val="007607AB"/>
    <w:rsid w:val="00760C02"/>
    <w:rsid w:val="00760D2D"/>
    <w:rsid w:val="00761044"/>
    <w:rsid w:val="00761196"/>
    <w:rsid w:val="0076135F"/>
    <w:rsid w:val="007613B5"/>
    <w:rsid w:val="00761403"/>
    <w:rsid w:val="0076156B"/>
    <w:rsid w:val="0076186C"/>
    <w:rsid w:val="00761CAA"/>
    <w:rsid w:val="00762579"/>
    <w:rsid w:val="0076284A"/>
    <w:rsid w:val="00762982"/>
    <w:rsid w:val="007629EA"/>
    <w:rsid w:val="00762B5B"/>
    <w:rsid w:val="00762F80"/>
    <w:rsid w:val="00762F93"/>
    <w:rsid w:val="00763240"/>
    <w:rsid w:val="0076342E"/>
    <w:rsid w:val="0076384C"/>
    <w:rsid w:val="007638BC"/>
    <w:rsid w:val="00763952"/>
    <w:rsid w:val="00763A8C"/>
    <w:rsid w:val="00763A9E"/>
    <w:rsid w:val="00763AF4"/>
    <w:rsid w:val="00763D22"/>
    <w:rsid w:val="00763DD6"/>
    <w:rsid w:val="0076414B"/>
    <w:rsid w:val="007642DC"/>
    <w:rsid w:val="00764438"/>
    <w:rsid w:val="007646FE"/>
    <w:rsid w:val="007647D2"/>
    <w:rsid w:val="00764A21"/>
    <w:rsid w:val="00764A8E"/>
    <w:rsid w:val="00764B1C"/>
    <w:rsid w:val="00764B3F"/>
    <w:rsid w:val="00764D96"/>
    <w:rsid w:val="007652F8"/>
    <w:rsid w:val="0076535B"/>
    <w:rsid w:val="00765591"/>
    <w:rsid w:val="00765792"/>
    <w:rsid w:val="0076588E"/>
    <w:rsid w:val="00765892"/>
    <w:rsid w:val="00765943"/>
    <w:rsid w:val="007659C4"/>
    <w:rsid w:val="00765A1C"/>
    <w:rsid w:val="00765B6A"/>
    <w:rsid w:val="00765DCE"/>
    <w:rsid w:val="00765E64"/>
    <w:rsid w:val="00766192"/>
    <w:rsid w:val="0076635C"/>
    <w:rsid w:val="00766410"/>
    <w:rsid w:val="00766467"/>
    <w:rsid w:val="007667C5"/>
    <w:rsid w:val="007668B4"/>
    <w:rsid w:val="00766B75"/>
    <w:rsid w:val="00766B7B"/>
    <w:rsid w:val="00766CCF"/>
    <w:rsid w:val="00767157"/>
    <w:rsid w:val="0076726B"/>
    <w:rsid w:val="0076726E"/>
    <w:rsid w:val="00767343"/>
    <w:rsid w:val="007674AB"/>
    <w:rsid w:val="00767572"/>
    <w:rsid w:val="007675B8"/>
    <w:rsid w:val="00767677"/>
    <w:rsid w:val="007677A2"/>
    <w:rsid w:val="007677E0"/>
    <w:rsid w:val="0076798E"/>
    <w:rsid w:val="00767996"/>
    <w:rsid w:val="00767B03"/>
    <w:rsid w:val="00767D19"/>
    <w:rsid w:val="007697C2"/>
    <w:rsid w:val="007703A2"/>
    <w:rsid w:val="00770491"/>
    <w:rsid w:val="007707DB"/>
    <w:rsid w:val="007708D9"/>
    <w:rsid w:val="00770BD3"/>
    <w:rsid w:val="00770D3A"/>
    <w:rsid w:val="00770D8E"/>
    <w:rsid w:val="00770EAF"/>
    <w:rsid w:val="00771028"/>
    <w:rsid w:val="00771201"/>
    <w:rsid w:val="007714EF"/>
    <w:rsid w:val="007716C5"/>
    <w:rsid w:val="00771879"/>
    <w:rsid w:val="00771AF5"/>
    <w:rsid w:val="00771D44"/>
    <w:rsid w:val="00772121"/>
    <w:rsid w:val="0077230A"/>
    <w:rsid w:val="0077234B"/>
    <w:rsid w:val="0077237A"/>
    <w:rsid w:val="007727FF"/>
    <w:rsid w:val="00772828"/>
    <w:rsid w:val="0077282B"/>
    <w:rsid w:val="007728C0"/>
    <w:rsid w:val="00772C26"/>
    <w:rsid w:val="00772D9D"/>
    <w:rsid w:val="00772EA2"/>
    <w:rsid w:val="00773023"/>
    <w:rsid w:val="00773172"/>
    <w:rsid w:val="007732B0"/>
    <w:rsid w:val="00773315"/>
    <w:rsid w:val="00773345"/>
    <w:rsid w:val="00773585"/>
    <w:rsid w:val="007735E6"/>
    <w:rsid w:val="00773648"/>
    <w:rsid w:val="0077374E"/>
    <w:rsid w:val="0077394E"/>
    <w:rsid w:val="007739DF"/>
    <w:rsid w:val="00773BE3"/>
    <w:rsid w:val="00773C0A"/>
    <w:rsid w:val="00773CB7"/>
    <w:rsid w:val="00773D74"/>
    <w:rsid w:val="00773E57"/>
    <w:rsid w:val="00773F07"/>
    <w:rsid w:val="00774006"/>
    <w:rsid w:val="00774231"/>
    <w:rsid w:val="00774279"/>
    <w:rsid w:val="007742C3"/>
    <w:rsid w:val="0077443F"/>
    <w:rsid w:val="007745A7"/>
    <w:rsid w:val="007745C4"/>
    <w:rsid w:val="00774651"/>
    <w:rsid w:val="00774A17"/>
    <w:rsid w:val="00774F43"/>
    <w:rsid w:val="00774FDF"/>
    <w:rsid w:val="00775174"/>
    <w:rsid w:val="007753E2"/>
    <w:rsid w:val="00775662"/>
    <w:rsid w:val="0077575F"/>
    <w:rsid w:val="007757C6"/>
    <w:rsid w:val="007758C4"/>
    <w:rsid w:val="00775C4F"/>
    <w:rsid w:val="00775D12"/>
    <w:rsid w:val="00775D82"/>
    <w:rsid w:val="00775E23"/>
    <w:rsid w:val="00775F31"/>
    <w:rsid w:val="007760CF"/>
    <w:rsid w:val="007761B5"/>
    <w:rsid w:val="007762D2"/>
    <w:rsid w:val="00776445"/>
    <w:rsid w:val="0077654A"/>
    <w:rsid w:val="00776647"/>
    <w:rsid w:val="00776668"/>
    <w:rsid w:val="00776802"/>
    <w:rsid w:val="00776905"/>
    <w:rsid w:val="00776ACB"/>
    <w:rsid w:val="00776B2C"/>
    <w:rsid w:val="00776BB8"/>
    <w:rsid w:val="00776DA7"/>
    <w:rsid w:val="00776EF1"/>
    <w:rsid w:val="00777004"/>
    <w:rsid w:val="00777060"/>
    <w:rsid w:val="00777214"/>
    <w:rsid w:val="0077726C"/>
    <w:rsid w:val="00777370"/>
    <w:rsid w:val="0077743D"/>
    <w:rsid w:val="00777607"/>
    <w:rsid w:val="007776AD"/>
    <w:rsid w:val="00777734"/>
    <w:rsid w:val="00777745"/>
    <w:rsid w:val="007777B3"/>
    <w:rsid w:val="007778DC"/>
    <w:rsid w:val="00777AA8"/>
    <w:rsid w:val="00777B12"/>
    <w:rsid w:val="00777C14"/>
    <w:rsid w:val="00777C60"/>
    <w:rsid w:val="00777FE6"/>
    <w:rsid w:val="007803BB"/>
    <w:rsid w:val="007808D4"/>
    <w:rsid w:val="00780F8F"/>
    <w:rsid w:val="00781102"/>
    <w:rsid w:val="0078112F"/>
    <w:rsid w:val="00781291"/>
    <w:rsid w:val="007812C9"/>
    <w:rsid w:val="00781332"/>
    <w:rsid w:val="007813EC"/>
    <w:rsid w:val="0078149E"/>
    <w:rsid w:val="0078175C"/>
    <w:rsid w:val="0078184E"/>
    <w:rsid w:val="00781863"/>
    <w:rsid w:val="00781BF7"/>
    <w:rsid w:val="00781CF3"/>
    <w:rsid w:val="00781F91"/>
    <w:rsid w:val="00781FDC"/>
    <w:rsid w:val="00782083"/>
    <w:rsid w:val="0078213E"/>
    <w:rsid w:val="007821E1"/>
    <w:rsid w:val="00782240"/>
    <w:rsid w:val="007824C7"/>
    <w:rsid w:val="007824D6"/>
    <w:rsid w:val="0078256E"/>
    <w:rsid w:val="0078292B"/>
    <w:rsid w:val="00782A11"/>
    <w:rsid w:val="00782A80"/>
    <w:rsid w:val="00782BD8"/>
    <w:rsid w:val="00782C42"/>
    <w:rsid w:val="007837B0"/>
    <w:rsid w:val="00783AD4"/>
    <w:rsid w:val="00783B0E"/>
    <w:rsid w:val="00783C2F"/>
    <w:rsid w:val="00783D3C"/>
    <w:rsid w:val="00783EA5"/>
    <w:rsid w:val="0078405B"/>
    <w:rsid w:val="007844C6"/>
    <w:rsid w:val="007844C9"/>
    <w:rsid w:val="007844D7"/>
    <w:rsid w:val="0078463D"/>
    <w:rsid w:val="007846B2"/>
    <w:rsid w:val="007846BA"/>
    <w:rsid w:val="0078484F"/>
    <w:rsid w:val="007849E1"/>
    <w:rsid w:val="00784B29"/>
    <w:rsid w:val="00784B8B"/>
    <w:rsid w:val="00784C91"/>
    <w:rsid w:val="00784F6B"/>
    <w:rsid w:val="00785012"/>
    <w:rsid w:val="00785416"/>
    <w:rsid w:val="0078543E"/>
    <w:rsid w:val="0078557A"/>
    <w:rsid w:val="00785885"/>
    <w:rsid w:val="00785EAE"/>
    <w:rsid w:val="00785F73"/>
    <w:rsid w:val="00785FBE"/>
    <w:rsid w:val="0078605E"/>
    <w:rsid w:val="007860DC"/>
    <w:rsid w:val="00786279"/>
    <w:rsid w:val="0078648C"/>
    <w:rsid w:val="0078658C"/>
    <w:rsid w:val="007866CD"/>
    <w:rsid w:val="00786B59"/>
    <w:rsid w:val="00786E9D"/>
    <w:rsid w:val="00786F38"/>
    <w:rsid w:val="00786F50"/>
    <w:rsid w:val="00787069"/>
    <w:rsid w:val="00787192"/>
    <w:rsid w:val="00787319"/>
    <w:rsid w:val="0078758D"/>
    <w:rsid w:val="007877CF"/>
    <w:rsid w:val="00787B9C"/>
    <w:rsid w:val="00787F98"/>
    <w:rsid w:val="0079018C"/>
    <w:rsid w:val="0079020C"/>
    <w:rsid w:val="0079024A"/>
    <w:rsid w:val="007903FE"/>
    <w:rsid w:val="00790896"/>
    <w:rsid w:val="00790A21"/>
    <w:rsid w:val="00790BCB"/>
    <w:rsid w:val="00790E2C"/>
    <w:rsid w:val="00790E7A"/>
    <w:rsid w:val="00791260"/>
    <w:rsid w:val="00791307"/>
    <w:rsid w:val="007914D1"/>
    <w:rsid w:val="0079171A"/>
    <w:rsid w:val="00791774"/>
    <w:rsid w:val="007919AA"/>
    <w:rsid w:val="00791B3F"/>
    <w:rsid w:val="00791BE5"/>
    <w:rsid w:val="00791CEE"/>
    <w:rsid w:val="00791E2A"/>
    <w:rsid w:val="00791F1B"/>
    <w:rsid w:val="00791FC7"/>
    <w:rsid w:val="0079219F"/>
    <w:rsid w:val="00792615"/>
    <w:rsid w:val="007926B6"/>
    <w:rsid w:val="00792BBD"/>
    <w:rsid w:val="00792D11"/>
    <w:rsid w:val="00792D4D"/>
    <w:rsid w:val="00792E05"/>
    <w:rsid w:val="00793620"/>
    <w:rsid w:val="00793825"/>
    <w:rsid w:val="00793844"/>
    <w:rsid w:val="007939D1"/>
    <w:rsid w:val="00793B05"/>
    <w:rsid w:val="00793BC8"/>
    <w:rsid w:val="00793CAF"/>
    <w:rsid w:val="00793CB7"/>
    <w:rsid w:val="00793D0A"/>
    <w:rsid w:val="00794345"/>
    <w:rsid w:val="007944E3"/>
    <w:rsid w:val="00794622"/>
    <w:rsid w:val="007947E9"/>
    <w:rsid w:val="0079487A"/>
    <w:rsid w:val="00794880"/>
    <w:rsid w:val="007949D4"/>
    <w:rsid w:val="00794A43"/>
    <w:rsid w:val="00794DA3"/>
    <w:rsid w:val="00794F04"/>
    <w:rsid w:val="007951CB"/>
    <w:rsid w:val="007952B5"/>
    <w:rsid w:val="007952B9"/>
    <w:rsid w:val="007952E1"/>
    <w:rsid w:val="007952EB"/>
    <w:rsid w:val="00795443"/>
    <w:rsid w:val="00795710"/>
    <w:rsid w:val="00795794"/>
    <w:rsid w:val="00795FB1"/>
    <w:rsid w:val="007960D7"/>
    <w:rsid w:val="007960DF"/>
    <w:rsid w:val="00796164"/>
    <w:rsid w:val="00796254"/>
    <w:rsid w:val="0079645A"/>
    <w:rsid w:val="00796677"/>
    <w:rsid w:val="00796AD9"/>
    <w:rsid w:val="0079700F"/>
    <w:rsid w:val="00797103"/>
    <w:rsid w:val="0079712A"/>
    <w:rsid w:val="00797258"/>
    <w:rsid w:val="007975A6"/>
    <w:rsid w:val="007976BA"/>
    <w:rsid w:val="00797731"/>
    <w:rsid w:val="00797840"/>
    <w:rsid w:val="00797872"/>
    <w:rsid w:val="00797922"/>
    <w:rsid w:val="00797D39"/>
    <w:rsid w:val="00797DF4"/>
    <w:rsid w:val="00797EDE"/>
    <w:rsid w:val="007A000B"/>
    <w:rsid w:val="007A038A"/>
    <w:rsid w:val="007A039A"/>
    <w:rsid w:val="007A03D3"/>
    <w:rsid w:val="007A08BF"/>
    <w:rsid w:val="007A09FB"/>
    <w:rsid w:val="007A0EF4"/>
    <w:rsid w:val="007A141F"/>
    <w:rsid w:val="007A152D"/>
    <w:rsid w:val="007A17B4"/>
    <w:rsid w:val="007A1B11"/>
    <w:rsid w:val="007A1DA6"/>
    <w:rsid w:val="007A1E60"/>
    <w:rsid w:val="007A1F2F"/>
    <w:rsid w:val="007A1F75"/>
    <w:rsid w:val="007A20D8"/>
    <w:rsid w:val="007A25B2"/>
    <w:rsid w:val="007A26B9"/>
    <w:rsid w:val="007A28DB"/>
    <w:rsid w:val="007A29DB"/>
    <w:rsid w:val="007A2F08"/>
    <w:rsid w:val="007A2FAD"/>
    <w:rsid w:val="007A2FF0"/>
    <w:rsid w:val="007A316B"/>
    <w:rsid w:val="007A3250"/>
    <w:rsid w:val="007A3643"/>
    <w:rsid w:val="007A367C"/>
    <w:rsid w:val="007A3713"/>
    <w:rsid w:val="007A39EA"/>
    <w:rsid w:val="007A3A29"/>
    <w:rsid w:val="007A3A2E"/>
    <w:rsid w:val="007A3B62"/>
    <w:rsid w:val="007A3C66"/>
    <w:rsid w:val="007A3DF3"/>
    <w:rsid w:val="007A3E37"/>
    <w:rsid w:val="007A3E63"/>
    <w:rsid w:val="007A4241"/>
    <w:rsid w:val="007A431C"/>
    <w:rsid w:val="007A43FF"/>
    <w:rsid w:val="007A45BF"/>
    <w:rsid w:val="007A4A03"/>
    <w:rsid w:val="007A4ADD"/>
    <w:rsid w:val="007A4B48"/>
    <w:rsid w:val="007A4C18"/>
    <w:rsid w:val="007A4CC8"/>
    <w:rsid w:val="007A4CD9"/>
    <w:rsid w:val="007A4E81"/>
    <w:rsid w:val="007A515C"/>
    <w:rsid w:val="007A51B7"/>
    <w:rsid w:val="007A52CA"/>
    <w:rsid w:val="007A5379"/>
    <w:rsid w:val="007A53B7"/>
    <w:rsid w:val="007A560F"/>
    <w:rsid w:val="007A5690"/>
    <w:rsid w:val="007A5761"/>
    <w:rsid w:val="007A580A"/>
    <w:rsid w:val="007A690A"/>
    <w:rsid w:val="007A699C"/>
    <w:rsid w:val="007A6BBB"/>
    <w:rsid w:val="007A6D93"/>
    <w:rsid w:val="007A6E49"/>
    <w:rsid w:val="007A6FD6"/>
    <w:rsid w:val="007A7233"/>
    <w:rsid w:val="007A72C7"/>
    <w:rsid w:val="007A74C7"/>
    <w:rsid w:val="007A752F"/>
    <w:rsid w:val="007A7682"/>
    <w:rsid w:val="007A7A3F"/>
    <w:rsid w:val="007A7CA7"/>
    <w:rsid w:val="007A7D64"/>
    <w:rsid w:val="007A7E33"/>
    <w:rsid w:val="007A7F37"/>
    <w:rsid w:val="007B0016"/>
    <w:rsid w:val="007B00F5"/>
    <w:rsid w:val="007B01AC"/>
    <w:rsid w:val="007B02A6"/>
    <w:rsid w:val="007B02DA"/>
    <w:rsid w:val="007B0534"/>
    <w:rsid w:val="007B0613"/>
    <w:rsid w:val="007B08FD"/>
    <w:rsid w:val="007B0B24"/>
    <w:rsid w:val="007B0B9E"/>
    <w:rsid w:val="007B0C3A"/>
    <w:rsid w:val="007B0F34"/>
    <w:rsid w:val="007B12D9"/>
    <w:rsid w:val="007B13FA"/>
    <w:rsid w:val="007B15E5"/>
    <w:rsid w:val="007B1875"/>
    <w:rsid w:val="007B1B74"/>
    <w:rsid w:val="007B1C50"/>
    <w:rsid w:val="007B1F68"/>
    <w:rsid w:val="007B20A2"/>
    <w:rsid w:val="007B21A6"/>
    <w:rsid w:val="007B2442"/>
    <w:rsid w:val="007B251E"/>
    <w:rsid w:val="007B268B"/>
    <w:rsid w:val="007B26E9"/>
    <w:rsid w:val="007B27FE"/>
    <w:rsid w:val="007B2830"/>
    <w:rsid w:val="007B2ADA"/>
    <w:rsid w:val="007B2D18"/>
    <w:rsid w:val="007B2D87"/>
    <w:rsid w:val="007B2D91"/>
    <w:rsid w:val="007B3185"/>
    <w:rsid w:val="007B3313"/>
    <w:rsid w:val="007B3621"/>
    <w:rsid w:val="007B3686"/>
    <w:rsid w:val="007B3706"/>
    <w:rsid w:val="007B371C"/>
    <w:rsid w:val="007B3A01"/>
    <w:rsid w:val="007B3B3D"/>
    <w:rsid w:val="007B3C9F"/>
    <w:rsid w:val="007B3E10"/>
    <w:rsid w:val="007B3E14"/>
    <w:rsid w:val="007B3EA9"/>
    <w:rsid w:val="007B3EDA"/>
    <w:rsid w:val="007B405B"/>
    <w:rsid w:val="007B40A3"/>
    <w:rsid w:val="007B4219"/>
    <w:rsid w:val="007B423F"/>
    <w:rsid w:val="007B429B"/>
    <w:rsid w:val="007B4706"/>
    <w:rsid w:val="007B4BF1"/>
    <w:rsid w:val="007B4D27"/>
    <w:rsid w:val="007B5055"/>
    <w:rsid w:val="007B51C0"/>
    <w:rsid w:val="007B53DB"/>
    <w:rsid w:val="007B5711"/>
    <w:rsid w:val="007B5713"/>
    <w:rsid w:val="007B57BA"/>
    <w:rsid w:val="007B5853"/>
    <w:rsid w:val="007B58C7"/>
    <w:rsid w:val="007B5993"/>
    <w:rsid w:val="007B5AC7"/>
    <w:rsid w:val="007B5B45"/>
    <w:rsid w:val="007B5E19"/>
    <w:rsid w:val="007B5F6B"/>
    <w:rsid w:val="007B5FC7"/>
    <w:rsid w:val="007B6291"/>
    <w:rsid w:val="007B62BD"/>
    <w:rsid w:val="007B63EA"/>
    <w:rsid w:val="007B6417"/>
    <w:rsid w:val="007B6473"/>
    <w:rsid w:val="007B6597"/>
    <w:rsid w:val="007B65CC"/>
    <w:rsid w:val="007B65DD"/>
    <w:rsid w:val="007B65F9"/>
    <w:rsid w:val="007B69B0"/>
    <w:rsid w:val="007B6A17"/>
    <w:rsid w:val="007B6E71"/>
    <w:rsid w:val="007B6FBB"/>
    <w:rsid w:val="007B70A1"/>
    <w:rsid w:val="007B7244"/>
    <w:rsid w:val="007B727D"/>
    <w:rsid w:val="007B72A7"/>
    <w:rsid w:val="007B74B7"/>
    <w:rsid w:val="007B7587"/>
    <w:rsid w:val="007B7642"/>
    <w:rsid w:val="007B7760"/>
    <w:rsid w:val="007B7841"/>
    <w:rsid w:val="007B7977"/>
    <w:rsid w:val="007B7B16"/>
    <w:rsid w:val="007B7E4E"/>
    <w:rsid w:val="007B7E5B"/>
    <w:rsid w:val="007B7F13"/>
    <w:rsid w:val="007B7F27"/>
    <w:rsid w:val="007C0002"/>
    <w:rsid w:val="007C0015"/>
    <w:rsid w:val="007C00A9"/>
    <w:rsid w:val="007C0188"/>
    <w:rsid w:val="007C0406"/>
    <w:rsid w:val="007C062F"/>
    <w:rsid w:val="007C085B"/>
    <w:rsid w:val="007C0866"/>
    <w:rsid w:val="007C09CB"/>
    <w:rsid w:val="007C09E7"/>
    <w:rsid w:val="007C0D78"/>
    <w:rsid w:val="007C0FB9"/>
    <w:rsid w:val="007C1128"/>
    <w:rsid w:val="007C12E1"/>
    <w:rsid w:val="007C18BE"/>
    <w:rsid w:val="007C196E"/>
    <w:rsid w:val="007C1CEF"/>
    <w:rsid w:val="007C1FFA"/>
    <w:rsid w:val="007C21C4"/>
    <w:rsid w:val="007C230F"/>
    <w:rsid w:val="007C232C"/>
    <w:rsid w:val="007C275B"/>
    <w:rsid w:val="007C2AA5"/>
    <w:rsid w:val="007C2B7C"/>
    <w:rsid w:val="007C2BEC"/>
    <w:rsid w:val="007C2C71"/>
    <w:rsid w:val="007C2CFE"/>
    <w:rsid w:val="007C2E57"/>
    <w:rsid w:val="007C2EDF"/>
    <w:rsid w:val="007C2F9A"/>
    <w:rsid w:val="007C31FD"/>
    <w:rsid w:val="007C32E0"/>
    <w:rsid w:val="007C342C"/>
    <w:rsid w:val="007C3436"/>
    <w:rsid w:val="007C34E5"/>
    <w:rsid w:val="007C3BA8"/>
    <w:rsid w:val="007C3F38"/>
    <w:rsid w:val="007C412B"/>
    <w:rsid w:val="007C434B"/>
    <w:rsid w:val="007C4463"/>
    <w:rsid w:val="007C4537"/>
    <w:rsid w:val="007C467A"/>
    <w:rsid w:val="007C46BE"/>
    <w:rsid w:val="007C4774"/>
    <w:rsid w:val="007C47B4"/>
    <w:rsid w:val="007C47D9"/>
    <w:rsid w:val="007C4AB9"/>
    <w:rsid w:val="007C4AEE"/>
    <w:rsid w:val="007C511C"/>
    <w:rsid w:val="007C5302"/>
    <w:rsid w:val="007C554A"/>
    <w:rsid w:val="007C58C7"/>
    <w:rsid w:val="007C5965"/>
    <w:rsid w:val="007C59B8"/>
    <w:rsid w:val="007C5AE6"/>
    <w:rsid w:val="007C5D05"/>
    <w:rsid w:val="007C5E1D"/>
    <w:rsid w:val="007C5EAA"/>
    <w:rsid w:val="007C5F19"/>
    <w:rsid w:val="007C623E"/>
    <w:rsid w:val="007C626F"/>
    <w:rsid w:val="007C644F"/>
    <w:rsid w:val="007C65E5"/>
    <w:rsid w:val="007C6600"/>
    <w:rsid w:val="007C6AAB"/>
    <w:rsid w:val="007C6C61"/>
    <w:rsid w:val="007C6DD4"/>
    <w:rsid w:val="007C6FB1"/>
    <w:rsid w:val="007C713C"/>
    <w:rsid w:val="007C71EA"/>
    <w:rsid w:val="007C7261"/>
    <w:rsid w:val="007C7331"/>
    <w:rsid w:val="007C75B3"/>
    <w:rsid w:val="007C76FF"/>
    <w:rsid w:val="007C7746"/>
    <w:rsid w:val="007C7751"/>
    <w:rsid w:val="007C7916"/>
    <w:rsid w:val="007C798D"/>
    <w:rsid w:val="007C7BC9"/>
    <w:rsid w:val="007C7DB7"/>
    <w:rsid w:val="007C7EB5"/>
    <w:rsid w:val="007C7EEF"/>
    <w:rsid w:val="007D0165"/>
    <w:rsid w:val="007D03D7"/>
    <w:rsid w:val="007D06D8"/>
    <w:rsid w:val="007D07FC"/>
    <w:rsid w:val="007D0939"/>
    <w:rsid w:val="007D094F"/>
    <w:rsid w:val="007D0999"/>
    <w:rsid w:val="007D0A56"/>
    <w:rsid w:val="007D0D82"/>
    <w:rsid w:val="007D0D86"/>
    <w:rsid w:val="007D0DF8"/>
    <w:rsid w:val="007D0E30"/>
    <w:rsid w:val="007D0F26"/>
    <w:rsid w:val="007D11C8"/>
    <w:rsid w:val="007D1234"/>
    <w:rsid w:val="007D13A5"/>
    <w:rsid w:val="007D13C2"/>
    <w:rsid w:val="007D152C"/>
    <w:rsid w:val="007D16C8"/>
    <w:rsid w:val="007D1960"/>
    <w:rsid w:val="007D19E1"/>
    <w:rsid w:val="007D1C0D"/>
    <w:rsid w:val="007D1F17"/>
    <w:rsid w:val="007D20BC"/>
    <w:rsid w:val="007D22F3"/>
    <w:rsid w:val="007D23CE"/>
    <w:rsid w:val="007D243C"/>
    <w:rsid w:val="007D25B5"/>
    <w:rsid w:val="007D2900"/>
    <w:rsid w:val="007D29E0"/>
    <w:rsid w:val="007D2C8E"/>
    <w:rsid w:val="007D2D21"/>
    <w:rsid w:val="007D2E58"/>
    <w:rsid w:val="007D2E7F"/>
    <w:rsid w:val="007D2F55"/>
    <w:rsid w:val="007D30DF"/>
    <w:rsid w:val="007D32EE"/>
    <w:rsid w:val="007D334D"/>
    <w:rsid w:val="007D36CA"/>
    <w:rsid w:val="007D3769"/>
    <w:rsid w:val="007D37AA"/>
    <w:rsid w:val="007D384C"/>
    <w:rsid w:val="007D3B7C"/>
    <w:rsid w:val="007D3D52"/>
    <w:rsid w:val="007D3F40"/>
    <w:rsid w:val="007D401E"/>
    <w:rsid w:val="007D43CE"/>
    <w:rsid w:val="007D43F6"/>
    <w:rsid w:val="007D4418"/>
    <w:rsid w:val="007D47FC"/>
    <w:rsid w:val="007D487F"/>
    <w:rsid w:val="007D49F6"/>
    <w:rsid w:val="007D4B98"/>
    <w:rsid w:val="007D4DD4"/>
    <w:rsid w:val="007D4EBE"/>
    <w:rsid w:val="007D4EE8"/>
    <w:rsid w:val="007D50D1"/>
    <w:rsid w:val="007D5184"/>
    <w:rsid w:val="007D5435"/>
    <w:rsid w:val="007D549F"/>
    <w:rsid w:val="007D553B"/>
    <w:rsid w:val="007D5728"/>
    <w:rsid w:val="007D5903"/>
    <w:rsid w:val="007D597F"/>
    <w:rsid w:val="007D5A38"/>
    <w:rsid w:val="007D5C99"/>
    <w:rsid w:val="007D5DA1"/>
    <w:rsid w:val="007D5DFA"/>
    <w:rsid w:val="007D5E0D"/>
    <w:rsid w:val="007D6938"/>
    <w:rsid w:val="007D6A1E"/>
    <w:rsid w:val="007D6C92"/>
    <w:rsid w:val="007D6C9A"/>
    <w:rsid w:val="007D6D79"/>
    <w:rsid w:val="007D6D97"/>
    <w:rsid w:val="007D6DA9"/>
    <w:rsid w:val="007D6DC0"/>
    <w:rsid w:val="007D6E66"/>
    <w:rsid w:val="007D764B"/>
    <w:rsid w:val="007D7670"/>
    <w:rsid w:val="007D7868"/>
    <w:rsid w:val="007D7AA9"/>
    <w:rsid w:val="007E01CD"/>
    <w:rsid w:val="007E01F6"/>
    <w:rsid w:val="007E0380"/>
    <w:rsid w:val="007E03A1"/>
    <w:rsid w:val="007E0578"/>
    <w:rsid w:val="007E0599"/>
    <w:rsid w:val="007E0670"/>
    <w:rsid w:val="007E06F0"/>
    <w:rsid w:val="007E0709"/>
    <w:rsid w:val="007E07B6"/>
    <w:rsid w:val="007E0AD4"/>
    <w:rsid w:val="007E0AD7"/>
    <w:rsid w:val="007E0CDE"/>
    <w:rsid w:val="007E0E89"/>
    <w:rsid w:val="007E0F6D"/>
    <w:rsid w:val="007E10F0"/>
    <w:rsid w:val="007E139C"/>
    <w:rsid w:val="007E1928"/>
    <w:rsid w:val="007E1999"/>
    <w:rsid w:val="007E1B6B"/>
    <w:rsid w:val="007E1C8D"/>
    <w:rsid w:val="007E1F25"/>
    <w:rsid w:val="007E20E9"/>
    <w:rsid w:val="007E23DE"/>
    <w:rsid w:val="007E24CB"/>
    <w:rsid w:val="007E267F"/>
    <w:rsid w:val="007E2746"/>
    <w:rsid w:val="007E2773"/>
    <w:rsid w:val="007E29CF"/>
    <w:rsid w:val="007E2B34"/>
    <w:rsid w:val="007E2B43"/>
    <w:rsid w:val="007E340B"/>
    <w:rsid w:val="007E342B"/>
    <w:rsid w:val="007E358A"/>
    <w:rsid w:val="007E399E"/>
    <w:rsid w:val="007E3E51"/>
    <w:rsid w:val="007E3ECA"/>
    <w:rsid w:val="007E3F54"/>
    <w:rsid w:val="007E3FC4"/>
    <w:rsid w:val="007E400D"/>
    <w:rsid w:val="007E40A8"/>
    <w:rsid w:val="007E40BF"/>
    <w:rsid w:val="007E4210"/>
    <w:rsid w:val="007E433B"/>
    <w:rsid w:val="007E4357"/>
    <w:rsid w:val="007E43D7"/>
    <w:rsid w:val="007E45B3"/>
    <w:rsid w:val="007E46D3"/>
    <w:rsid w:val="007E46E5"/>
    <w:rsid w:val="007E4701"/>
    <w:rsid w:val="007E4C18"/>
    <w:rsid w:val="007E4CC0"/>
    <w:rsid w:val="007E4E88"/>
    <w:rsid w:val="007E50D4"/>
    <w:rsid w:val="007E5126"/>
    <w:rsid w:val="007E5331"/>
    <w:rsid w:val="007E5573"/>
    <w:rsid w:val="007E56CF"/>
    <w:rsid w:val="007E5703"/>
    <w:rsid w:val="007E583E"/>
    <w:rsid w:val="007E5A21"/>
    <w:rsid w:val="007E5A41"/>
    <w:rsid w:val="007E5B0D"/>
    <w:rsid w:val="007E5DAF"/>
    <w:rsid w:val="007E5DD3"/>
    <w:rsid w:val="007E5F34"/>
    <w:rsid w:val="007E5F6D"/>
    <w:rsid w:val="007E5F74"/>
    <w:rsid w:val="007E60E2"/>
    <w:rsid w:val="007E63ED"/>
    <w:rsid w:val="007E641E"/>
    <w:rsid w:val="007E65B5"/>
    <w:rsid w:val="007E6745"/>
    <w:rsid w:val="007E6A39"/>
    <w:rsid w:val="007E6B08"/>
    <w:rsid w:val="007E6B0B"/>
    <w:rsid w:val="007E6D19"/>
    <w:rsid w:val="007E6E5E"/>
    <w:rsid w:val="007E6EE3"/>
    <w:rsid w:val="007E6F18"/>
    <w:rsid w:val="007E6F4E"/>
    <w:rsid w:val="007E72EE"/>
    <w:rsid w:val="007E76CD"/>
    <w:rsid w:val="007E7797"/>
    <w:rsid w:val="007E7862"/>
    <w:rsid w:val="007E7898"/>
    <w:rsid w:val="007E78DF"/>
    <w:rsid w:val="007E7C1B"/>
    <w:rsid w:val="007E7D73"/>
    <w:rsid w:val="007E7DEA"/>
    <w:rsid w:val="007F0089"/>
    <w:rsid w:val="007F00E0"/>
    <w:rsid w:val="007F0204"/>
    <w:rsid w:val="007F0245"/>
    <w:rsid w:val="007F029C"/>
    <w:rsid w:val="007F06B5"/>
    <w:rsid w:val="007F0710"/>
    <w:rsid w:val="007F0B95"/>
    <w:rsid w:val="007F0D63"/>
    <w:rsid w:val="007F0E3E"/>
    <w:rsid w:val="007F0EF9"/>
    <w:rsid w:val="007F1029"/>
    <w:rsid w:val="007F10BF"/>
    <w:rsid w:val="007F1213"/>
    <w:rsid w:val="007F1228"/>
    <w:rsid w:val="007F1229"/>
    <w:rsid w:val="007F1329"/>
    <w:rsid w:val="007F147E"/>
    <w:rsid w:val="007F156D"/>
    <w:rsid w:val="007F17B0"/>
    <w:rsid w:val="007F1871"/>
    <w:rsid w:val="007F1AE6"/>
    <w:rsid w:val="007F1BC4"/>
    <w:rsid w:val="007F1CCE"/>
    <w:rsid w:val="007F1FBA"/>
    <w:rsid w:val="007F209E"/>
    <w:rsid w:val="007F24C5"/>
    <w:rsid w:val="007F274B"/>
    <w:rsid w:val="007F279A"/>
    <w:rsid w:val="007F28A2"/>
    <w:rsid w:val="007F2C1B"/>
    <w:rsid w:val="007F2E30"/>
    <w:rsid w:val="007F2F24"/>
    <w:rsid w:val="007F3109"/>
    <w:rsid w:val="007F3111"/>
    <w:rsid w:val="007F32EB"/>
    <w:rsid w:val="007F3336"/>
    <w:rsid w:val="007F33E5"/>
    <w:rsid w:val="007F34FB"/>
    <w:rsid w:val="007F377D"/>
    <w:rsid w:val="007F3834"/>
    <w:rsid w:val="007F38D7"/>
    <w:rsid w:val="007F3BA6"/>
    <w:rsid w:val="007F3BBE"/>
    <w:rsid w:val="007F3CE8"/>
    <w:rsid w:val="007F3D86"/>
    <w:rsid w:val="007F3D87"/>
    <w:rsid w:val="007F3DBB"/>
    <w:rsid w:val="007F3DBE"/>
    <w:rsid w:val="007F4144"/>
    <w:rsid w:val="007F41C5"/>
    <w:rsid w:val="007F4267"/>
    <w:rsid w:val="007F43DF"/>
    <w:rsid w:val="007F4444"/>
    <w:rsid w:val="007F450C"/>
    <w:rsid w:val="007F4596"/>
    <w:rsid w:val="007F48E5"/>
    <w:rsid w:val="007F4BA7"/>
    <w:rsid w:val="007F5087"/>
    <w:rsid w:val="007F50EF"/>
    <w:rsid w:val="007F5845"/>
    <w:rsid w:val="007F592B"/>
    <w:rsid w:val="007F5AB9"/>
    <w:rsid w:val="007F5DB0"/>
    <w:rsid w:val="007F5E0E"/>
    <w:rsid w:val="007F5E66"/>
    <w:rsid w:val="007F5F77"/>
    <w:rsid w:val="007F5FD5"/>
    <w:rsid w:val="007F5FF0"/>
    <w:rsid w:val="007F61A1"/>
    <w:rsid w:val="007F63F6"/>
    <w:rsid w:val="007F64C3"/>
    <w:rsid w:val="007F64DA"/>
    <w:rsid w:val="007F65E1"/>
    <w:rsid w:val="007F666B"/>
    <w:rsid w:val="007F67B3"/>
    <w:rsid w:val="007F67EA"/>
    <w:rsid w:val="007F68E8"/>
    <w:rsid w:val="007F692F"/>
    <w:rsid w:val="007F69FF"/>
    <w:rsid w:val="007F6B5F"/>
    <w:rsid w:val="007F6BE7"/>
    <w:rsid w:val="007F6CB1"/>
    <w:rsid w:val="007F6E15"/>
    <w:rsid w:val="007F6F9C"/>
    <w:rsid w:val="007F7058"/>
    <w:rsid w:val="007F74FA"/>
    <w:rsid w:val="007F776C"/>
    <w:rsid w:val="007F7AD1"/>
    <w:rsid w:val="007F7C9D"/>
    <w:rsid w:val="007F7E09"/>
    <w:rsid w:val="007F7E3E"/>
    <w:rsid w:val="007F7F18"/>
    <w:rsid w:val="008000EB"/>
    <w:rsid w:val="00800185"/>
    <w:rsid w:val="00800766"/>
    <w:rsid w:val="00800B3A"/>
    <w:rsid w:val="00800B48"/>
    <w:rsid w:val="00800D17"/>
    <w:rsid w:val="00801000"/>
    <w:rsid w:val="008012D9"/>
    <w:rsid w:val="0080170D"/>
    <w:rsid w:val="008017E8"/>
    <w:rsid w:val="00801A02"/>
    <w:rsid w:val="00801ADD"/>
    <w:rsid w:val="00801DC4"/>
    <w:rsid w:val="00801DEB"/>
    <w:rsid w:val="00801E90"/>
    <w:rsid w:val="00801F03"/>
    <w:rsid w:val="00801F99"/>
    <w:rsid w:val="00802184"/>
    <w:rsid w:val="00802971"/>
    <w:rsid w:val="00802C1E"/>
    <w:rsid w:val="00802DFA"/>
    <w:rsid w:val="00802DFD"/>
    <w:rsid w:val="00802F92"/>
    <w:rsid w:val="008030C5"/>
    <w:rsid w:val="008033AA"/>
    <w:rsid w:val="00803411"/>
    <w:rsid w:val="008034F5"/>
    <w:rsid w:val="008035A3"/>
    <w:rsid w:val="0080363C"/>
    <w:rsid w:val="00803A2E"/>
    <w:rsid w:val="00803B0B"/>
    <w:rsid w:val="00803B59"/>
    <w:rsid w:val="00803C95"/>
    <w:rsid w:val="00803D53"/>
    <w:rsid w:val="00803E8E"/>
    <w:rsid w:val="00804001"/>
    <w:rsid w:val="008047A1"/>
    <w:rsid w:val="00804800"/>
    <w:rsid w:val="00804870"/>
    <w:rsid w:val="00804EA7"/>
    <w:rsid w:val="0080503D"/>
    <w:rsid w:val="008054AE"/>
    <w:rsid w:val="00805C12"/>
    <w:rsid w:val="00805C1B"/>
    <w:rsid w:val="00805D11"/>
    <w:rsid w:val="00805FA5"/>
    <w:rsid w:val="00805FA6"/>
    <w:rsid w:val="00805FC1"/>
    <w:rsid w:val="00805FCF"/>
    <w:rsid w:val="00806074"/>
    <w:rsid w:val="0080649B"/>
    <w:rsid w:val="00806616"/>
    <w:rsid w:val="0080690E"/>
    <w:rsid w:val="0080692E"/>
    <w:rsid w:val="008069AF"/>
    <w:rsid w:val="00806C47"/>
    <w:rsid w:val="00806C53"/>
    <w:rsid w:val="00806CC3"/>
    <w:rsid w:val="00806CCA"/>
    <w:rsid w:val="00806F6C"/>
    <w:rsid w:val="00807108"/>
    <w:rsid w:val="008072E4"/>
    <w:rsid w:val="008073D3"/>
    <w:rsid w:val="008073DD"/>
    <w:rsid w:val="008073EA"/>
    <w:rsid w:val="0080753B"/>
    <w:rsid w:val="008075E0"/>
    <w:rsid w:val="00807655"/>
    <w:rsid w:val="00807851"/>
    <w:rsid w:val="00807930"/>
    <w:rsid w:val="00807A6B"/>
    <w:rsid w:val="00807AB1"/>
    <w:rsid w:val="00807C22"/>
    <w:rsid w:val="00807CC4"/>
    <w:rsid w:val="00807CE6"/>
    <w:rsid w:val="00807E2D"/>
    <w:rsid w:val="00807E36"/>
    <w:rsid w:val="00807EB3"/>
    <w:rsid w:val="008103CA"/>
    <w:rsid w:val="00810623"/>
    <w:rsid w:val="0081064A"/>
    <w:rsid w:val="0081076B"/>
    <w:rsid w:val="00810981"/>
    <w:rsid w:val="008109F7"/>
    <w:rsid w:val="00810B23"/>
    <w:rsid w:val="00810BDB"/>
    <w:rsid w:val="00810BF1"/>
    <w:rsid w:val="00810DA3"/>
    <w:rsid w:val="0081112A"/>
    <w:rsid w:val="00811145"/>
    <w:rsid w:val="0081118D"/>
    <w:rsid w:val="00811558"/>
    <w:rsid w:val="00811608"/>
    <w:rsid w:val="008118D7"/>
    <w:rsid w:val="00811BA9"/>
    <w:rsid w:val="00811D4B"/>
    <w:rsid w:val="00811FAE"/>
    <w:rsid w:val="008122C6"/>
    <w:rsid w:val="00812427"/>
    <w:rsid w:val="00812597"/>
    <w:rsid w:val="008127FB"/>
    <w:rsid w:val="00812A98"/>
    <w:rsid w:val="00812D63"/>
    <w:rsid w:val="00812D89"/>
    <w:rsid w:val="00812DCA"/>
    <w:rsid w:val="0081305F"/>
    <w:rsid w:val="008130E2"/>
    <w:rsid w:val="008130F6"/>
    <w:rsid w:val="008132A7"/>
    <w:rsid w:val="008134D0"/>
    <w:rsid w:val="008135B7"/>
    <w:rsid w:val="008135CC"/>
    <w:rsid w:val="008135E1"/>
    <w:rsid w:val="008136D1"/>
    <w:rsid w:val="00813811"/>
    <w:rsid w:val="00813A76"/>
    <w:rsid w:val="00813AF1"/>
    <w:rsid w:val="00813C9C"/>
    <w:rsid w:val="00814352"/>
    <w:rsid w:val="00814392"/>
    <w:rsid w:val="00814549"/>
    <w:rsid w:val="008146E1"/>
    <w:rsid w:val="00814997"/>
    <w:rsid w:val="00814D04"/>
    <w:rsid w:val="00815D82"/>
    <w:rsid w:val="00815DD7"/>
    <w:rsid w:val="00815EA2"/>
    <w:rsid w:val="00815F07"/>
    <w:rsid w:val="00815F38"/>
    <w:rsid w:val="00816223"/>
    <w:rsid w:val="00816447"/>
    <w:rsid w:val="00816485"/>
    <w:rsid w:val="0081648E"/>
    <w:rsid w:val="008164DE"/>
    <w:rsid w:val="008164F8"/>
    <w:rsid w:val="00816503"/>
    <w:rsid w:val="00816570"/>
    <w:rsid w:val="0081658A"/>
    <w:rsid w:val="008165C8"/>
    <w:rsid w:val="008166AE"/>
    <w:rsid w:val="00816732"/>
    <w:rsid w:val="0081687A"/>
    <w:rsid w:val="00816960"/>
    <w:rsid w:val="00816B1D"/>
    <w:rsid w:val="00816C4E"/>
    <w:rsid w:val="00816F6C"/>
    <w:rsid w:val="00816FAB"/>
    <w:rsid w:val="008170D0"/>
    <w:rsid w:val="008172F9"/>
    <w:rsid w:val="0081758D"/>
    <w:rsid w:val="008175B9"/>
    <w:rsid w:val="00817706"/>
    <w:rsid w:val="00817797"/>
    <w:rsid w:val="00817A1F"/>
    <w:rsid w:val="00817D5D"/>
    <w:rsid w:val="00817E8C"/>
    <w:rsid w:val="00820134"/>
    <w:rsid w:val="008202B1"/>
    <w:rsid w:val="00820355"/>
    <w:rsid w:val="00820541"/>
    <w:rsid w:val="00820551"/>
    <w:rsid w:val="0082064D"/>
    <w:rsid w:val="008206B7"/>
    <w:rsid w:val="008208D7"/>
    <w:rsid w:val="00820A82"/>
    <w:rsid w:val="00820B56"/>
    <w:rsid w:val="00820D91"/>
    <w:rsid w:val="00820EB2"/>
    <w:rsid w:val="00821547"/>
    <w:rsid w:val="008215CF"/>
    <w:rsid w:val="008215EA"/>
    <w:rsid w:val="00821893"/>
    <w:rsid w:val="0082196F"/>
    <w:rsid w:val="00821A49"/>
    <w:rsid w:val="00821B5B"/>
    <w:rsid w:val="00821D17"/>
    <w:rsid w:val="008222D5"/>
    <w:rsid w:val="0082234B"/>
    <w:rsid w:val="008224BD"/>
    <w:rsid w:val="00822503"/>
    <w:rsid w:val="00822569"/>
    <w:rsid w:val="0082256F"/>
    <w:rsid w:val="008226B1"/>
    <w:rsid w:val="00822B7E"/>
    <w:rsid w:val="00822BD2"/>
    <w:rsid w:val="00822D4F"/>
    <w:rsid w:val="00822D84"/>
    <w:rsid w:val="00822E8F"/>
    <w:rsid w:val="00823116"/>
    <w:rsid w:val="008234BF"/>
    <w:rsid w:val="008237AA"/>
    <w:rsid w:val="0082388D"/>
    <w:rsid w:val="008238D0"/>
    <w:rsid w:val="00823A0E"/>
    <w:rsid w:val="00823D26"/>
    <w:rsid w:val="00824091"/>
    <w:rsid w:val="008241BE"/>
    <w:rsid w:val="008243A3"/>
    <w:rsid w:val="0082462D"/>
    <w:rsid w:val="00824698"/>
    <w:rsid w:val="00824969"/>
    <w:rsid w:val="008249B1"/>
    <w:rsid w:val="008249D5"/>
    <w:rsid w:val="00824C80"/>
    <w:rsid w:val="00824D20"/>
    <w:rsid w:val="00824E8C"/>
    <w:rsid w:val="00824FA3"/>
    <w:rsid w:val="008251F0"/>
    <w:rsid w:val="0082536B"/>
    <w:rsid w:val="00825511"/>
    <w:rsid w:val="00825734"/>
    <w:rsid w:val="00825831"/>
    <w:rsid w:val="00825926"/>
    <w:rsid w:val="00825A79"/>
    <w:rsid w:val="008260DA"/>
    <w:rsid w:val="00826142"/>
    <w:rsid w:val="0082626E"/>
    <w:rsid w:val="0082656A"/>
    <w:rsid w:val="008265B4"/>
    <w:rsid w:val="008265FE"/>
    <w:rsid w:val="00826664"/>
    <w:rsid w:val="0082680C"/>
    <w:rsid w:val="00826847"/>
    <w:rsid w:val="00826AE1"/>
    <w:rsid w:val="00826AFC"/>
    <w:rsid w:val="00826BE0"/>
    <w:rsid w:val="00826DA0"/>
    <w:rsid w:val="00826DD3"/>
    <w:rsid w:val="00826E30"/>
    <w:rsid w:val="00826E44"/>
    <w:rsid w:val="00826EAB"/>
    <w:rsid w:val="008270D9"/>
    <w:rsid w:val="0082724F"/>
    <w:rsid w:val="008272DE"/>
    <w:rsid w:val="00827750"/>
    <w:rsid w:val="00827ABB"/>
    <w:rsid w:val="00827AF2"/>
    <w:rsid w:val="00827E0D"/>
    <w:rsid w:val="00827E27"/>
    <w:rsid w:val="00827F6D"/>
    <w:rsid w:val="00830030"/>
    <w:rsid w:val="008303F2"/>
    <w:rsid w:val="00830491"/>
    <w:rsid w:val="008304FB"/>
    <w:rsid w:val="00830615"/>
    <w:rsid w:val="0083073D"/>
    <w:rsid w:val="008307B7"/>
    <w:rsid w:val="00830E2F"/>
    <w:rsid w:val="00830FD6"/>
    <w:rsid w:val="0083104C"/>
    <w:rsid w:val="008310A0"/>
    <w:rsid w:val="00831206"/>
    <w:rsid w:val="00831364"/>
    <w:rsid w:val="0083157E"/>
    <w:rsid w:val="00831618"/>
    <w:rsid w:val="0083173A"/>
    <w:rsid w:val="008317EA"/>
    <w:rsid w:val="00831A7F"/>
    <w:rsid w:val="00831A96"/>
    <w:rsid w:val="00831BBE"/>
    <w:rsid w:val="00831D2B"/>
    <w:rsid w:val="00831E31"/>
    <w:rsid w:val="00831E36"/>
    <w:rsid w:val="00832153"/>
    <w:rsid w:val="008323B2"/>
    <w:rsid w:val="00832441"/>
    <w:rsid w:val="008325B3"/>
    <w:rsid w:val="008325B6"/>
    <w:rsid w:val="00832626"/>
    <w:rsid w:val="00832E25"/>
    <w:rsid w:val="00832FD6"/>
    <w:rsid w:val="008332DE"/>
    <w:rsid w:val="008333F9"/>
    <w:rsid w:val="008335A7"/>
    <w:rsid w:val="0083371F"/>
    <w:rsid w:val="00833755"/>
    <w:rsid w:val="00833A0D"/>
    <w:rsid w:val="00833AB0"/>
    <w:rsid w:val="00833B92"/>
    <w:rsid w:val="00833C8B"/>
    <w:rsid w:val="00833EB1"/>
    <w:rsid w:val="00834150"/>
    <w:rsid w:val="0083435D"/>
    <w:rsid w:val="008343C9"/>
    <w:rsid w:val="00834409"/>
    <w:rsid w:val="0083458D"/>
    <w:rsid w:val="00834827"/>
    <w:rsid w:val="0083488E"/>
    <w:rsid w:val="00834903"/>
    <w:rsid w:val="00834A40"/>
    <w:rsid w:val="00834B47"/>
    <w:rsid w:val="00834BD3"/>
    <w:rsid w:val="00834C4E"/>
    <w:rsid w:val="00834C55"/>
    <w:rsid w:val="00834E99"/>
    <w:rsid w:val="00835225"/>
    <w:rsid w:val="00835369"/>
    <w:rsid w:val="008353FA"/>
    <w:rsid w:val="00835877"/>
    <w:rsid w:val="008359D4"/>
    <w:rsid w:val="00835BE2"/>
    <w:rsid w:val="00835DD2"/>
    <w:rsid w:val="00835FC6"/>
    <w:rsid w:val="008360D9"/>
    <w:rsid w:val="008361A2"/>
    <w:rsid w:val="00836237"/>
    <w:rsid w:val="00836384"/>
    <w:rsid w:val="00836518"/>
    <w:rsid w:val="00836881"/>
    <w:rsid w:val="0083691C"/>
    <w:rsid w:val="00836F55"/>
    <w:rsid w:val="008370FD"/>
    <w:rsid w:val="0083722C"/>
    <w:rsid w:val="0083747D"/>
    <w:rsid w:val="008375F1"/>
    <w:rsid w:val="00837621"/>
    <w:rsid w:val="00837653"/>
    <w:rsid w:val="00837ABB"/>
    <w:rsid w:val="00837D6A"/>
    <w:rsid w:val="00837E0E"/>
    <w:rsid w:val="00837F80"/>
    <w:rsid w:val="0084010C"/>
    <w:rsid w:val="0084018F"/>
    <w:rsid w:val="0084061D"/>
    <w:rsid w:val="008407DA"/>
    <w:rsid w:val="0084090D"/>
    <w:rsid w:val="008409C4"/>
    <w:rsid w:val="00840A8D"/>
    <w:rsid w:val="00840AFF"/>
    <w:rsid w:val="00840BA4"/>
    <w:rsid w:val="00840BA8"/>
    <w:rsid w:val="00840BF5"/>
    <w:rsid w:val="008410AD"/>
    <w:rsid w:val="008410BA"/>
    <w:rsid w:val="008410BD"/>
    <w:rsid w:val="00841299"/>
    <w:rsid w:val="008412B5"/>
    <w:rsid w:val="008412E8"/>
    <w:rsid w:val="00841328"/>
    <w:rsid w:val="00841377"/>
    <w:rsid w:val="0084140C"/>
    <w:rsid w:val="008417DB"/>
    <w:rsid w:val="00841930"/>
    <w:rsid w:val="00841BAB"/>
    <w:rsid w:val="00841FC5"/>
    <w:rsid w:val="00842347"/>
    <w:rsid w:val="00842359"/>
    <w:rsid w:val="00842389"/>
    <w:rsid w:val="008424B5"/>
    <w:rsid w:val="008425AA"/>
    <w:rsid w:val="008425BF"/>
    <w:rsid w:val="008426A9"/>
    <w:rsid w:val="008426B9"/>
    <w:rsid w:val="00842886"/>
    <w:rsid w:val="00842BEC"/>
    <w:rsid w:val="00842D33"/>
    <w:rsid w:val="00842EFB"/>
    <w:rsid w:val="00842FB7"/>
    <w:rsid w:val="00843382"/>
    <w:rsid w:val="008434C7"/>
    <w:rsid w:val="00843781"/>
    <w:rsid w:val="008437DF"/>
    <w:rsid w:val="00843DAE"/>
    <w:rsid w:val="00843F63"/>
    <w:rsid w:val="0084417F"/>
    <w:rsid w:val="008444FD"/>
    <w:rsid w:val="008445BE"/>
    <w:rsid w:val="008447FC"/>
    <w:rsid w:val="008448AB"/>
    <w:rsid w:val="00844B25"/>
    <w:rsid w:val="00844E6A"/>
    <w:rsid w:val="00845032"/>
    <w:rsid w:val="008450DF"/>
    <w:rsid w:val="00845109"/>
    <w:rsid w:val="00845261"/>
    <w:rsid w:val="00845296"/>
    <w:rsid w:val="008452B3"/>
    <w:rsid w:val="00845305"/>
    <w:rsid w:val="00845409"/>
    <w:rsid w:val="008454E0"/>
    <w:rsid w:val="00845519"/>
    <w:rsid w:val="00845A1A"/>
    <w:rsid w:val="00845BEA"/>
    <w:rsid w:val="00845C74"/>
    <w:rsid w:val="00845D4D"/>
    <w:rsid w:val="00845D7E"/>
    <w:rsid w:val="00846199"/>
    <w:rsid w:val="008461E7"/>
    <w:rsid w:val="00846444"/>
    <w:rsid w:val="00846588"/>
    <w:rsid w:val="00846631"/>
    <w:rsid w:val="00846670"/>
    <w:rsid w:val="00846739"/>
    <w:rsid w:val="00846797"/>
    <w:rsid w:val="008468FC"/>
    <w:rsid w:val="0084699A"/>
    <w:rsid w:val="00846A33"/>
    <w:rsid w:val="00846AA9"/>
    <w:rsid w:val="00846B30"/>
    <w:rsid w:val="00846B6C"/>
    <w:rsid w:val="00846BC9"/>
    <w:rsid w:val="00846C22"/>
    <w:rsid w:val="00846D81"/>
    <w:rsid w:val="00846E25"/>
    <w:rsid w:val="00847349"/>
    <w:rsid w:val="008473C9"/>
    <w:rsid w:val="00847422"/>
    <w:rsid w:val="00847502"/>
    <w:rsid w:val="008475C4"/>
    <w:rsid w:val="008475D9"/>
    <w:rsid w:val="00847839"/>
    <w:rsid w:val="008478C9"/>
    <w:rsid w:val="00847D0D"/>
    <w:rsid w:val="0085018A"/>
    <w:rsid w:val="008503D8"/>
    <w:rsid w:val="00850483"/>
    <w:rsid w:val="0085051F"/>
    <w:rsid w:val="00850598"/>
    <w:rsid w:val="0085064C"/>
    <w:rsid w:val="00850770"/>
    <w:rsid w:val="0085078C"/>
    <w:rsid w:val="008509A6"/>
    <w:rsid w:val="00850BFA"/>
    <w:rsid w:val="00850D1C"/>
    <w:rsid w:val="00850D2E"/>
    <w:rsid w:val="008515CB"/>
    <w:rsid w:val="00851640"/>
    <w:rsid w:val="008517AD"/>
    <w:rsid w:val="008518AE"/>
    <w:rsid w:val="008519C1"/>
    <w:rsid w:val="00851AD0"/>
    <w:rsid w:val="00851BA1"/>
    <w:rsid w:val="00851BE4"/>
    <w:rsid w:val="00851C4D"/>
    <w:rsid w:val="0085201C"/>
    <w:rsid w:val="0085217C"/>
    <w:rsid w:val="008523B1"/>
    <w:rsid w:val="008523F5"/>
    <w:rsid w:val="0085247A"/>
    <w:rsid w:val="008524FA"/>
    <w:rsid w:val="008526C0"/>
    <w:rsid w:val="00852724"/>
    <w:rsid w:val="00852832"/>
    <w:rsid w:val="008529C8"/>
    <w:rsid w:val="00852A76"/>
    <w:rsid w:val="00852AF8"/>
    <w:rsid w:val="00852B07"/>
    <w:rsid w:val="00852B55"/>
    <w:rsid w:val="00852C66"/>
    <w:rsid w:val="00852CF3"/>
    <w:rsid w:val="00852E37"/>
    <w:rsid w:val="00852EB9"/>
    <w:rsid w:val="0085303C"/>
    <w:rsid w:val="0085322E"/>
    <w:rsid w:val="008532C5"/>
    <w:rsid w:val="0085340A"/>
    <w:rsid w:val="008537F5"/>
    <w:rsid w:val="00853C7C"/>
    <w:rsid w:val="00853EE3"/>
    <w:rsid w:val="0085409D"/>
    <w:rsid w:val="008543AC"/>
    <w:rsid w:val="00854409"/>
    <w:rsid w:val="008548A2"/>
    <w:rsid w:val="00854B9C"/>
    <w:rsid w:val="00854C25"/>
    <w:rsid w:val="00854D33"/>
    <w:rsid w:val="00854F66"/>
    <w:rsid w:val="00855580"/>
    <w:rsid w:val="008555C8"/>
    <w:rsid w:val="00855739"/>
    <w:rsid w:val="00855834"/>
    <w:rsid w:val="00855999"/>
    <w:rsid w:val="00855C9E"/>
    <w:rsid w:val="00855CA3"/>
    <w:rsid w:val="00855E3F"/>
    <w:rsid w:val="0085618E"/>
    <w:rsid w:val="00856321"/>
    <w:rsid w:val="0085661D"/>
    <w:rsid w:val="0085690D"/>
    <w:rsid w:val="00856A30"/>
    <w:rsid w:val="00856A62"/>
    <w:rsid w:val="00856A9C"/>
    <w:rsid w:val="00856B0F"/>
    <w:rsid w:val="00856B47"/>
    <w:rsid w:val="00856CF1"/>
    <w:rsid w:val="00857095"/>
    <w:rsid w:val="00857150"/>
    <w:rsid w:val="008571A9"/>
    <w:rsid w:val="00857354"/>
    <w:rsid w:val="00857546"/>
    <w:rsid w:val="0085780B"/>
    <w:rsid w:val="00857A16"/>
    <w:rsid w:val="00857B97"/>
    <w:rsid w:val="00857C5E"/>
    <w:rsid w:val="00857D4F"/>
    <w:rsid w:val="00857E9B"/>
    <w:rsid w:val="00857F9F"/>
    <w:rsid w:val="00860142"/>
    <w:rsid w:val="0086038A"/>
    <w:rsid w:val="0086056A"/>
    <w:rsid w:val="00860756"/>
    <w:rsid w:val="0086084D"/>
    <w:rsid w:val="00860940"/>
    <w:rsid w:val="008609EC"/>
    <w:rsid w:val="00860BAE"/>
    <w:rsid w:val="00860CC2"/>
    <w:rsid w:val="00860F22"/>
    <w:rsid w:val="0086100C"/>
    <w:rsid w:val="0086105D"/>
    <w:rsid w:val="008611B8"/>
    <w:rsid w:val="00861449"/>
    <w:rsid w:val="00861532"/>
    <w:rsid w:val="008616AA"/>
    <w:rsid w:val="008618EC"/>
    <w:rsid w:val="00861E69"/>
    <w:rsid w:val="0086216B"/>
    <w:rsid w:val="00862176"/>
    <w:rsid w:val="008621A9"/>
    <w:rsid w:val="00862210"/>
    <w:rsid w:val="008624DA"/>
    <w:rsid w:val="00862778"/>
    <w:rsid w:val="00862882"/>
    <w:rsid w:val="00862B7E"/>
    <w:rsid w:val="00862CC8"/>
    <w:rsid w:val="00862D12"/>
    <w:rsid w:val="00862D13"/>
    <w:rsid w:val="00862E2F"/>
    <w:rsid w:val="00862F93"/>
    <w:rsid w:val="00863038"/>
    <w:rsid w:val="00863148"/>
    <w:rsid w:val="00863222"/>
    <w:rsid w:val="00863256"/>
    <w:rsid w:val="00863540"/>
    <w:rsid w:val="008636A5"/>
    <w:rsid w:val="0086389B"/>
    <w:rsid w:val="0086390D"/>
    <w:rsid w:val="00863C1C"/>
    <w:rsid w:val="00863C41"/>
    <w:rsid w:val="00863F85"/>
    <w:rsid w:val="00864100"/>
    <w:rsid w:val="00864338"/>
    <w:rsid w:val="008643EE"/>
    <w:rsid w:val="008644F4"/>
    <w:rsid w:val="00864863"/>
    <w:rsid w:val="00864A41"/>
    <w:rsid w:val="00864FA5"/>
    <w:rsid w:val="00865180"/>
    <w:rsid w:val="008651EB"/>
    <w:rsid w:val="00865626"/>
    <w:rsid w:val="008657D0"/>
    <w:rsid w:val="0086580B"/>
    <w:rsid w:val="00865989"/>
    <w:rsid w:val="00865A51"/>
    <w:rsid w:val="00865B98"/>
    <w:rsid w:val="00865E11"/>
    <w:rsid w:val="00865F1B"/>
    <w:rsid w:val="00865F64"/>
    <w:rsid w:val="0086642E"/>
    <w:rsid w:val="0086646E"/>
    <w:rsid w:val="00866A3E"/>
    <w:rsid w:val="00866AA7"/>
    <w:rsid w:val="00866BC6"/>
    <w:rsid w:val="00866C21"/>
    <w:rsid w:val="00867299"/>
    <w:rsid w:val="008672BD"/>
    <w:rsid w:val="00867586"/>
    <w:rsid w:val="0086781E"/>
    <w:rsid w:val="008679A7"/>
    <w:rsid w:val="008679AC"/>
    <w:rsid w:val="00867C79"/>
    <w:rsid w:val="00867D78"/>
    <w:rsid w:val="00867E1D"/>
    <w:rsid w:val="0087000D"/>
    <w:rsid w:val="00870107"/>
    <w:rsid w:val="00870156"/>
    <w:rsid w:val="00870179"/>
    <w:rsid w:val="0087052D"/>
    <w:rsid w:val="008705C2"/>
    <w:rsid w:val="008705DC"/>
    <w:rsid w:val="0087092A"/>
    <w:rsid w:val="00870AE5"/>
    <w:rsid w:val="00870B54"/>
    <w:rsid w:val="00870D06"/>
    <w:rsid w:val="00870F99"/>
    <w:rsid w:val="0087106C"/>
    <w:rsid w:val="008710F6"/>
    <w:rsid w:val="00871222"/>
    <w:rsid w:val="00871605"/>
    <w:rsid w:val="008719C6"/>
    <w:rsid w:val="00871A99"/>
    <w:rsid w:val="008720C4"/>
    <w:rsid w:val="0087231A"/>
    <w:rsid w:val="00872545"/>
    <w:rsid w:val="0087256F"/>
    <w:rsid w:val="008725A5"/>
    <w:rsid w:val="008727E8"/>
    <w:rsid w:val="00872831"/>
    <w:rsid w:val="0087284B"/>
    <w:rsid w:val="008729B4"/>
    <w:rsid w:val="00872FE8"/>
    <w:rsid w:val="00873154"/>
    <w:rsid w:val="00873231"/>
    <w:rsid w:val="008733DD"/>
    <w:rsid w:val="008734C9"/>
    <w:rsid w:val="0087354B"/>
    <w:rsid w:val="0087368D"/>
    <w:rsid w:val="008736B5"/>
    <w:rsid w:val="00873986"/>
    <w:rsid w:val="00873DE6"/>
    <w:rsid w:val="00873F03"/>
    <w:rsid w:val="00874093"/>
    <w:rsid w:val="0087416E"/>
    <w:rsid w:val="008741BB"/>
    <w:rsid w:val="0087427C"/>
    <w:rsid w:val="008743A8"/>
    <w:rsid w:val="00874499"/>
    <w:rsid w:val="008746AD"/>
    <w:rsid w:val="0087470C"/>
    <w:rsid w:val="008749F7"/>
    <w:rsid w:val="00874BAB"/>
    <w:rsid w:val="00874E5B"/>
    <w:rsid w:val="0087503D"/>
    <w:rsid w:val="008751C2"/>
    <w:rsid w:val="00875307"/>
    <w:rsid w:val="0087559E"/>
    <w:rsid w:val="0087563E"/>
    <w:rsid w:val="00875641"/>
    <w:rsid w:val="0087575E"/>
    <w:rsid w:val="00875818"/>
    <w:rsid w:val="0087588F"/>
    <w:rsid w:val="008758F6"/>
    <w:rsid w:val="00875D50"/>
    <w:rsid w:val="00875D71"/>
    <w:rsid w:val="00875E2B"/>
    <w:rsid w:val="00875F5A"/>
    <w:rsid w:val="0087603F"/>
    <w:rsid w:val="00876248"/>
    <w:rsid w:val="0087643B"/>
    <w:rsid w:val="008764DF"/>
    <w:rsid w:val="00876509"/>
    <w:rsid w:val="0087668E"/>
    <w:rsid w:val="008769AA"/>
    <w:rsid w:val="008769E0"/>
    <w:rsid w:val="00876BD6"/>
    <w:rsid w:val="00876C99"/>
    <w:rsid w:val="00876CE4"/>
    <w:rsid w:val="00876E4B"/>
    <w:rsid w:val="00876EAF"/>
    <w:rsid w:val="00877014"/>
    <w:rsid w:val="008770AC"/>
    <w:rsid w:val="00877158"/>
    <w:rsid w:val="00877191"/>
    <w:rsid w:val="008771FD"/>
    <w:rsid w:val="00877272"/>
    <w:rsid w:val="008773B4"/>
    <w:rsid w:val="00877480"/>
    <w:rsid w:val="008775B1"/>
    <w:rsid w:val="00877720"/>
    <w:rsid w:val="00877AAE"/>
    <w:rsid w:val="00877F7A"/>
    <w:rsid w:val="008801BD"/>
    <w:rsid w:val="00880316"/>
    <w:rsid w:val="00880435"/>
    <w:rsid w:val="00880511"/>
    <w:rsid w:val="00880574"/>
    <w:rsid w:val="008805F5"/>
    <w:rsid w:val="00880657"/>
    <w:rsid w:val="008806F9"/>
    <w:rsid w:val="008806FD"/>
    <w:rsid w:val="0088086F"/>
    <w:rsid w:val="00880898"/>
    <w:rsid w:val="0088099F"/>
    <w:rsid w:val="00880E69"/>
    <w:rsid w:val="0088110B"/>
    <w:rsid w:val="00881200"/>
    <w:rsid w:val="00881657"/>
    <w:rsid w:val="00881863"/>
    <w:rsid w:val="00881A74"/>
    <w:rsid w:val="00881B14"/>
    <w:rsid w:val="00882358"/>
    <w:rsid w:val="00882368"/>
    <w:rsid w:val="0088244F"/>
    <w:rsid w:val="0088272E"/>
    <w:rsid w:val="0088280F"/>
    <w:rsid w:val="00882935"/>
    <w:rsid w:val="00882A46"/>
    <w:rsid w:val="00882C35"/>
    <w:rsid w:val="00882C4C"/>
    <w:rsid w:val="00882E06"/>
    <w:rsid w:val="00883416"/>
    <w:rsid w:val="0088354C"/>
    <w:rsid w:val="008837AA"/>
    <w:rsid w:val="0088382B"/>
    <w:rsid w:val="008838DE"/>
    <w:rsid w:val="00883AD3"/>
    <w:rsid w:val="00883D57"/>
    <w:rsid w:val="00883FE9"/>
    <w:rsid w:val="008840AD"/>
    <w:rsid w:val="0088459F"/>
    <w:rsid w:val="00884825"/>
    <w:rsid w:val="00884875"/>
    <w:rsid w:val="00884914"/>
    <w:rsid w:val="00884F30"/>
    <w:rsid w:val="00884F5C"/>
    <w:rsid w:val="008850CA"/>
    <w:rsid w:val="00885272"/>
    <w:rsid w:val="00885385"/>
    <w:rsid w:val="008855AA"/>
    <w:rsid w:val="008856B6"/>
    <w:rsid w:val="00885770"/>
    <w:rsid w:val="008858B5"/>
    <w:rsid w:val="008858CE"/>
    <w:rsid w:val="0088595B"/>
    <w:rsid w:val="00885988"/>
    <w:rsid w:val="00885C40"/>
    <w:rsid w:val="00885F05"/>
    <w:rsid w:val="008860E4"/>
    <w:rsid w:val="008860FB"/>
    <w:rsid w:val="00886244"/>
    <w:rsid w:val="00886276"/>
    <w:rsid w:val="00886A76"/>
    <w:rsid w:val="00886B2A"/>
    <w:rsid w:val="00886B89"/>
    <w:rsid w:val="00886BB2"/>
    <w:rsid w:val="00886CF0"/>
    <w:rsid w:val="00887103"/>
    <w:rsid w:val="0088713E"/>
    <w:rsid w:val="0088730C"/>
    <w:rsid w:val="0088746E"/>
    <w:rsid w:val="00887707"/>
    <w:rsid w:val="00887B96"/>
    <w:rsid w:val="0088BD36"/>
    <w:rsid w:val="00890018"/>
    <w:rsid w:val="00890342"/>
    <w:rsid w:val="008903E4"/>
    <w:rsid w:val="00890597"/>
    <w:rsid w:val="00890638"/>
    <w:rsid w:val="0089072A"/>
    <w:rsid w:val="00890A5E"/>
    <w:rsid w:val="00890B5A"/>
    <w:rsid w:val="00890BD1"/>
    <w:rsid w:val="00890C30"/>
    <w:rsid w:val="00890DA5"/>
    <w:rsid w:val="00890E3A"/>
    <w:rsid w:val="00890EE5"/>
    <w:rsid w:val="00890FD7"/>
    <w:rsid w:val="00890FFA"/>
    <w:rsid w:val="00891073"/>
    <w:rsid w:val="00891074"/>
    <w:rsid w:val="008911BD"/>
    <w:rsid w:val="008911E7"/>
    <w:rsid w:val="0089134F"/>
    <w:rsid w:val="008915B4"/>
    <w:rsid w:val="008918ED"/>
    <w:rsid w:val="00891AF4"/>
    <w:rsid w:val="00891E51"/>
    <w:rsid w:val="00891F41"/>
    <w:rsid w:val="00891FA4"/>
    <w:rsid w:val="00892023"/>
    <w:rsid w:val="0089204B"/>
    <w:rsid w:val="00892235"/>
    <w:rsid w:val="00892246"/>
    <w:rsid w:val="0089263D"/>
    <w:rsid w:val="008926EC"/>
    <w:rsid w:val="00892962"/>
    <w:rsid w:val="00892A9D"/>
    <w:rsid w:val="00892AB0"/>
    <w:rsid w:val="00892AEA"/>
    <w:rsid w:val="00892CAD"/>
    <w:rsid w:val="00892D51"/>
    <w:rsid w:val="00892DD1"/>
    <w:rsid w:val="00893203"/>
    <w:rsid w:val="0089337E"/>
    <w:rsid w:val="008936E9"/>
    <w:rsid w:val="0089372B"/>
    <w:rsid w:val="008938FC"/>
    <w:rsid w:val="00893B39"/>
    <w:rsid w:val="0089417A"/>
    <w:rsid w:val="00894547"/>
    <w:rsid w:val="0089479C"/>
    <w:rsid w:val="00894A26"/>
    <w:rsid w:val="00894E75"/>
    <w:rsid w:val="00894F51"/>
    <w:rsid w:val="008950B5"/>
    <w:rsid w:val="0089523B"/>
    <w:rsid w:val="0089558F"/>
    <w:rsid w:val="0089571E"/>
    <w:rsid w:val="0089588C"/>
    <w:rsid w:val="00895903"/>
    <w:rsid w:val="00895A4D"/>
    <w:rsid w:val="00895A6A"/>
    <w:rsid w:val="00895CBD"/>
    <w:rsid w:val="00895DB8"/>
    <w:rsid w:val="00895E44"/>
    <w:rsid w:val="00895F05"/>
    <w:rsid w:val="00895FE2"/>
    <w:rsid w:val="00896113"/>
    <w:rsid w:val="00896156"/>
    <w:rsid w:val="00896265"/>
    <w:rsid w:val="008963BD"/>
    <w:rsid w:val="008963E6"/>
    <w:rsid w:val="00896437"/>
    <w:rsid w:val="008965E9"/>
    <w:rsid w:val="008966C1"/>
    <w:rsid w:val="00896783"/>
    <w:rsid w:val="00896E40"/>
    <w:rsid w:val="00896F20"/>
    <w:rsid w:val="00897190"/>
    <w:rsid w:val="00897491"/>
    <w:rsid w:val="008976F1"/>
    <w:rsid w:val="00897712"/>
    <w:rsid w:val="0089779A"/>
    <w:rsid w:val="00897D7B"/>
    <w:rsid w:val="00897FA3"/>
    <w:rsid w:val="008A0165"/>
    <w:rsid w:val="008A02BC"/>
    <w:rsid w:val="008A02E4"/>
    <w:rsid w:val="008A06B7"/>
    <w:rsid w:val="008A076E"/>
    <w:rsid w:val="008A08CC"/>
    <w:rsid w:val="008A0916"/>
    <w:rsid w:val="008A0A10"/>
    <w:rsid w:val="008A0A3B"/>
    <w:rsid w:val="008A0C0A"/>
    <w:rsid w:val="008A0D4C"/>
    <w:rsid w:val="008A0E7D"/>
    <w:rsid w:val="008A1005"/>
    <w:rsid w:val="008A1015"/>
    <w:rsid w:val="008A1101"/>
    <w:rsid w:val="008A1328"/>
    <w:rsid w:val="008A133E"/>
    <w:rsid w:val="008A136A"/>
    <w:rsid w:val="008A16FA"/>
    <w:rsid w:val="008A17DC"/>
    <w:rsid w:val="008A185F"/>
    <w:rsid w:val="008A1998"/>
    <w:rsid w:val="008A1A20"/>
    <w:rsid w:val="008A1A2A"/>
    <w:rsid w:val="008A1E0D"/>
    <w:rsid w:val="008A1E48"/>
    <w:rsid w:val="008A213F"/>
    <w:rsid w:val="008A220A"/>
    <w:rsid w:val="008A2258"/>
    <w:rsid w:val="008A2628"/>
    <w:rsid w:val="008A27D3"/>
    <w:rsid w:val="008A288F"/>
    <w:rsid w:val="008A2910"/>
    <w:rsid w:val="008A2A10"/>
    <w:rsid w:val="008A2A25"/>
    <w:rsid w:val="008A2A81"/>
    <w:rsid w:val="008A2AEF"/>
    <w:rsid w:val="008A2D8D"/>
    <w:rsid w:val="008A2F69"/>
    <w:rsid w:val="008A2FEA"/>
    <w:rsid w:val="008A3542"/>
    <w:rsid w:val="008A360E"/>
    <w:rsid w:val="008A36AF"/>
    <w:rsid w:val="008A3783"/>
    <w:rsid w:val="008A39CA"/>
    <w:rsid w:val="008A3A1F"/>
    <w:rsid w:val="008A3ED2"/>
    <w:rsid w:val="008A3F82"/>
    <w:rsid w:val="008A4024"/>
    <w:rsid w:val="008A409D"/>
    <w:rsid w:val="008A41F7"/>
    <w:rsid w:val="008A4414"/>
    <w:rsid w:val="008A4464"/>
    <w:rsid w:val="008A46FC"/>
    <w:rsid w:val="008A4851"/>
    <w:rsid w:val="008A48C0"/>
    <w:rsid w:val="008A4918"/>
    <w:rsid w:val="008A4B54"/>
    <w:rsid w:val="008A4BE5"/>
    <w:rsid w:val="008A4BF3"/>
    <w:rsid w:val="008A4FF0"/>
    <w:rsid w:val="008A5248"/>
    <w:rsid w:val="008A556B"/>
    <w:rsid w:val="008A567C"/>
    <w:rsid w:val="008A56D2"/>
    <w:rsid w:val="008A5A33"/>
    <w:rsid w:val="008A5BB0"/>
    <w:rsid w:val="008A5C1C"/>
    <w:rsid w:val="008A5DB1"/>
    <w:rsid w:val="008A5E2E"/>
    <w:rsid w:val="008A5EE7"/>
    <w:rsid w:val="008A6142"/>
    <w:rsid w:val="008A63D9"/>
    <w:rsid w:val="008A67A2"/>
    <w:rsid w:val="008A67D9"/>
    <w:rsid w:val="008A690B"/>
    <w:rsid w:val="008A69A2"/>
    <w:rsid w:val="008A6E22"/>
    <w:rsid w:val="008A6E36"/>
    <w:rsid w:val="008A6E72"/>
    <w:rsid w:val="008A7029"/>
    <w:rsid w:val="008A70BF"/>
    <w:rsid w:val="008A7137"/>
    <w:rsid w:val="008A7324"/>
    <w:rsid w:val="008A73FA"/>
    <w:rsid w:val="008A75CF"/>
    <w:rsid w:val="008A796C"/>
    <w:rsid w:val="008A7AD0"/>
    <w:rsid w:val="008A7B29"/>
    <w:rsid w:val="008A7C0D"/>
    <w:rsid w:val="008A7F68"/>
    <w:rsid w:val="008B004C"/>
    <w:rsid w:val="008B03EE"/>
    <w:rsid w:val="008B0625"/>
    <w:rsid w:val="008B067B"/>
    <w:rsid w:val="008B0950"/>
    <w:rsid w:val="008B09E3"/>
    <w:rsid w:val="008B0A8D"/>
    <w:rsid w:val="008B0AC8"/>
    <w:rsid w:val="008B0C5D"/>
    <w:rsid w:val="008B0E5F"/>
    <w:rsid w:val="008B0E8E"/>
    <w:rsid w:val="008B0F21"/>
    <w:rsid w:val="008B0F82"/>
    <w:rsid w:val="008B108D"/>
    <w:rsid w:val="008B111A"/>
    <w:rsid w:val="008B1228"/>
    <w:rsid w:val="008B1231"/>
    <w:rsid w:val="008B1315"/>
    <w:rsid w:val="008B134E"/>
    <w:rsid w:val="008B1355"/>
    <w:rsid w:val="008B1359"/>
    <w:rsid w:val="008B13AB"/>
    <w:rsid w:val="008B15B0"/>
    <w:rsid w:val="008B16E5"/>
    <w:rsid w:val="008B1825"/>
    <w:rsid w:val="008B18C2"/>
    <w:rsid w:val="008B18E7"/>
    <w:rsid w:val="008B1D40"/>
    <w:rsid w:val="008B1E11"/>
    <w:rsid w:val="008B21FC"/>
    <w:rsid w:val="008B2233"/>
    <w:rsid w:val="008B236B"/>
    <w:rsid w:val="008B2460"/>
    <w:rsid w:val="008B261D"/>
    <w:rsid w:val="008B28A6"/>
    <w:rsid w:val="008B2A2D"/>
    <w:rsid w:val="008B2F44"/>
    <w:rsid w:val="008B2FCB"/>
    <w:rsid w:val="008B30D3"/>
    <w:rsid w:val="008B346B"/>
    <w:rsid w:val="008B34D4"/>
    <w:rsid w:val="008B36EF"/>
    <w:rsid w:val="008B3853"/>
    <w:rsid w:val="008B3DCD"/>
    <w:rsid w:val="008B3E2D"/>
    <w:rsid w:val="008B3E73"/>
    <w:rsid w:val="008B3ED4"/>
    <w:rsid w:val="008B3EF3"/>
    <w:rsid w:val="008B41B4"/>
    <w:rsid w:val="008B41D2"/>
    <w:rsid w:val="008B432D"/>
    <w:rsid w:val="008B46C8"/>
    <w:rsid w:val="008B4744"/>
    <w:rsid w:val="008B4A73"/>
    <w:rsid w:val="008B4B89"/>
    <w:rsid w:val="008B4E23"/>
    <w:rsid w:val="008B4EF3"/>
    <w:rsid w:val="008B51C5"/>
    <w:rsid w:val="008B541B"/>
    <w:rsid w:val="008B5477"/>
    <w:rsid w:val="008B548D"/>
    <w:rsid w:val="008B56B3"/>
    <w:rsid w:val="008B5B13"/>
    <w:rsid w:val="008B5D01"/>
    <w:rsid w:val="008B5F9F"/>
    <w:rsid w:val="008B6092"/>
    <w:rsid w:val="008B60E6"/>
    <w:rsid w:val="008B64C1"/>
    <w:rsid w:val="008B659C"/>
    <w:rsid w:val="008B65E4"/>
    <w:rsid w:val="008B6689"/>
    <w:rsid w:val="008B6787"/>
    <w:rsid w:val="008B6C0C"/>
    <w:rsid w:val="008B6CCC"/>
    <w:rsid w:val="008B7092"/>
    <w:rsid w:val="008B7237"/>
    <w:rsid w:val="008B7274"/>
    <w:rsid w:val="008B74CB"/>
    <w:rsid w:val="008B7643"/>
    <w:rsid w:val="008B779E"/>
    <w:rsid w:val="008B781E"/>
    <w:rsid w:val="008B799E"/>
    <w:rsid w:val="008B7D77"/>
    <w:rsid w:val="008C031D"/>
    <w:rsid w:val="008C05D0"/>
    <w:rsid w:val="008C0874"/>
    <w:rsid w:val="008C0A48"/>
    <w:rsid w:val="008C0AF3"/>
    <w:rsid w:val="008C0F11"/>
    <w:rsid w:val="008C136A"/>
    <w:rsid w:val="008C13BE"/>
    <w:rsid w:val="008C1460"/>
    <w:rsid w:val="008C1571"/>
    <w:rsid w:val="008C15C6"/>
    <w:rsid w:val="008C175E"/>
    <w:rsid w:val="008C1783"/>
    <w:rsid w:val="008C17F0"/>
    <w:rsid w:val="008C1CFA"/>
    <w:rsid w:val="008C1EE7"/>
    <w:rsid w:val="008C207A"/>
    <w:rsid w:val="008C20D1"/>
    <w:rsid w:val="008C20E3"/>
    <w:rsid w:val="008C20F6"/>
    <w:rsid w:val="008C220C"/>
    <w:rsid w:val="008C2433"/>
    <w:rsid w:val="008C280B"/>
    <w:rsid w:val="008C2840"/>
    <w:rsid w:val="008C2883"/>
    <w:rsid w:val="008C2944"/>
    <w:rsid w:val="008C2A8B"/>
    <w:rsid w:val="008C2DBB"/>
    <w:rsid w:val="008C2F16"/>
    <w:rsid w:val="008C31D7"/>
    <w:rsid w:val="008C34D2"/>
    <w:rsid w:val="008C357B"/>
    <w:rsid w:val="008C35F9"/>
    <w:rsid w:val="008C3610"/>
    <w:rsid w:val="008C39CA"/>
    <w:rsid w:val="008C3A70"/>
    <w:rsid w:val="008C3B00"/>
    <w:rsid w:val="008C3B39"/>
    <w:rsid w:val="008C3B3F"/>
    <w:rsid w:val="008C3BF6"/>
    <w:rsid w:val="008C3ECA"/>
    <w:rsid w:val="008C4086"/>
    <w:rsid w:val="008C40E6"/>
    <w:rsid w:val="008C4152"/>
    <w:rsid w:val="008C42CE"/>
    <w:rsid w:val="008C46E7"/>
    <w:rsid w:val="008C4769"/>
    <w:rsid w:val="008C47A3"/>
    <w:rsid w:val="008C4931"/>
    <w:rsid w:val="008C4DA2"/>
    <w:rsid w:val="008C4DA8"/>
    <w:rsid w:val="008C4EC1"/>
    <w:rsid w:val="008C4F85"/>
    <w:rsid w:val="008C50FB"/>
    <w:rsid w:val="008C51E4"/>
    <w:rsid w:val="008C565E"/>
    <w:rsid w:val="008C58FC"/>
    <w:rsid w:val="008C593F"/>
    <w:rsid w:val="008C5A2A"/>
    <w:rsid w:val="008C5B01"/>
    <w:rsid w:val="008C5EAC"/>
    <w:rsid w:val="008C5EED"/>
    <w:rsid w:val="008C608B"/>
    <w:rsid w:val="008C62A1"/>
    <w:rsid w:val="008C6899"/>
    <w:rsid w:val="008C68B1"/>
    <w:rsid w:val="008C68D1"/>
    <w:rsid w:val="008C6A1C"/>
    <w:rsid w:val="008C6C02"/>
    <w:rsid w:val="008C6C34"/>
    <w:rsid w:val="008C6E8C"/>
    <w:rsid w:val="008C76F7"/>
    <w:rsid w:val="008C797E"/>
    <w:rsid w:val="008C7A51"/>
    <w:rsid w:val="008C7A9A"/>
    <w:rsid w:val="008C7B65"/>
    <w:rsid w:val="008C7C13"/>
    <w:rsid w:val="008C7C56"/>
    <w:rsid w:val="008C7D24"/>
    <w:rsid w:val="008C7D8D"/>
    <w:rsid w:val="008D011C"/>
    <w:rsid w:val="008D02B8"/>
    <w:rsid w:val="008D03AF"/>
    <w:rsid w:val="008D04E4"/>
    <w:rsid w:val="008D0504"/>
    <w:rsid w:val="008D0743"/>
    <w:rsid w:val="008D07F7"/>
    <w:rsid w:val="008D0A62"/>
    <w:rsid w:val="008D0B3E"/>
    <w:rsid w:val="008D0C98"/>
    <w:rsid w:val="008D0DF4"/>
    <w:rsid w:val="008D0E65"/>
    <w:rsid w:val="008D0F70"/>
    <w:rsid w:val="008D11C4"/>
    <w:rsid w:val="008D12AB"/>
    <w:rsid w:val="008D12ED"/>
    <w:rsid w:val="008D157A"/>
    <w:rsid w:val="008D15A5"/>
    <w:rsid w:val="008D1615"/>
    <w:rsid w:val="008D163E"/>
    <w:rsid w:val="008D16C8"/>
    <w:rsid w:val="008D1886"/>
    <w:rsid w:val="008D1945"/>
    <w:rsid w:val="008D1A4C"/>
    <w:rsid w:val="008D1B5E"/>
    <w:rsid w:val="008D1D2B"/>
    <w:rsid w:val="008D2066"/>
    <w:rsid w:val="008D218A"/>
    <w:rsid w:val="008D2350"/>
    <w:rsid w:val="008D24A6"/>
    <w:rsid w:val="008D251C"/>
    <w:rsid w:val="008D26B5"/>
    <w:rsid w:val="008D2974"/>
    <w:rsid w:val="008D297C"/>
    <w:rsid w:val="008D29CC"/>
    <w:rsid w:val="008D2A3B"/>
    <w:rsid w:val="008D2A52"/>
    <w:rsid w:val="008D2AA7"/>
    <w:rsid w:val="008D2CFE"/>
    <w:rsid w:val="008D2D42"/>
    <w:rsid w:val="008D2F23"/>
    <w:rsid w:val="008D2FF6"/>
    <w:rsid w:val="008D3178"/>
    <w:rsid w:val="008D335B"/>
    <w:rsid w:val="008D36F3"/>
    <w:rsid w:val="008D38D1"/>
    <w:rsid w:val="008D3B5C"/>
    <w:rsid w:val="008D3CF9"/>
    <w:rsid w:val="008D4092"/>
    <w:rsid w:val="008D43B5"/>
    <w:rsid w:val="008D453A"/>
    <w:rsid w:val="008D4681"/>
    <w:rsid w:val="008D489D"/>
    <w:rsid w:val="008D48B7"/>
    <w:rsid w:val="008D48EA"/>
    <w:rsid w:val="008D4924"/>
    <w:rsid w:val="008D498F"/>
    <w:rsid w:val="008D4A48"/>
    <w:rsid w:val="008D4D3C"/>
    <w:rsid w:val="008D4DE5"/>
    <w:rsid w:val="008D4F09"/>
    <w:rsid w:val="008D4FDF"/>
    <w:rsid w:val="008D5106"/>
    <w:rsid w:val="008D51CD"/>
    <w:rsid w:val="008D52EE"/>
    <w:rsid w:val="008D5430"/>
    <w:rsid w:val="008D549C"/>
    <w:rsid w:val="008D5709"/>
    <w:rsid w:val="008D5723"/>
    <w:rsid w:val="008D5884"/>
    <w:rsid w:val="008D5B17"/>
    <w:rsid w:val="008D5CF9"/>
    <w:rsid w:val="008D6012"/>
    <w:rsid w:val="008D616E"/>
    <w:rsid w:val="008D6347"/>
    <w:rsid w:val="008D63D2"/>
    <w:rsid w:val="008D658A"/>
    <w:rsid w:val="008D6720"/>
    <w:rsid w:val="008D67B8"/>
    <w:rsid w:val="008D67D5"/>
    <w:rsid w:val="008D6BD1"/>
    <w:rsid w:val="008D6C2D"/>
    <w:rsid w:val="008D6C32"/>
    <w:rsid w:val="008D6E1A"/>
    <w:rsid w:val="008D6F04"/>
    <w:rsid w:val="008D6F80"/>
    <w:rsid w:val="008D701B"/>
    <w:rsid w:val="008D701E"/>
    <w:rsid w:val="008D7330"/>
    <w:rsid w:val="008D79B4"/>
    <w:rsid w:val="008D7C6D"/>
    <w:rsid w:val="008D7E4F"/>
    <w:rsid w:val="008E0609"/>
    <w:rsid w:val="008E0657"/>
    <w:rsid w:val="008E065F"/>
    <w:rsid w:val="008E066E"/>
    <w:rsid w:val="008E087B"/>
    <w:rsid w:val="008E0963"/>
    <w:rsid w:val="008E09B3"/>
    <w:rsid w:val="008E0F30"/>
    <w:rsid w:val="008E1029"/>
    <w:rsid w:val="008E1239"/>
    <w:rsid w:val="008E171D"/>
    <w:rsid w:val="008E17CA"/>
    <w:rsid w:val="008E19E6"/>
    <w:rsid w:val="008E1B2D"/>
    <w:rsid w:val="008E1CEA"/>
    <w:rsid w:val="008E1F42"/>
    <w:rsid w:val="008E1F8E"/>
    <w:rsid w:val="008E2068"/>
    <w:rsid w:val="008E214B"/>
    <w:rsid w:val="008E2C67"/>
    <w:rsid w:val="008E2CA8"/>
    <w:rsid w:val="008E3046"/>
    <w:rsid w:val="008E35E0"/>
    <w:rsid w:val="008E3700"/>
    <w:rsid w:val="008E3DE2"/>
    <w:rsid w:val="008E3E84"/>
    <w:rsid w:val="008E408B"/>
    <w:rsid w:val="008E4386"/>
    <w:rsid w:val="008E45FD"/>
    <w:rsid w:val="008E4AF3"/>
    <w:rsid w:val="008E4AFA"/>
    <w:rsid w:val="008E4B97"/>
    <w:rsid w:val="008E5245"/>
    <w:rsid w:val="008E588A"/>
    <w:rsid w:val="008E5ACC"/>
    <w:rsid w:val="008E5B4C"/>
    <w:rsid w:val="008E5CB3"/>
    <w:rsid w:val="008E5E94"/>
    <w:rsid w:val="008E5EA7"/>
    <w:rsid w:val="008E5EB2"/>
    <w:rsid w:val="008E5FFB"/>
    <w:rsid w:val="008E6034"/>
    <w:rsid w:val="008E60CF"/>
    <w:rsid w:val="008E611B"/>
    <w:rsid w:val="008E6141"/>
    <w:rsid w:val="008E6426"/>
    <w:rsid w:val="008E66D1"/>
    <w:rsid w:val="008E6A55"/>
    <w:rsid w:val="008E6AD2"/>
    <w:rsid w:val="008E6B97"/>
    <w:rsid w:val="008E6BBC"/>
    <w:rsid w:val="008E6BE5"/>
    <w:rsid w:val="008E6EE2"/>
    <w:rsid w:val="008E6FB1"/>
    <w:rsid w:val="008E6FFA"/>
    <w:rsid w:val="008E7232"/>
    <w:rsid w:val="008E76C9"/>
    <w:rsid w:val="008E7894"/>
    <w:rsid w:val="008E78A6"/>
    <w:rsid w:val="008E7A57"/>
    <w:rsid w:val="008E7B00"/>
    <w:rsid w:val="008E7BA6"/>
    <w:rsid w:val="008E7C46"/>
    <w:rsid w:val="008E7C9F"/>
    <w:rsid w:val="008E7E2F"/>
    <w:rsid w:val="008E7E5D"/>
    <w:rsid w:val="008E7E8F"/>
    <w:rsid w:val="008E7EFB"/>
    <w:rsid w:val="008E7F31"/>
    <w:rsid w:val="008E7F99"/>
    <w:rsid w:val="008F0208"/>
    <w:rsid w:val="008F027C"/>
    <w:rsid w:val="008F02B4"/>
    <w:rsid w:val="008F044B"/>
    <w:rsid w:val="008F054F"/>
    <w:rsid w:val="008F088E"/>
    <w:rsid w:val="008F09F3"/>
    <w:rsid w:val="008F0A28"/>
    <w:rsid w:val="008F0B2D"/>
    <w:rsid w:val="008F0D17"/>
    <w:rsid w:val="008F0D49"/>
    <w:rsid w:val="008F0D5A"/>
    <w:rsid w:val="008F0F2E"/>
    <w:rsid w:val="008F10C3"/>
    <w:rsid w:val="008F12FB"/>
    <w:rsid w:val="008F153D"/>
    <w:rsid w:val="008F16C8"/>
    <w:rsid w:val="008F1866"/>
    <w:rsid w:val="008F19A8"/>
    <w:rsid w:val="008F1A39"/>
    <w:rsid w:val="008F1B00"/>
    <w:rsid w:val="008F1B57"/>
    <w:rsid w:val="008F1B81"/>
    <w:rsid w:val="008F1E75"/>
    <w:rsid w:val="008F1E96"/>
    <w:rsid w:val="008F22FE"/>
    <w:rsid w:val="008F231A"/>
    <w:rsid w:val="008F233D"/>
    <w:rsid w:val="008F23B6"/>
    <w:rsid w:val="008F2474"/>
    <w:rsid w:val="008F27E9"/>
    <w:rsid w:val="008F28C8"/>
    <w:rsid w:val="008F2A2B"/>
    <w:rsid w:val="008F2B6D"/>
    <w:rsid w:val="008F2B98"/>
    <w:rsid w:val="008F2BC8"/>
    <w:rsid w:val="008F2BD4"/>
    <w:rsid w:val="008F2C04"/>
    <w:rsid w:val="008F2C28"/>
    <w:rsid w:val="008F2CE2"/>
    <w:rsid w:val="008F2F74"/>
    <w:rsid w:val="008F306D"/>
    <w:rsid w:val="008F30B0"/>
    <w:rsid w:val="008F311F"/>
    <w:rsid w:val="008F3208"/>
    <w:rsid w:val="008F3293"/>
    <w:rsid w:val="008F3394"/>
    <w:rsid w:val="008F340A"/>
    <w:rsid w:val="008F34E4"/>
    <w:rsid w:val="008F3983"/>
    <w:rsid w:val="008F39E9"/>
    <w:rsid w:val="008F3D48"/>
    <w:rsid w:val="008F3F9E"/>
    <w:rsid w:val="008F4194"/>
    <w:rsid w:val="008F41E9"/>
    <w:rsid w:val="008F427E"/>
    <w:rsid w:val="008F4316"/>
    <w:rsid w:val="008F4506"/>
    <w:rsid w:val="008F452A"/>
    <w:rsid w:val="008F45FB"/>
    <w:rsid w:val="008F4621"/>
    <w:rsid w:val="008F468A"/>
    <w:rsid w:val="008F4E27"/>
    <w:rsid w:val="008F4F05"/>
    <w:rsid w:val="008F4F11"/>
    <w:rsid w:val="008F52F4"/>
    <w:rsid w:val="008F548D"/>
    <w:rsid w:val="008F5492"/>
    <w:rsid w:val="008F563D"/>
    <w:rsid w:val="008F5693"/>
    <w:rsid w:val="008F5739"/>
    <w:rsid w:val="008F583B"/>
    <w:rsid w:val="008F5919"/>
    <w:rsid w:val="008F5BDE"/>
    <w:rsid w:val="008F5C78"/>
    <w:rsid w:val="008F5C87"/>
    <w:rsid w:val="008F5D05"/>
    <w:rsid w:val="008F5EA8"/>
    <w:rsid w:val="008F5EEA"/>
    <w:rsid w:val="008F601C"/>
    <w:rsid w:val="008F604C"/>
    <w:rsid w:val="008F60F9"/>
    <w:rsid w:val="008F61AC"/>
    <w:rsid w:val="008F6358"/>
    <w:rsid w:val="008F6450"/>
    <w:rsid w:val="008F6935"/>
    <w:rsid w:val="008F6C54"/>
    <w:rsid w:val="008F6CBB"/>
    <w:rsid w:val="008F6D34"/>
    <w:rsid w:val="008F6E74"/>
    <w:rsid w:val="008F6FE8"/>
    <w:rsid w:val="008F6FEC"/>
    <w:rsid w:val="008F706A"/>
    <w:rsid w:val="008F7317"/>
    <w:rsid w:val="008F74AB"/>
    <w:rsid w:val="008F781F"/>
    <w:rsid w:val="008F78A0"/>
    <w:rsid w:val="008F793C"/>
    <w:rsid w:val="008F7E1D"/>
    <w:rsid w:val="009000A4"/>
    <w:rsid w:val="00900107"/>
    <w:rsid w:val="009001C8"/>
    <w:rsid w:val="00900434"/>
    <w:rsid w:val="009004BC"/>
    <w:rsid w:val="00900509"/>
    <w:rsid w:val="009005DF"/>
    <w:rsid w:val="00900687"/>
    <w:rsid w:val="00900B00"/>
    <w:rsid w:val="00900C40"/>
    <w:rsid w:val="00900FFC"/>
    <w:rsid w:val="009010A0"/>
    <w:rsid w:val="009012D7"/>
    <w:rsid w:val="009017F4"/>
    <w:rsid w:val="00901D5D"/>
    <w:rsid w:val="00901F1D"/>
    <w:rsid w:val="00902496"/>
    <w:rsid w:val="00902536"/>
    <w:rsid w:val="00902617"/>
    <w:rsid w:val="00902741"/>
    <w:rsid w:val="0090295D"/>
    <w:rsid w:val="009029F4"/>
    <w:rsid w:val="00902F3C"/>
    <w:rsid w:val="0090306A"/>
    <w:rsid w:val="009030AC"/>
    <w:rsid w:val="00903348"/>
    <w:rsid w:val="00903404"/>
    <w:rsid w:val="009034CB"/>
    <w:rsid w:val="009038A8"/>
    <w:rsid w:val="0090397C"/>
    <w:rsid w:val="009039B4"/>
    <w:rsid w:val="009039BE"/>
    <w:rsid w:val="00903CC2"/>
    <w:rsid w:val="00904122"/>
    <w:rsid w:val="009042F1"/>
    <w:rsid w:val="009044B5"/>
    <w:rsid w:val="00904659"/>
    <w:rsid w:val="00904888"/>
    <w:rsid w:val="00904B30"/>
    <w:rsid w:val="00904DB1"/>
    <w:rsid w:val="00904E69"/>
    <w:rsid w:val="00904F2C"/>
    <w:rsid w:val="00904FDC"/>
    <w:rsid w:val="0090514F"/>
    <w:rsid w:val="009051EF"/>
    <w:rsid w:val="00905486"/>
    <w:rsid w:val="0090564E"/>
    <w:rsid w:val="00905986"/>
    <w:rsid w:val="00905B51"/>
    <w:rsid w:val="00905CF3"/>
    <w:rsid w:val="00906010"/>
    <w:rsid w:val="0090624E"/>
    <w:rsid w:val="009063C3"/>
    <w:rsid w:val="009064DC"/>
    <w:rsid w:val="00906506"/>
    <w:rsid w:val="009068FF"/>
    <w:rsid w:val="00906AA8"/>
    <w:rsid w:val="00906AB4"/>
    <w:rsid w:val="00906ADF"/>
    <w:rsid w:val="00906B01"/>
    <w:rsid w:val="00906B13"/>
    <w:rsid w:val="00906C74"/>
    <w:rsid w:val="009072AC"/>
    <w:rsid w:val="00907564"/>
    <w:rsid w:val="00907645"/>
    <w:rsid w:val="009077A0"/>
    <w:rsid w:val="009078FB"/>
    <w:rsid w:val="00907B82"/>
    <w:rsid w:val="00907E6A"/>
    <w:rsid w:val="00907F9A"/>
    <w:rsid w:val="00910177"/>
    <w:rsid w:val="009101D8"/>
    <w:rsid w:val="00910200"/>
    <w:rsid w:val="00910248"/>
    <w:rsid w:val="009103A4"/>
    <w:rsid w:val="009103DA"/>
    <w:rsid w:val="00910556"/>
    <w:rsid w:val="00910963"/>
    <w:rsid w:val="00910984"/>
    <w:rsid w:val="00910A53"/>
    <w:rsid w:val="00910A65"/>
    <w:rsid w:val="009112EF"/>
    <w:rsid w:val="00911541"/>
    <w:rsid w:val="0091157B"/>
    <w:rsid w:val="009119BA"/>
    <w:rsid w:val="00911D1D"/>
    <w:rsid w:val="00911DAA"/>
    <w:rsid w:val="00911E40"/>
    <w:rsid w:val="00911E68"/>
    <w:rsid w:val="00911E7E"/>
    <w:rsid w:val="00911E86"/>
    <w:rsid w:val="00912233"/>
    <w:rsid w:val="009124A2"/>
    <w:rsid w:val="0091258A"/>
    <w:rsid w:val="00912B44"/>
    <w:rsid w:val="00913059"/>
    <w:rsid w:val="009130DD"/>
    <w:rsid w:val="0091335B"/>
    <w:rsid w:val="009133F5"/>
    <w:rsid w:val="00913690"/>
    <w:rsid w:val="009136D7"/>
    <w:rsid w:val="00913816"/>
    <w:rsid w:val="00913C6A"/>
    <w:rsid w:val="00913D2C"/>
    <w:rsid w:val="00913E07"/>
    <w:rsid w:val="00913E9D"/>
    <w:rsid w:val="00913EAC"/>
    <w:rsid w:val="00914258"/>
    <w:rsid w:val="009142EB"/>
    <w:rsid w:val="009142EC"/>
    <w:rsid w:val="00914465"/>
    <w:rsid w:val="00914473"/>
    <w:rsid w:val="00914567"/>
    <w:rsid w:val="0091460B"/>
    <w:rsid w:val="0091489B"/>
    <w:rsid w:val="00914974"/>
    <w:rsid w:val="009149D7"/>
    <w:rsid w:val="00914A4E"/>
    <w:rsid w:val="00914B9B"/>
    <w:rsid w:val="00914C77"/>
    <w:rsid w:val="00914CD2"/>
    <w:rsid w:val="00914DCA"/>
    <w:rsid w:val="00914F4E"/>
    <w:rsid w:val="00914FCE"/>
    <w:rsid w:val="00915167"/>
    <w:rsid w:val="0091525A"/>
    <w:rsid w:val="0091540E"/>
    <w:rsid w:val="009154F8"/>
    <w:rsid w:val="0091550C"/>
    <w:rsid w:val="009156C5"/>
    <w:rsid w:val="009156E0"/>
    <w:rsid w:val="0091581E"/>
    <w:rsid w:val="0091592F"/>
    <w:rsid w:val="0091593F"/>
    <w:rsid w:val="0091596C"/>
    <w:rsid w:val="00915986"/>
    <w:rsid w:val="00915ABD"/>
    <w:rsid w:val="00915B2D"/>
    <w:rsid w:val="00915BD7"/>
    <w:rsid w:val="00915BF0"/>
    <w:rsid w:val="00915CA0"/>
    <w:rsid w:val="00915DF2"/>
    <w:rsid w:val="00915F6A"/>
    <w:rsid w:val="0091605C"/>
    <w:rsid w:val="0091614E"/>
    <w:rsid w:val="00916364"/>
    <w:rsid w:val="00916448"/>
    <w:rsid w:val="009166A9"/>
    <w:rsid w:val="0091688D"/>
    <w:rsid w:val="009168A7"/>
    <w:rsid w:val="009168AE"/>
    <w:rsid w:val="0091694E"/>
    <w:rsid w:val="00916C60"/>
    <w:rsid w:val="00916D11"/>
    <w:rsid w:val="00916FD0"/>
    <w:rsid w:val="00916FF3"/>
    <w:rsid w:val="009172C6"/>
    <w:rsid w:val="0091763A"/>
    <w:rsid w:val="00917887"/>
    <w:rsid w:val="00917959"/>
    <w:rsid w:val="009179BD"/>
    <w:rsid w:val="00917A2D"/>
    <w:rsid w:val="00917B06"/>
    <w:rsid w:val="00917C3E"/>
    <w:rsid w:val="00917E15"/>
    <w:rsid w:val="00917E46"/>
    <w:rsid w:val="00920061"/>
    <w:rsid w:val="009200F0"/>
    <w:rsid w:val="009204B8"/>
    <w:rsid w:val="0092082C"/>
    <w:rsid w:val="00920A3E"/>
    <w:rsid w:val="00920B15"/>
    <w:rsid w:val="00920B92"/>
    <w:rsid w:val="00920D6F"/>
    <w:rsid w:val="00921150"/>
    <w:rsid w:val="0092138D"/>
    <w:rsid w:val="0092172E"/>
    <w:rsid w:val="00921A78"/>
    <w:rsid w:val="00921B79"/>
    <w:rsid w:val="00921C5C"/>
    <w:rsid w:val="00921C99"/>
    <w:rsid w:val="00921CFB"/>
    <w:rsid w:val="00921EEC"/>
    <w:rsid w:val="00921F1A"/>
    <w:rsid w:val="009222BF"/>
    <w:rsid w:val="00922395"/>
    <w:rsid w:val="0092252D"/>
    <w:rsid w:val="00922601"/>
    <w:rsid w:val="00922649"/>
    <w:rsid w:val="00922957"/>
    <w:rsid w:val="00922BD3"/>
    <w:rsid w:val="00922DA9"/>
    <w:rsid w:val="00922E33"/>
    <w:rsid w:val="00922E4B"/>
    <w:rsid w:val="00923233"/>
    <w:rsid w:val="0092332C"/>
    <w:rsid w:val="00923373"/>
    <w:rsid w:val="009233E4"/>
    <w:rsid w:val="009234CC"/>
    <w:rsid w:val="009235D8"/>
    <w:rsid w:val="0092368D"/>
    <w:rsid w:val="0092389B"/>
    <w:rsid w:val="00923D44"/>
    <w:rsid w:val="00923EF1"/>
    <w:rsid w:val="00923EF5"/>
    <w:rsid w:val="0092403F"/>
    <w:rsid w:val="00924042"/>
    <w:rsid w:val="009241E0"/>
    <w:rsid w:val="00924204"/>
    <w:rsid w:val="009242AD"/>
    <w:rsid w:val="00924330"/>
    <w:rsid w:val="009243EB"/>
    <w:rsid w:val="009244CA"/>
    <w:rsid w:val="00924690"/>
    <w:rsid w:val="00924943"/>
    <w:rsid w:val="00924949"/>
    <w:rsid w:val="00924C13"/>
    <w:rsid w:val="00924C72"/>
    <w:rsid w:val="00924D89"/>
    <w:rsid w:val="00924F91"/>
    <w:rsid w:val="0092509B"/>
    <w:rsid w:val="00925133"/>
    <w:rsid w:val="009253CF"/>
    <w:rsid w:val="009254BB"/>
    <w:rsid w:val="009255CE"/>
    <w:rsid w:val="009256A0"/>
    <w:rsid w:val="00925A17"/>
    <w:rsid w:val="00925BE2"/>
    <w:rsid w:val="00925E34"/>
    <w:rsid w:val="009260EC"/>
    <w:rsid w:val="00926259"/>
    <w:rsid w:val="0092628E"/>
    <w:rsid w:val="009264C2"/>
    <w:rsid w:val="009266D6"/>
    <w:rsid w:val="00926749"/>
    <w:rsid w:val="0092680F"/>
    <w:rsid w:val="009269C3"/>
    <w:rsid w:val="00926B1A"/>
    <w:rsid w:val="00926B6B"/>
    <w:rsid w:val="00926C85"/>
    <w:rsid w:val="00926E46"/>
    <w:rsid w:val="00926ED2"/>
    <w:rsid w:val="0092702B"/>
    <w:rsid w:val="009270CC"/>
    <w:rsid w:val="00927217"/>
    <w:rsid w:val="0092735F"/>
    <w:rsid w:val="009273BC"/>
    <w:rsid w:val="009277AA"/>
    <w:rsid w:val="00927867"/>
    <w:rsid w:val="009279A4"/>
    <w:rsid w:val="009279E7"/>
    <w:rsid w:val="00927AA4"/>
    <w:rsid w:val="00927B02"/>
    <w:rsid w:val="00927CFF"/>
    <w:rsid w:val="00927D40"/>
    <w:rsid w:val="00927E75"/>
    <w:rsid w:val="009303A1"/>
    <w:rsid w:val="00930550"/>
    <w:rsid w:val="0093071A"/>
    <w:rsid w:val="00930AEC"/>
    <w:rsid w:val="00930EA7"/>
    <w:rsid w:val="009310BF"/>
    <w:rsid w:val="0093137D"/>
    <w:rsid w:val="00931604"/>
    <w:rsid w:val="009318FF"/>
    <w:rsid w:val="00931A31"/>
    <w:rsid w:val="00931A3C"/>
    <w:rsid w:val="00931F04"/>
    <w:rsid w:val="009322DA"/>
    <w:rsid w:val="00932686"/>
    <w:rsid w:val="00932714"/>
    <w:rsid w:val="00932753"/>
    <w:rsid w:val="009327DC"/>
    <w:rsid w:val="0093288B"/>
    <w:rsid w:val="00932A02"/>
    <w:rsid w:val="00932BED"/>
    <w:rsid w:val="00932EFF"/>
    <w:rsid w:val="009330AC"/>
    <w:rsid w:val="00933190"/>
    <w:rsid w:val="009333A1"/>
    <w:rsid w:val="0093346D"/>
    <w:rsid w:val="0093352C"/>
    <w:rsid w:val="00933648"/>
    <w:rsid w:val="00933666"/>
    <w:rsid w:val="00933C63"/>
    <w:rsid w:val="00933DDD"/>
    <w:rsid w:val="00933F18"/>
    <w:rsid w:val="0093424E"/>
    <w:rsid w:val="00934283"/>
    <w:rsid w:val="00934297"/>
    <w:rsid w:val="0093440F"/>
    <w:rsid w:val="00934838"/>
    <w:rsid w:val="0093484C"/>
    <w:rsid w:val="00934C81"/>
    <w:rsid w:val="00934CA0"/>
    <w:rsid w:val="00934CA2"/>
    <w:rsid w:val="00934D3E"/>
    <w:rsid w:val="00934D91"/>
    <w:rsid w:val="00934FC0"/>
    <w:rsid w:val="00934FCA"/>
    <w:rsid w:val="00935108"/>
    <w:rsid w:val="00935150"/>
    <w:rsid w:val="00935252"/>
    <w:rsid w:val="00935312"/>
    <w:rsid w:val="0093568F"/>
    <w:rsid w:val="00935901"/>
    <w:rsid w:val="00935AD0"/>
    <w:rsid w:val="00935AD6"/>
    <w:rsid w:val="00935E90"/>
    <w:rsid w:val="00935FC7"/>
    <w:rsid w:val="00936048"/>
    <w:rsid w:val="0093607C"/>
    <w:rsid w:val="009360BB"/>
    <w:rsid w:val="009363D2"/>
    <w:rsid w:val="00936683"/>
    <w:rsid w:val="009367A0"/>
    <w:rsid w:val="00936916"/>
    <w:rsid w:val="00936952"/>
    <w:rsid w:val="00936A6F"/>
    <w:rsid w:val="00936BA8"/>
    <w:rsid w:val="00936C48"/>
    <w:rsid w:val="009370AE"/>
    <w:rsid w:val="009373F8"/>
    <w:rsid w:val="009374CA"/>
    <w:rsid w:val="00937530"/>
    <w:rsid w:val="00937545"/>
    <w:rsid w:val="009375F7"/>
    <w:rsid w:val="0093772C"/>
    <w:rsid w:val="0093779F"/>
    <w:rsid w:val="009377D1"/>
    <w:rsid w:val="009378EB"/>
    <w:rsid w:val="00937A7C"/>
    <w:rsid w:val="00937A83"/>
    <w:rsid w:val="00937AE6"/>
    <w:rsid w:val="00937B01"/>
    <w:rsid w:val="00937B3B"/>
    <w:rsid w:val="00937C64"/>
    <w:rsid w:val="00937CEC"/>
    <w:rsid w:val="00937E9C"/>
    <w:rsid w:val="00937EDB"/>
    <w:rsid w:val="00937F8F"/>
    <w:rsid w:val="009402C6"/>
    <w:rsid w:val="0094059D"/>
    <w:rsid w:val="009406E4"/>
    <w:rsid w:val="00940814"/>
    <w:rsid w:val="009408C8"/>
    <w:rsid w:val="009409B0"/>
    <w:rsid w:val="00940EDF"/>
    <w:rsid w:val="00940FC8"/>
    <w:rsid w:val="0094139E"/>
    <w:rsid w:val="00941747"/>
    <w:rsid w:val="00941877"/>
    <w:rsid w:val="00941A7C"/>
    <w:rsid w:val="00941AAF"/>
    <w:rsid w:val="00941DF1"/>
    <w:rsid w:val="00941E14"/>
    <w:rsid w:val="00941E64"/>
    <w:rsid w:val="00941F9E"/>
    <w:rsid w:val="00942309"/>
    <w:rsid w:val="009425B4"/>
    <w:rsid w:val="009425C7"/>
    <w:rsid w:val="00942673"/>
    <w:rsid w:val="009426C1"/>
    <w:rsid w:val="009427E9"/>
    <w:rsid w:val="00942934"/>
    <w:rsid w:val="0094299D"/>
    <w:rsid w:val="00942C1B"/>
    <w:rsid w:val="00942D42"/>
    <w:rsid w:val="00942E65"/>
    <w:rsid w:val="00943170"/>
    <w:rsid w:val="009433A5"/>
    <w:rsid w:val="00943702"/>
    <w:rsid w:val="0094376B"/>
    <w:rsid w:val="00943847"/>
    <w:rsid w:val="00943B1D"/>
    <w:rsid w:val="00943B4A"/>
    <w:rsid w:val="00943EF5"/>
    <w:rsid w:val="00943FD0"/>
    <w:rsid w:val="00944067"/>
    <w:rsid w:val="00944112"/>
    <w:rsid w:val="0094424F"/>
    <w:rsid w:val="009442DD"/>
    <w:rsid w:val="009443D8"/>
    <w:rsid w:val="009445F8"/>
    <w:rsid w:val="0094465B"/>
    <w:rsid w:val="00944931"/>
    <w:rsid w:val="00944B89"/>
    <w:rsid w:val="00944E15"/>
    <w:rsid w:val="00944EFA"/>
    <w:rsid w:val="00944F82"/>
    <w:rsid w:val="00945040"/>
    <w:rsid w:val="009450AA"/>
    <w:rsid w:val="00945300"/>
    <w:rsid w:val="0094539B"/>
    <w:rsid w:val="0094564F"/>
    <w:rsid w:val="00945671"/>
    <w:rsid w:val="009456D9"/>
    <w:rsid w:val="00945945"/>
    <w:rsid w:val="00945B15"/>
    <w:rsid w:val="00946260"/>
    <w:rsid w:val="0094628E"/>
    <w:rsid w:val="009462BF"/>
    <w:rsid w:val="00946448"/>
    <w:rsid w:val="009464DE"/>
    <w:rsid w:val="009464E8"/>
    <w:rsid w:val="00946513"/>
    <w:rsid w:val="00946583"/>
    <w:rsid w:val="009465B4"/>
    <w:rsid w:val="009466A0"/>
    <w:rsid w:val="009467B3"/>
    <w:rsid w:val="009469B4"/>
    <w:rsid w:val="00946B1C"/>
    <w:rsid w:val="00946C31"/>
    <w:rsid w:val="00946D17"/>
    <w:rsid w:val="00947038"/>
    <w:rsid w:val="0094703F"/>
    <w:rsid w:val="00947144"/>
    <w:rsid w:val="009471BF"/>
    <w:rsid w:val="00947465"/>
    <w:rsid w:val="00947470"/>
    <w:rsid w:val="00947492"/>
    <w:rsid w:val="00947586"/>
    <w:rsid w:val="009479F6"/>
    <w:rsid w:val="00947A1B"/>
    <w:rsid w:val="00947B3E"/>
    <w:rsid w:val="00947B7B"/>
    <w:rsid w:val="00947C32"/>
    <w:rsid w:val="00947D6F"/>
    <w:rsid w:val="00947F84"/>
    <w:rsid w:val="00947FDC"/>
    <w:rsid w:val="0094C039"/>
    <w:rsid w:val="0094C4F2"/>
    <w:rsid w:val="009500DC"/>
    <w:rsid w:val="00950141"/>
    <w:rsid w:val="00950314"/>
    <w:rsid w:val="00950381"/>
    <w:rsid w:val="00950405"/>
    <w:rsid w:val="0095041E"/>
    <w:rsid w:val="009508F8"/>
    <w:rsid w:val="00950B40"/>
    <w:rsid w:val="009510E5"/>
    <w:rsid w:val="00951178"/>
    <w:rsid w:val="0095147A"/>
    <w:rsid w:val="0095149D"/>
    <w:rsid w:val="0095154A"/>
    <w:rsid w:val="00951555"/>
    <w:rsid w:val="00951812"/>
    <w:rsid w:val="009519CC"/>
    <w:rsid w:val="00951AE5"/>
    <w:rsid w:val="00951AFE"/>
    <w:rsid w:val="00951CD0"/>
    <w:rsid w:val="00951CE7"/>
    <w:rsid w:val="00951DF4"/>
    <w:rsid w:val="00951E02"/>
    <w:rsid w:val="00951FC7"/>
    <w:rsid w:val="00952047"/>
    <w:rsid w:val="00952170"/>
    <w:rsid w:val="00952237"/>
    <w:rsid w:val="00952431"/>
    <w:rsid w:val="009528F8"/>
    <w:rsid w:val="0095296E"/>
    <w:rsid w:val="00952B08"/>
    <w:rsid w:val="00952B74"/>
    <w:rsid w:val="00952C2F"/>
    <w:rsid w:val="00952E61"/>
    <w:rsid w:val="00952E67"/>
    <w:rsid w:val="00952F4B"/>
    <w:rsid w:val="0095313E"/>
    <w:rsid w:val="009532C4"/>
    <w:rsid w:val="00953463"/>
    <w:rsid w:val="00953482"/>
    <w:rsid w:val="0095351D"/>
    <w:rsid w:val="00953567"/>
    <w:rsid w:val="009535D8"/>
    <w:rsid w:val="009536D2"/>
    <w:rsid w:val="009537C3"/>
    <w:rsid w:val="00953B18"/>
    <w:rsid w:val="00953B2E"/>
    <w:rsid w:val="00953E7D"/>
    <w:rsid w:val="00953F67"/>
    <w:rsid w:val="0095420B"/>
    <w:rsid w:val="009542BE"/>
    <w:rsid w:val="009545D7"/>
    <w:rsid w:val="00954697"/>
    <w:rsid w:val="009546C5"/>
    <w:rsid w:val="009546CB"/>
    <w:rsid w:val="00954B3B"/>
    <w:rsid w:val="00954BC1"/>
    <w:rsid w:val="00954C82"/>
    <w:rsid w:val="009550EF"/>
    <w:rsid w:val="0095513B"/>
    <w:rsid w:val="00955382"/>
    <w:rsid w:val="009553AC"/>
    <w:rsid w:val="009554FD"/>
    <w:rsid w:val="009556A5"/>
    <w:rsid w:val="00955790"/>
    <w:rsid w:val="009558A4"/>
    <w:rsid w:val="00955B5B"/>
    <w:rsid w:val="00955CD9"/>
    <w:rsid w:val="00955FE8"/>
    <w:rsid w:val="0095613E"/>
    <w:rsid w:val="0095635E"/>
    <w:rsid w:val="0095665E"/>
    <w:rsid w:val="009566D0"/>
    <w:rsid w:val="009568DA"/>
    <w:rsid w:val="00956E79"/>
    <w:rsid w:val="00956F2D"/>
    <w:rsid w:val="00957012"/>
    <w:rsid w:val="0095709A"/>
    <w:rsid w:val="00957107"/>
    <w:rsid w:val="00957115"/>
    <w:rsid w:val="009571EB"/>
    <w:rsid w:val="0095734A"/>
    <w:rsid w:val="009574B0"/>
    <w:rsid w:val="009574D0"/>
    <w:rsid w:val="0095755C"/>
    <w:rsid w:val="009576A0"/>
    <w:rsid w:val="009577AA"/>
    <w:rsid w:val="0095782B"/>
    <w:rsid w:val="00957CE3"/>
    <w:rsid w:val="00957F79"/>
    <w:rsid w:val="00957FAE"/>
    <w:rsid w:val="0096005C"/>
    <w:rsid w:val="009600F1"/>
    <w:rsid w:val="0096013F"/>
    <w:rsid w:val="009602D7"/>
    <w:rsid w:val="0096034F"/>
    <w:rsid w:val="009603EF"/>
    <w:rsid w:val="00960497"/>
    <w:rsid w:val="0096055E"/>
    <w:rsid w:val="0096061F"/>
    <w:rsid w:val="00960749"/>
    <w:rsid w:val="00960B98"/>
    <w:rsid w:val="00960D8D"/>
    <w:rsid w:val="00960DF8"/>
    <w:rsid w:val="00960DF9"/>
    <w:rsid w:val="00960E2F"/>
    <w:rsid w:val="00960EE3"/>
    <w:rsid w:val="0096105D"/>
    <w:rsid w:val="00961091"/>
    <w:rsid w:val="0096113D"/>
    <w:rsid w:val="00961146"/>
    <w:rsid w:val="009612F6"/>
    <w:rsid w:val="0096138D"/>
    <w:rsid w:val="009615A9"/>
    <w:rsid w:val="00961843"/>
    <w:rsid w:val="009618DD"/>
    <w:rsid w:val="009619BC"/>
    <w:rsid w:val="00961E20"/>
    <w:rsid w:val="00962050"/>
    <w:rsid w:val="00962080"/>
    <w:rsid w:val="0096221B"/>
    <w:rsid w:val="00962357"/>
    <w:rsid w:val="009623A6"/>
    <w:rsid w:val="009624C5"/>
    <w:rsid w:val="009626DD"/>
    <w:rsid w:val="009627B8"/>
    <w:rsid w:val="00962AF9"/>
    <w:rsid w:val="00962B6F"/>
    <w:rsid w:val="00962D2B"/>
    <w:rsid w:val="00962FF4"/>
    <w:rsid w:val="009633AA"/>
    <w:rsid w:val="009633CD"/>
    <w:rsid w:val="0096351F"/>
    <w:rsid w:val="0096353D"/>
    <w:rsid w:val="0096380D"/>
    <w:rsid w:val="00963A30"/>
    <w:rsid w:val="00963B20"/>
    <w:rsid w:val="00963D46"/>
    <w:rsid w:val="00963E49"/>
    <w:rsid w:val="0096411A"/>
    <w:rsid w:val="00964191"/>
    <w:rsid w:val="009643A8"/>
    <w:rsid w:val="009644BB"/>
    <w:rsid w:val="00964667"/>
    <w:rsid w:val="009646F8"/>
    <w:rsid w:val="009647D0"/>
    <w:rsid w:val="009647EF"/>
    <w:rsid w:val="009648F0"/>
    <w:rsid w:val="00964A56"/>
    <w:rsid w:val="00964B90"/>
    <w:rsid w:val="00964D90"/>
    <w:rsid w:val="00964ECB"/>
    <w:rsid w:val="009650FA"/>
    <w:rsid w:val="0096529B"/>
    <w:rsid w:val="009652A9"/>
    <w:rsid w:val="0096562B"/>
    <w:rsid w:val="00965707"/>
    <w:rsid w:val="00965891"/>
    <w:rsid w:val="00965973"/>
    <w:rsid w:val="00965F11"/>
    <w:rsid w:val="00966008"/>
    <w:rsid w:val="0096607D"/>
    <w:rsid w:val="00966109"/>
    <w:rsid w:val="00966114"/>
    <w:rsid w:val="00966116"/>
    <w:rsid w:val="00966141"/>
    <w:rsid w:val="00966440"/>
    <w:rsid w:val="009664E8"/>
    <w:rsid w:val="0096650F"/>
    <w:rsid w:val="00966636"/>
    <w:rsid w:val="0096697A"/>
    <w:rsid w:val="009669D1"/>
    <w:rsid w:val="00966A56"/>
    <w:rsid w:val="00966A5B"/>
    <w:rsid w:val="00966BE0"/>
    <w:rsid w:val="00966C13"/>
    <w:rsid w:val="00966D7C"/>
    <w:rsid w:val="00966F34"/>
    <w:rsid w:val="00967067"/>
    <w:rsid w:val="009674C3"/>
    <w:rsid w:val="009676E3"/>
    <w:rsid w:val="00967770"/>
    <w:rsid w:val="0096782E"/>
    <w:rsid w:val="009678D3"/>
    <w:rsid w:val="009679DB"/>
    <w:rsid w:val="00967AAE"/>
    <w:rsid w:val="00967AFB"/>
    <w:rsid w:val="00967B33"/>
    <w:rsid w:val="00967C1B"/>
    <w:rsid w:val="0097007F"/>
    <w:rsid w:val="00970204"/>
    <w:rsid w:val="00970205"/>
    <w:rsid w:val="00970229"/>
    <w:rsid w:val="009702CD"/>
    <w:rsid w:val="0097035C"/>
    <w:rsid w:val="0097037B"/>
    <w:rsid w:val="0097045E"/>
    <w:rsid w:val="009704FF"/>
    <w:rsid w:val="0097065D"/>
    <w:rsid w:val="009706F8"/>
    <w:rsid w:val="00970942"/>
    <w:rsid w:val="00970977"/>
    <w:rsid w:val="0097097E"/>
    <w:rsid w:val="00970CB9"/>
    <w:rsid w:val="00970CE9"/>
    <w:rsid w:val="00970E60"/>
    <w:rsid w:val="009711FC"/>
    <w:rsid w:val="00971217"/>
    <w:rsid w:val="009713D9"/>
    <w:rsid w:val="0097142F"/>
    <w:rsid w:val="00971443"/>
    <w:rsid w:val="009714E8"/>
    <w:rsid w:val="009715BD"/>
    <w:rsid w:val="00971764"/>
    <w:rsid w:val="0097188D"/>
    <w:rsid w:val="00971A9F"/>
    <w:rsid w:val="00971B7C"/>
    <w:rsid w:val="00971CE1"/>
    <w:rsid w:val="00971D9B"/>
    <w:rsid w:val="00971E43"/>
    <w:rsid w:val="00971E64"/>
    <w:rsid w:val="00971FA6"/>
    <w:rsid w:val="00971FB0"/>
    <w:rsid w:val="009720DC"/>
    <w:rsid w:val="00972120"/>
    <w:rsid w:val="00972259"/>
    <w:rsid w:val="0097227D"/>
    <w:rsid w:val="0097255E"/>
    <w:rsid w:val="0097259B"/>
    <w:rsid w:val="0097267D"/>
    <w:rsid w:val="00972829"/>
    <w:rsid w:val="00972833"/>
    <w:rsid w:val="00972B6A"/>
    <w:rsid w:val="00972B8B"/>
    <w:rsid w:val="00972C42"/>
    <w:rsid w:val="00972E4E"/>
    <w:rsid w:val="0097303E"/>
    <w:rsid w:val="0097334C"/>
    <w:rsid w:val="00973413"/>
    <w:rsid w:val="00973472"/>
    <w:rsid w:val="009734A9"/>
    <w:rsid w:val="009734D4"/>
    <w:rsid w:val="009735AB"/>
    <w:rsid w:val="0097370E"/>
    <w:rsid w:val="00973D83"/>
    <w:rsid w:val="00973DA4"/>
    <w:rsid w:val="009740A4"/>
    <w:rsid w:val="0097436D"/>
    <w:rsid w:val="00974550"/>
    <w:rsid w:val="0097466B"/>
    <w:rsid w:val="009748B4"/>
    <w:rsid w:val="009748EB"/>
    <w:rsid w:val="00974D62"/>
    <w:rsid w:val="0097500C"/>
    <w:rsid w:val="009750F1"/>
    <w:rsid w:val="009753FA"/>
    <w:rsid w:val="00975701"/>
    <w:rsid w:val="00975A8C"/>
    <w:rsid w:val="00975D50"/>
    <w:rsid w:val="00975F2F"/>
    <w:rsid w:val="009761F6"/>
    <w:rsid w:val="009762E0"/>
    <w:rsid w:val="00976419"/>
    <w:rsid w:val="00976529"/>
    <w:rsid w:val="009766B8"/>
    <w:rsid w:val="00976911"/>
    <w:rsid w:val="009769B4"/>
    <w:rsid w:val="00976B9F"/>
    <w:rsid w:val="00976D2B"/>
    <w:rsid w:val="00976DDF"/>
    <w:rsid w:val="00976EE0"/>
    <w:rsid w:val="0097708F"/>
    <w:rsid w:val="0097714A"/>
    <w:rsid w:val="009777E8"/>
    <w:rsid w:val="009779BC"/>
    <w:rsid w:val="009779E9"/>
    <w:rsid w:val="00977B0B"/>
    <w:rsid w:val="00977C2B"/>
    <w:rsid w:val="00977FF8"/>
    <w:rsid w:val="00980327"/>
    <w:rsid w:val="0098043F"/>
    <w:rsid w:val="00980531"/>
    <w:rsid w:val="0098057E"/>
    <w:rsid w:val="009805E9"/>
    <w:rsid w:val="00980643"/>
    <w:rsid w:val="00980894"/>
    <w:rsid w:val="00980988"/>
    <w:rsid w:val="00980D90"/>
    <w:rsid w:val="00980E9C"/>
    <w:rsid w:val="009810CF"/>
    <w:rsid w:val="00981380"/>
    <w:rsid w:val="00981388"/>
    <w:rsid w:val="009813CA"/>
    <w:rsid w:val="0098148A"/>
    <w:rsid w:val="009814D2"/>
    <w:rsid w:val="00981690"/>
    <w:rsid w:val="00981777"/>
    <w:rsid w:val="009818AC"/>
    <w:rsid w:val="00981FF8"/>
    <w:rsid w:val="00982145"/>
    <w:rsid w:val="0098236C"/>
    <w:rsid w:val="0098246C"/>
    <w:rsid w:val="009824F4"/>
    <w:rsid w:val="0098258A"/>
    <w:rsid w:val="009825B6"/>
    <w:rsid w:val="00982881"/>
    <w:rsid w:val="00982DE5"/>
    <w:rsid w:val="00983271"/>
    <w:rsid w:val="009832A3"/>
    <w:rsid w:val="009835CB"/>
    <w:rsid w:val="009835D8"/>
    <w:rsid w:val="00983603"/>
    <w:rsid w:val="009836D9"/>
    <w:rsid w:val="0098393C"/>
    <w:rsid w:val="00983B04"/>
    <w:rsid w:val="00983B39"/>
    <w:rsid w:val="00983C1F"/>
    <w:rsid w:val="00983F21"/>
    <w:rsid w:val="0098400E"/>
    <w:rsid w:val="00984242"/>
    <w:rsid w:val="00984384"/>
    <w:rsid w:val="009844A9"/>
    <w:rsid w:val="009845A8"/>
    <w:rsid w:val="00984659"/>
    <w:rsid w:val="009847F9"/>
    <w:rsid w:val="00984B00"/>
    <w:rsid w:val="00984C1C"/>
    <w:rsid w:val="00984CAB"/>
    <w:rsid w:val="00984F1E"/>
    <w:rsid w:val="0098509E"/>
    <w:rsid w:val="009850A0"/>
    <w:rsid w:val="0098515B"/>
    <w:rsid w:val="00985537"/>
    <w:rsid w:val="009855A0"/>
    <w:rsid w:val="009856CF"/>
    <w:rsid w:val="00985C11"/>
    <w:rsid w:val="00985F45"/>
    <w:rsid w:val="00986209"/>
    <w:rsid w:val="00986287"/>
    <w:rsid w:val="00986322"/>
    <w:rsid w:val="009863D3"/>
    <w:rsid w:val="009864C0"/>
    <w:rsid w:val="0098668D"/>
    <w:rsid w:val="00986748"/>
    <w:rsid w:val="009867B9"/>
    <w:rsid w:val="009868B7"/>
    <w:rsid w:val="00986977"/>
    <w:rsid w:val="0098698C"/>
    <w:rsid w:val="00986A3E"/>
    <w:rsid w:val="00986BB8"/>
    <w:rsid w:val="00986C21"/>
    <w:rsid w:val="00987228"/>
    <w:rsid w:val="009874E8"/>
    <w:rsid w:val="0098755B"/>
    <w:rsid w:val="009877EC"/>
    <w:rsid w:val="00987A7A"/>
    <w:rsid w:val="00987D9A"/>
    <w:rsid w:val="00987DBB"/>
    <w:rsid w:val="0098B3DF"/>
    <w:rsid w:val="00990026"/>
    <w:rsid w:val="009900A9"/>
    <w:rsid w:val="0099018F"/>
    <w:rsid w:val="009901DE"/>
    <w:rsid w:val="009901EF"/>
    <w:rsid w:val="00990289"/>
    <w:rsid w:val="00990358"/>
    <w:rsid w:val="00990928"/>
    <w:rsid w:val="00990CF4"/>
    <w:rsid w:val="00990D36"/>
    <w:rsid w:val="00990EBD"/>
    <w:rsid w:val="00991090"/>
    <w:rsid w:val="009910BB"/>
    <w:rsid w:val="009910BF"/>
    <w:rsid w:val="009910D7"/>
    <w:rsid w:val="00991542"/>
    <w:rsid w:val="00991698"/>
    <w:rsid w:val="00991AE5"/>
    <w:rsid w:val="00992159"/>
    <w:rsid w:val="009926A4"/>
    <w:rsid w:val="009926B0"/>
    <w:rsid w:val="00992911"/>
    <w:rsid w:val="00992961"/>
    <w:rsid w:val="00992F1D"/>
    <w:rsid w:val="009931E2"/>
    <w:rsid w:val="009933DF"/>
    <w:rsid w:val="00993980"/>
    <w:rsid w:val="009940E4"/>
    <w:rsid w:val="009941BD"/>
    <w:rsid w:val="009941DC"/>
    <w:rsid w:val="00994CEB"/>
    <w:rsid w:val="00994D0D"/>
    <w:rsid w:val="00994DF7"/>
    <w:rsid w:val="00994E6B"/>
    <w:rsid w:val="00994F1C"/>
    <w:rsid w:val="009950BA"/>
    <w:rsid w:val="009952D1"/>
    <w:rsid w:val="009956A2"/>
    <w:rsid w:val="0099578D"/>
    <w:rsid w:val="009957B6"/>
    <w:rsid w:val="00995C2B"/>
    <w:rsid w:val="00995C64"/>
    <w:rsid w:val="00995CF5"/>
    <w:rsid w:val="00995D08"/>
    <w:rsid w:val="00995E92"/>
    <w:rsid w:val="0099600D"/>
    <w:rsid w:val="00996346"/>
    <w:rsid w:val="009964E3"/>
    <w:rsid w:val="009965C7"/>
    <w:rsid w:val="00996639"/>
    <w:rsid w:val="009967D0"/>
    <w:rsid w:val="0099692D"/>
    <w:rsid w:val="00996977"/>
    <w:rsid w:val="00996C8A"/>
    <w:rsid w:val="00996DA8"/>
    <w:rsid w:val="00996F07"/>
    <w:rsid w:val="00997091"/>
    <w:rsid w:val="009971E6"/>
    <w:rsid w:val="0099723C"/>
    <w:rsid w:val="0099733A"/>
    <w:rsid w:val="0099745D"/>
    <w:rsid w:val="009974E8"/>
    <w:rsid w:val="0099762C"/>
    <w:rsid w:val="009977BD"/>
    <w:rsid w:val="0099794E"/>
    <w:rsid w:val="00997AA4"/>
    <w:rsid w:val="00997CB9"/>
    <w:rsid w:val="00997D16"/>
    <w:rsid w:val="00997D48"/>
    <w:rsid w:val="00997D62"/>
    <w:rsid w:val="00997FD9"/>
    <w:rsid w:val="00997FFB"/>
    <w:rsid w:val="009A0125"/>
    <w:rsid w:val="009A05B8"/>
    <w:rsid w:val="009A086F"/>
    <w:rsid w:val="009A08EE"/>
    <w:rsid w:val="009A08FA"/>
    <w:rsid w:val="009A0D13"/>
    <w:rsid w:val="009A0E2E"/>
    <w:rsid w:val="009A17B6"/>
    <w:rsid w:val="009A183F"/>
    <w:rsid w:val="009A1AD6"/>
    <w:rsid w:val="009A1C07"/>
    <w:rsid w:val="009A1E21"/>
    <w:rsid w:val="009A2113"/>
    <w:rsid w:val="009A22F6"/>
    <w:rsid w:val="009A2ABB"/>
    <w:rsid w:val="009A2ADC"/>
    <w:rsid w:val="009A2B95"/>
    <w:rsid w:val="009A2CD2"/>
    <w:rsid w:val="009A2E5A"/>
    <w:rsid w:val="009A2FB7"/>
    <w:rsid w:val="009A3129"/>
    <w:rsid w:val="009A319C"/>
    <w:rsid w:val="009A321A"/>
    <w:rsid w:val="009A3261"/>
    <w:rsid w:val="009A3285"/>
    <w:rsid w:val="009A3339"/>
    <w:rsid w:val="009A334A"/>
    <w:rsid w:val="009A3382"/>
    <w:rsid w:val="009A3509"/>
    <w:rsid w:val="009A35C2"/>
    <w:rsid w:val="009A36F1"/>
    <w:rsid w:val="009A3751"/>
    <w:rsid w:val="009A3AEA"/>
    <w:rsid w:val="009A3B13"/>
    <w:rsid w:val="009A3B67"/>
    <w:rsid w:val="009A3DF3"/>
    <w:rsid w:val="009A3FF4"/>
    <w:rsid w:val="009A432B"/>
    <w:rsid w:val="009A4340"/>
    <w:rsid w:val="009A44C7"/>
    <w:rsid w:val="009A48BB"/>
    <w:rsid w:val="009A4957"/>
    <w:rsid w:val="009A4A60"/>
    <w:rsid w:val="009A4D7B"/>
    <w:rsid w:val="009A4E55"/>
    <w:rsid w:val="009A4EFC"/>
    <w:rsid w:val="009A5074"/>
    <w:rsid w:val="009A5149"/>
    <w:rsid w:val="009A514A"/>
    <w:rsid w:val="009A52ED"/>
    <w:rsid w:val="009A53F7"/>
    <w:rsid w:val="009A5444"/>
    <w:rsid w:val="009A55BE"/>
    <w:rsid w:val="009A58C3"/>
    <w:rsid w:val="009A5B11"/>
    <w:rsid w:val="009A5FC8"/>
    <w:rsid w:val="009A61A1"/>
    <w:rsid w:val="009A6237"/>
    <w:rsid w:val="009A6467"/>
    <w:rsid w:val="009A65F4"/>
    <w:rsid w:val="009A66D8"/>
    <w:rsid w:val="009A6ABF"/>
    <w:rsid w:val="009A6EAF"/>
    <w:rsid w:val="009A72F0"/>
    <w:rsid w:val="009A75ED"/>
    <w:rsid w:val="009A78DD"/>
    <w:rsid w:val="009A7B5F"/>
    <w:rsid w:val="009A7C6B"/>
    <w:rsid w:val="009A7C71"/>
    <w:rsid w:val="009A7E01"/>
    <w:rsid w:val="009A7EC0"/>
    <w:rsid w:val="009B0063"/>
    <w:rsid w:val="009B0224"/>
    <w:rsid w:val="009B03A9"/>
    <w:rsid w:val="009B044A"/>
    <w:rsid w:val="009B060C"/>
    <w:rsid w:val="009B09A2"/>
    <w:rsid w:val="009B0A94"/>
    <w:rsid w:val="009B0CF1"/>
    <w:rsid w:val="009B0DE9"/>
    <w:rsid w:val="009B0E6F"/>
    <w:rsid w:val="009B1008"/>
    <w:rsid w:val="009B1210"/>
    <w:rsid w:val="009B13BA"/>
    <w:rsid w:val="009B1407"/>
    <w:rsid w:val="009B144D"/>
    <w:rsid w:val="009B14E4"/>
    <w:rsid w:val="009B1507"/>
    <w:rsid w:val="009B168E"/>
    <w:rsid w:val="009B1817"/>
    <w:rsid w:val="009B1924"/>
    <w:rsid w:val="009B1A8F"/>
    <w:rsid w:val="009B1F38"/>
    <w:rsid w:val="009B23A1"/>
    <w:rsid w:val="009B24BA"/>
    <w:rsid w:val="009B263B"/>
    <w:rsid w:val="009B2763"/>
    <w:rsid w:val="009B28E7"/>
    <w:rsid w:val="009B291A"/>
    <w:rsid w:val="009B2951"/>
    <w:rsid w:val="009B2CC0"/>
    <w:rsid w:val="009B30A6"/>
    <w:rsid w:val="009B320E"/>
    <w:rsid w:val="009B332A"/>
    <w:rsid w:val="009B33E8"/>
    <w:rsid w:val="009B344F"/>
    <w:rsid w:val="009B353A"/>
    <w:rsid w:val="009B3596"/>
    <w:rsid w:val="009B361F"/>
    <w:rsid w:val="009B41E2"/>
    <w:rsid w:val="009B41E7"/>
    <w:rsid w:val="009B431A"/>
    <w:rsid w:val="009B453E"/>
    <w:rsid w:val="009B474F"/>
    <w:rsid w:val="009B4AFC"/>
    <w:rsid w:val="009B4B1E"/>
    <w:rsid w:val="009B4C21"/>
    <w:rsid w:val="009B4F39"/>
    <w:rsid w:val="009B50FF"/>
    <w:rsid w:val="009B565B"/>
    <w:rsid w:val="009B56AC"/>
    <w:rsid w:val="009B5846"/>
    <w:rsid w:val="009B596C"/>
    <w:rsid w:val="009B596E"/>
    <w:rsid w:val="009B59B2"/>
    <w:rsid w:val="009B5B72"/>
    <w:rsid w:val="009B5C4D"/>
    <w:rsid w:val="009B5CAD"/>
    <w:rsid w:val="009B5D48"/>
    <w:rsid w:val="009B63BE"/>
    <w:rsid w:val="009B6402"/>
    <w:rsid w:val="009B6526"/>
    <w:rsid w:val="009B65E2"/>
    <w:rsid w:val="009B678F"/>
    <w:rsid w:val="009B6A30"/>
    <w:rsid w:val="009B6A5C"/>
    <w:rsid w:val="009B6CB5"/>
    <w:rsid w:val="009B6CFE"/>
    <w:rsid w:val="009B6E1B"/>
    <w:rsid w:val="009B6FE8"/>
    <w:rsid w:val="009B7049"/>
    <w:rsid w:val="009B720A"/>
    <w:rsid w:val="009B7352"/>
    <w:rsid w:val="009B7438"/>
    <w:rsid w:val="009B747D"/>
    <w:rsid w:val="009B7613"/>
    <w:rsid w:val="009B785D"/>
    <w:rsid w:val="009B7C1C"/>
    <w:rsid w:val="009B7D4D"/>
    <w:rsid w:val="009B7D96"/>
    <w:rsid w:val="009B7E14"/>
    <w:rsid w:val="009B7E9B"/>
    <w:rsid w:val="009B7EE3"/>
    <w:rsid w:val="009C0071"/>
    <w:rsid w:val="009C00E8"/>
    <w:rsid w:val="009C0241"/>
    <w:rsid w:val="009C039C"/>
    <w:rsid w:val="009C0868"/>
    <w:rsid w:val="009C0998"/>
    <w:rsid w:val="009C09E9"/>
    <w:rsid w:val="009C0C3C"/>
    <w:rsid w:val="009C0E58"/>
    <w:rsid w:val="009C0EA8"/>
    <w:rsid w:val="009C0F23"/>
    <w:rsid w:val="009C10AF"/>
    <w:rsid w:val="009C1127"/>
    <w:rsid w:val="009C11E7"/>
    <w:rsid w:val="009C1347"/>
    <w:rsid w:val="009C14CF"/>
    <w:rsid w:val="009C185A"/>
    <w:rsid w:val="009C18AA"/>
    <w:rsid w:val="009C1A77"/>
    <w:rsid w:val="009C1B17"/>
    <w:rsid w:val="009C1D9F"/>
    <w:rsid w:val="009C204E"/>
    <w:rsid w:val="009C2120"/>
    <w:rsid w:val="009C215C"/>
    <w:rsid w:val="009C27EE"/>
    <w:rsid w:val="009C28B8"/>
    <w:rsid w:val="009C299F"/>
    <w:rsid w:val="009C2AFF"/>
    <w:rsid w:val="009C2EA9"/>
    <w:rsid w:val="009C2EDD"/>
    <w:rsid w:val="009C2FD9"/>
    <w:rsid w:val="009C3111"/>
    <w:rsid w:val="009C346E"/>
    <w:rsid w:val="009C3589"/>
    <w:rsid w:val="009C363A"/>
    <w:rsid w:val="009C375B"/>
    <w:rsid w:val="009C3791"/>
    <w:rsid w:val="009C3835"/>
    <w:rsid w:val="009C38F4"/>
    <w:rsid w:val="009C399D"/>
    <w:rsid w:val="009C39B3"/>
    <w:rsid w:val="009C39E3"/>
    <w:rsid w:val="009C39E4"/>
    <w:rsid w:val="009C3BCD"/>
    <w:rsid w:val="009C3E7B"/>
    <w:rsid w:val="009C3F5D"/>
    <w:rsid w:val="009C415C"/>
    <w:rsid w:val="009C465E"/>
    <w:rsid w:val="009C4979"/>
    <w:rsid w:val="009C4A6B"/>
    <w:rsid w:val="009C4ED9"/>
    <w:rsid w:val="009C4FAC"/>
    <w:rsid w:val="009C53DC"/>
    <w:rsid w:val="009C54A8"/>
    <w:rsid w:val="009C55E2"/>
    <w:rsid w:val="009C56F1"/>
    <w:rsid w:val="009C574C"/>
    <w:rsid w:val="009C592D"/>
    <w:rsid w:val="009C5ACF"/>
    <w:rsid w:val="009C5D05"/>
    <w:rsid w:val="009C5F11"/>
    <w:rsid w:val="009C5F20"/>
    <w:rsid w:val="009C6119"/>
    <w:rsid w:val="009C67E8"/>
    <w:rsid w:val="009C6DBB"/>
    <w:rsid w:val="009C6FF1"/>
    <w:rsid w:val="009C703A"/>
    <w:rsid w:val="009C70EC"/>
    <w:rsid w:val="009C7143"/>
    <w:rsid w:val="009C721F"/>
    <w:rsid w:val="009C7343"/>
    <w:rsid w:val="009C73B9"/>
    <w:rsid w:val="009C7488"/>
    <w:rsid w:val="009C755F"/>
    <w:rsid w:val="009C7646"/>
    <w:rsid w:val="009C786A"/>
    <w:rsid w:val="009C78D5"/>
    <w:rsid w:val="009C79B6"/>
    <w:rsid w:val="009C7AEE"/>
    <w:rsid w:val="009C7B66"/>
    <w:rsid w:val="009C7C13"/>
    <w:rsid w:val="009C7C16"/>
    <w:rsid w:val="009C7C97"/>
    <w:rsid w:val="009C7CE2"/>
    <w:rsid w:val="009C7D2C"/>
    <w:rsid w:val="009C7F13"/>
    <w:rsid w:val="009D0791"/>
    <w:rsid w:val="009D07A3"/>
    <w:rsid w:val="009D085C"/>
    <w:rsid w:val="009D0906"/>
    <w:rsid w:val="009D098A"/>
    <w:rsid w:val="009D09B3"/>
    <w:rsid w:val="009D0B66"/>
    <w:rsid w:val="009D0B7C"/>
    <w:rsid w:val="009D0E35"/>
    <w:rsid w:val="009D12AB"/>
    <w:rsid w:val="009D14A6"/>
    <w:rsid w:val="009D14A8"/>
    <w:rsid w:val="009D1661"/>
    <w:rsid w:val="009D1677"/>
    <w:rsid w:val="009D1837"/>
    <w:rsid w:val="009D191A"/>
    <w:rsid w:val="009D19D2"/>
    <w:rsid w:val="009D1A3D"/>
    <w:rsid w:val="009D1A4C"/>
    <w:rsid w:val="009D1D73"/>
    <w:rsid w:val="009D1D9B"/>
    <w:rsid w:val="009D1E7A"/>
    <w:rsid w:val="009D1F38"/>
    <w:rsid w:val="009D1F90"/>
    <w:rsid w:val="009D2174"/>
    <w:rsid w:val="009D23A4"/>
    <w:rsid w:val="009D278F"/>
    <w:rsid w:val="009D28DA"/>
    <w:rsid w:val="009D28FF"/>
    <w:rsid w:val="009D2C4C"/>
    <w:rsid w:val="009D2C4F"/>
    <w:rsid w:val="009D2CF2"/>
    <w:rsid w:val="009D2D06"/>
    <w:rsid w:val="009D2D8A"/>
    <w:rsid w:val="009D31FC"/>
    <w:rsid w:val="009D34DD"/>
    <w:rsid w:val="009D34E9"/>
    <w:rsid w:val="009D366C"/>
    <w:rsid w:val="009D38E5"/>
    <w:rsid w:val="009D3C62"/>
    <w:rsid w:val="009D3E96"/>
    <w:rsid w:val="009D3EFC"/>
    <w:rsid w:val="009D3F7F"/>
    <w:rsid w:val="009D4017"/>
    <w:rsid w:val="009D41ED"/>
    <w:rsid w:val="009D469A"/>
    <w:rsid w:val="009D5181"/>
    <w:rsid w:val="009D566E"/>
    <w:rsid w:val="009D5766"/>
    <w:rsid w:val="009D5A27"/>
    <w:rsid w:val="009D5ACC"/>
    <w:rsid w:val="009D641E"/>
    <w:rsid w:val="009D668A"/>
    <w:rsid w:val="009D66F1"/>
    <w:rsid w:val="009D687B"/>
    <w:rsid w:val="009D6A33"/>
    <w:rsid w:val="009D6B1F"/>
    <w:rsid w:val="009D6C4F"/>
    <w:rsid w:val="009D71D0"/>
    <w:rsid w:val="009D72BE"/>
    <w:rsid w:val="009D738A"/>
    <w:rsid w:val="009D73DF"/>
    <w:rsid w:val="009D7630"/>
    <w:rsid w:val="009D76A7"/>
    <w:rsid w:val="009D7AB3"/>
    <w:rsid w:val="009D7DD0"/>
    <w:rsid w:val="009D8EB1"/>
    <w:rsid w:val="009E00D0"/>
    <w:rsid w:val="009E02C4"/>
    <w:rsid w:val="009E05B0"/>
    <w:rsid w:val="009E0631"/>
    <w:rsid w:val="009E0660"/>
    <w:rsid w:val="009E0899"/>
    <w:rsid w:val="009E0F64"/>
    <w:rsid w:val="009E121C"/>
    <w:rsid w:val="009E12B0"/>
    <w:rsid w:val="009E1716"/>
    <w:rsid w:val="009E1782"/>
    <w:rsid w:val="009E17B7"/>
    <w:rsid w:val="009E188B"/>
    <w:rsid w:val="009E195C"/>
    <w:rsid w:val="009E1B1F"/>
    <w:rsid w:val="009E1BEE"/>
    <w:rsid w:val="009E1C12"/>
    <w:rsid w:val="009E1C57"/>
    <w:rsid w:val="009E1D1A"/>
    <w:rsid w:val="009E1E84"/>
    <w:rsid w:val="009E1F26"/>
    <w:rsid w:val="009E1FE5"/>
    <w:rsid w:val="009E2124"/>
    <w:rsid w:val="009E2351"/>
    <w:rsid w:val="009E258D"/>
    <w:rsid w:val="009E26A1"/>
    <w:rsid w:val="009E27A3"/>
    <w:rsid w:val="009E28FC"/>
    <w:rsid w:val="009E2936"/>
    <w:rsid w:val="009E2AE3"/>
    <w:rsid w:val="009E2DAF"/>
    <w:rsid w:val="009E2EAA"/>
    <w:rsid w:val="009E2EE3"/>
    <w:rsid w:val="009E306F"/>
    <w:rsid w:val="009E328A"/>
    <w:rsid w:val="009E335C"/>
    <w:rsid w:val="009E37CA"/>
    <w:rsid w:val="009E389D"/>
    <w:rsid w:val="009E38C0"/>
    <w:rsid w:val="009E3958"/>
    <w:rsid w:val="009E3F6A"/>
    <w:rsid w:val="009E405A"/>
    <w:rsid w:val="009E4216"/>
    <w:rsid w:val="009E421E"/>
    <w:rsid w:val="009E4295"/>
    <w:rsid w:val="009E438A"/>
    <w:rsid w:val="009E452D"/>
    <w:rsid w:val="009E46EE"/>
    <w:rsid w:val="009E4CFE"/>
    <w:rsid w:val="009E4EDF"/>
    <w:rsid w:val="009E5269"/>
    <w:rsid w:val="009E54F3"/>
    <w:rsid w:val="009E56B4"/>
    <w:rsid w:val="009E5729"/>
    <w:rsid w:val="009E5810"/>
    <w:rsid w:val="009E58F0"/>
    <w:rsid w:val="009E59A1"/>
    <w:rsid w:val="009E5A41"/>
    <w:rsid w:val="009E5D3D"/>
    <w:rsid w:val="009E601F"/>
    <w:rsid w:val="009E671B"/>
    <w:rsid w:val="009E67C3"/>
    <w:rsid w:val="009E6A86"/>
    <w:rsid w:val="009E6B27"/>
    <w:rsid w:val="009E6BA4"/>
    <w:rsid w:val="009E6D91"/>
    <w:rsid w:val="009E6DDA"/>
    <w:rsid w:val="009E6E1B"/>
    <w:rsid w:val="009E6FB6"/>
    <w:rsid w:val="009E73C7"/>
    <w:rsid w:val="009E75CE"/>
    <w:rsid w:val="009E767B"/>
    <w:rsid w:val="009E76C9"/>
    <w:rsid w:val="009E7810"/>
    <w:rsid w:val="009E7981"/>
    <w:rsid w:val="009E7C98"/>
    <w:rsid w:val="009E7D0E"/>
    <w:rsid w:val="009F0079"/>
    <w:rsid w:val="009F05A2"/>
    <w:rsid w:val="009F0615"/>
    <w:rsid w:val="009F0F4A"/>
    <w:rsid w:val="009F106E"/>
    <w:rsid w:val="009F1223"/>
    <w:rsid w:val="009F13EC"/>
    <w:rsid w:val="009F142B"/>
    <w:rsid w:val="009F1A45"/>
    <w:rsid w:val="009F1BF1"/>
    <w:rsid w:val="009F1E2B"/>
    <w:rsid w:val="009F1F07"/>
    <w:rsid w:val="009F1FB6"/>
    <w:rsid w:val="009F210E"/>
    <w:rsid w:val="009F2316"/>
    <w:rsid w:val="009F255E"/>
    <w:rsid w:val="009F2565"/>
    <w:rsid w:val="009F29F7"/>
    <w:rsid w:val="009F2A3D"/>
    <w:rsid w:val="009F2E91"/>
    <w:rsid w:val="009F3143"/>
    <w:rsid w:val="009F3171"/>
    <w:rsid w:val="009F324D"/>
    <w:rsid w:val="009F333D"/>
    <w:rsid w:val="009F359F"/>
    <w:rsid w:val="009F3739"/>
    <w:rsid w:val="009F38F5"/>
    <w:rsid w:val="009F39C3"/>
    <w:rsid w:val="009F3D9A"/>
    <w:rsid w:val="009F4245"/>
    <w:rsid w:val="009F4356"/>
    <w:rsid w:val="009F467B"/>
    <w:rsid w:val="009F46DC"/>
    <w:rsid w:val="009F47E8"/>
    <w:rsid w:val="009F49CC"/>
    <w:rsid w:val="009F4A79"/>
    <w:rsid w:val="009F4A90"/>
    <w:rsid w:val="009F4AB5"/>
    <w:rsid w:val="009F4B4F"/>
    <w:rsid w:val="009F4B72"/>
    <w:rsid w:val="009F4CB4"/>
    <w:rsid w:val="009F4E01"/>
    <w:rsid w:val="009F4EB9"/>
    <w:rsid w:val="009F50FF"/>
    <w:rsid w:val="009F5251"/>
    <w:rsid w:val="009F5325"/>
    <w:rsid w:val="009F552A"/>
    <w:rsid w:val="009F5885"/>
    <w:rsid w:val="009F5A1E"/>
    <w:rsid w:val="009F5D2E"/>
    <w:rsid w:val="009F5E0C"/>
    <w:rsid w:val="009F5F5B"/>
    <w:rsid w:val="009F6124"/>
    <w:rsid w:val="009F6198"/>
    <w:rsid w:val="009F6413"/>
    <w:rsid w:val="009F64C8"/>
    <w:rsid w:val="009F659E"/>
    <w:rsid w:val="009F6765"/>
    <w:rsid w:val="009F6860"/>
    <w:rsid w:val="009F6A7B"/>
    <w:rsid w:val="009F6DCE"/>
    <w:rsid w:val="009F6EAD"/>
    <w:rsid w:val="009F708F"/>
    <w:rsid w:val="009F7400"/>
    <w:rsid w:val="009F7425"/>
    <w:rsid w:val="009F743F"/>
    <w:rsid w:val="009F75D9"/>
    <w:rsid w:val="009F7704"/>
    <w:rsid w:val="009F79E5"/>
    <w:rsid w:val="009F7B15"/>
    <w:rsid w:val="009F7B53"/>
    <w:rsid w:val="009F7DD0"/>
    <w:rsid w:val="009F7E2C"/>
    <w:rsid w:val="009F7E9A"/>
    <w:rsid w:val="009F7FE1"/>
    <w:rsid w:val="00A0004E"/>
    <w:rsid w:val="00A00167"/>
    <w:rsid w:val="00A004AB"/>
    <w:rsid w:val="00A004D6"/>
    <w:rsid w:val="00A007D4"/>
    <w:rsid w:val="00A00AC7"/>
    <w:rsid w:val="00A00C4D"/>
    <w:rsid w:val="00A00E63"/>
    <w:rsid w:val="00A00E8F"/>
    <w:rsid w:val="00A00FC9"/>
    <w:rsid w:val="00A01194"/>
    <w:rsid w:val="00A01228"/>
    <w:rsid w:val="00A0144A"/>
    <w:rsid w:val="00A016C3"/>
    <w:rsid w:val="00A01815"/>
    <w:rsid w:val="00A01888"/>
    <w:rsid w:val="00A01909"/>
    <w:rsid w:val="00A01957"/>
    <w:rsid w:val="00A01C32"/>
    <w:rsid w:val="00A01D53"/>
    <w:rsid w:val="00A01E41"/>
    <w:rsid w:val="00A01E4C"/>
    <w:rsid w:val="00A0225B"/>
    <w:rsid w:val="00A02481"/>
    <w:rsid w:val="00A02498"/>
    <w:rsid w:val="00A02606"/>
    <w:rsid w:val="00A02703"/>
    <w:rsid w:val="00A0288A"/>
    <w:rsid w:val="00A029DA"/>
    <w:rsid w:val="00A02A03"/>
    <w:rsid w:val="00A02A88"/>
    <w:rsid w:val="00A02A8B"/>
    <w:rsid w:val="00A02D29"/>
    <w:rsid w:val="00A03046"/>
    <w:rsid w:val="00A0307A"/>
    <w:rsid w:val="00A030D7"/>
    <w:rsid w:val="00A0324C"/>
    <w:rsid w:val="00A03294"/>
    <w:rsid w:val="00A032B2"/>
    <w:rsid w:val="00A03422"/>
    <w:rsid w:val="00A034B6"/>
    <w:rsid w:val="00A03808"/>
    <w:rsid w:val="00A03C2A"/>
    <w:rsid w:val="00A04124"/>
    <w:rsid w:val="00A0414B"/>
    <w:rsid w:val="00A04549"/>
    <w:rsid w:val="00A046BD"/>
    <w:rsid w:val="00A046C1"/>
    <w:rsid w:val="00A049D5"/>
    <w:rsid w:val="00A04A32"/>
    <w:rsid w:val="00A04BEB"/>
    <w:rsid w:val="00A04C2C"/>
    <w:rsid w:val="00A04EA7"/>
    <w:rsid w:val="00A04F78"/>
    <w:rsid w:val="00A0510C"/>
    <w:rsid w:val="00A051D5"/>
    <w:rsid w:val="00A051E7"/>
    <w:rsid w:val="00A05272"/>
    <w:rsid w:val="00A05340"/>
    <w:rsid w:val="00A053D3"/>
    <w:rsid w:val="00A05425"/>
    <w:rsid w:val="00A054D5"/>
    <w:rsid w:val="00A05E28"/>
    <w:rsid w:val="00A061E2"/>
    <w:rsid w:val="00A062E1"/>
    <w:rsid w:val="00A06402"/>
    <w:rsid w:val="00A06450"/>
    <w:rsid w:val="00A064EA"/>
    <w:rsid w:val="00A0664A"/>
    <w:rsid w:val="00A066B6"/>
    <w:rsid w:val="00A06715"/>
    <w:rsid w:val="00A06728"/>
    <w:rsid w:val="00A06790"/>
    <w:rsid w:val="00A067C5"/>
    <w:rsid w:val="00A06848"/>
    <w:rsid w:val="00A06917"/>
    <w:rsid w:val="00A06E7D"/>
    <w:rsid w:val="00A0702D"/>
    <w:rsid w:val="00A07045"/>
    <w:rsid w:val="00A0762F"/>
    <w:rsid w:val="00A07CDE"/>
    <w:rsid w:val="00A07E1F"/>
    <w:rsid w:val="00A07EBA"/>
    <w:rsid w:val="00A07FC6"/>
    <w:rsid w:val="00A10065"/>
    <w:rsid w:val="00A10490"/>
    <w:rsid w:val="00A104E6"/>
    <w:rsid w:val="00A10518"/>
    <w:rsid w:val="00A1069C"/>
    <w:rsid w:val="00A109E6"/>
    <w:rsid w:val="00A11006"/>
    <w:rsid w:val="00A11021"/>
    <w:rsid w:val="00A11128"/>
    <w:rsid w:val="00A11488"/>
    <w:rsid w:val="00A1151C"/>
    <w:rsid w:val="00A1176A"/>
    <w:rsid w:val="00A11786"/>
    <w:rsid w:val="00A11A38"/>
    <w:rsid w:val="00A11AB5"/>
    <w:rsid w:val="00A11BF4"/>
    <w:rsid w:val="00A11CA1"/>
    <w:rsid w:val="00A11E7B"/>
    <w:rsid w:val="00A12437"/>
    <w:rsid w:val="00A12664"/>
    <w:rsid w:val="00A126DB"/>
    <w:rsid w:val="00A12706"/>
    <w:rsid w:val="00A127E7"/>
    <w:rsid w:val="00A12897"/>
    <w:rsid w:val="00A12AC9"/>
    <w:rsid w:val="00A12B2C"/>
    <w:rsid w:val="00A12D73"/>
    <w:rsid w:val="00A131EB"/>
    <w:rsid w:val="00A131F8"/>
    <w:rsid w:val="00A133E6"/>
    <w:rsid w:val="00A13437"/>
    <w:rsid w:val="00A13498"/>
    <w:rsid w:val="00A134C6"/>
    <w:rsid w:val="00A134EA"/>
    <w:rsid w:val="00A138D8"/>
    <w:rsid w:val="00A138F7"/>
    <w:rsid w:val="00A13982"/>
    <w:rsid w:val="00A139BC"/>
    <w:rsid w:val="00A13A79"/>
    <w:rsid w:val="00A13BBB"/>
    <w:rsid w:val="00A13C6D"/>
    <w:rsid w:val="00A13CDC"/>
    <w:rsid w:val="00A13D2E"/>
    <w:rsid w:val="00A13D40"/>
    <w:rsid w:val="00A13D9C"/>
    <w:rsid w:val="00A13FD5"/>
    <w:rsid w:val="00A141F3"/>
    <w:rsid w:val="00A144B3"/>
    <w:rsid w:val="00A144FC"/>
    <w:rsid w:val="00A147E8"/>
    <w:rsid w:val="00A14888"/>
    <w:rsid w:val="00A14968"/>
    <w:rsid w:val="00A14A22"/>
    <w:rsid w:val="00A14B4F"/>
    <w:rsid w:val="00A14B50"/>
    <w:rsid w:val="00A14CF5"/>
    <w:rsid w:val="00A14EA5"/>
    <w:rsid w:val="00A14ED7"/>
    <w:rsid w:val="00A14F6F"/>
    <w:rsid w:val="00A152E0"/>
    <w:rsid w:val="00A152E1"/>
    <w:rsid w:val="00A153E0"/>
    <w:rsid w:val="00A1580E"/>
    <w:rsid w:val="00A15B4B"/>
    <w:rsid w:val="00A16100"/>
    <w:rsid w:val="00A1632E"/>
    <w:rsid w:val="00A1642F"/>
    <w:rsid w:val="00A16470"/>
    <w:rsid w:val="00A1649C"/>
    <w:rsid w:val="00A1680D"/>
    <w:rsid w:val="00A16B3E"/>
    <w:rsid w:val="00A16B52"/>
    <w:rsid w:val="00A16C35"/>
    <w:rsid w:val="00A16CEE"/>
    <w:rsid w:val="00A16F33"/>
    <w:rsid w:val="00A16FD7"/>
    <w:rsid w:val="00A170D8"/>
    <w:rsid w:val="00A1726F"/>
    <w:rsid w:val="00A1741D"/>
    <w:rsid w:val="00A175F8"/>
    <w:rsid w:val="00A178BA"/>
    <w:rsid w:val="00A17951"/>
    <w:rsid w:val="00A17A59"/>
    <w:rsid w:val="00A17ADB"/>
    <w:rsid w:val="00A17B0F"/>
    <w:rsid w:val="00A17CC3"/>
    <w:rsid w:val="00A17E00"/>
    <w:rsid w:val="00A17FF0"/>
    <w:rsid w:val="00A2008A"/>
    <w:rsid w:val="00A20464"/>
    <w:rsid w:val="00A204F5"/>
    <w:rsid w:val="00A20751"/>
    <w:rsid w:val="00A2094D"/>
    <w:rsid w:val="00A20A71"/>
    <w:rsid w:val="00A20D8A"/>
    <w:rsid w:val="00A20DB9"/>
    <w:rsid w:val="00A20E48"/>
    <w:rsid w:val="00A20F60"/>
    <w:rsid w:val="00A20FB3"/>
    <w:rsid w:val="00A2114B"/>
    <w:rsid w:val="00A211B0"/>
    <w:rsid w:val="00A213C5"/>
    <w:rsid w:val="00A21555"/>
    <w:rsid w:val="00A215DC"/>
    <w:rsid w:val="00A21B12"/>
    <w:rsid w:val="00A21BBB"/>
    <w:rsid w:val="00A21D5D"/>
    <w:rsid w:val="00A21FB2"/>
    <w:rsid w:val="00A22104"/>
    <w:rsid w:val="00A221EF"/>
    <w:rsid w:val="00A2239A"/>
    <w:rsid w:val="00A223A6"/>
    <w:rsid w:val="00A2242D"/>
    <w:rsid w:val="00A22618"/>
    <w:rsid w:val="00A229E2"/>
    <w:rsid w:val="00A22F8B"/>
    <w:rsid w:val="00A22FBC"/>
    <w:rsid w:val="00A23041"/>
    <w:rsid w:val="00A23061"/>
    <w:rsid w:val="00A23211"/>
    <w:rsid w:val="00A23383"/>
    <w:rsid w:val="00A23544"/>
    <w:rsid w:val="00A23737"/>
    <w:rsid w:val="00A23A06"/>
    <w:rsid w:val="00A23BBA"/>
    <w:rsid w:val="00A23C0F"/>
    <w:rsid w:val="00A23C5A"/>
    <w:rsid w:val="00A23EA0"/>
    <w:rsid w:val="00A23EB8"/>
    <w:rsid w:val="00A2400D"/>
    <w:rsid w:val="00A2416F"/>
    <w:rsid w:val="00A241A4"/>
    <w:rsid w:val="00A2425D"/>
    <w:rsid w:val="00A2443F"/>
    <w:rsid w:val="00A2445B"/>
    <w:rsid w:val="00A24577"/>
    <w:rsid w:val="00A245DF"/>
    <w:rsid w:val="00A2484C"/>
    <w:rsid w:val="00A24B8E"/>
    <w:rsid w:val="00A24DD0"/>
    <w:rsid w:val="00A24DE0"/>
    <w:rsid w:val="00A24EBB"/>
    <w:rsid w:val="00A24F38"/>
    <w:rsid w:val="00A25088"/>
    <w:rsid w:val="00A25106"/>
    <w:rsid w:val="00A252C5"/>
    <w:rsid w:val="00A25546"/>
    <w:rsid w:val="00A256E6"/>
    <w:rsid w:val="00A257BC"/>
    <w:rsid w:val="00A25801"/>
    <w:rsid w:val="00A259E4"/>
    <w:rsid w:val="00A25ACC"/>
    <w:rsid w:val="00A25BF6"/>
    <w:rsid w:val="00A25C82"/>
    <w:rsid w:val="00A25C97"/>
    <w:rsid w:val="00A25F22"/>
    <w:rsid w:val="00A25F51"/>
    <w:rsid w:val="00A260AA"/>
    <w:rsid w:val="00A2641D"/>
    <w:rsid w:val="00A26436"/>
    <w:rsid w:val="00A2662D"/>
    <w:rsid w:val="00A266B7"/>
    <w:rsid w:val="00A268A1"/>
    <w:rsid w:val="00A269FB"/>
    <w:rsid w:val="00A26A4F"/>
    <w:rsid w:val="00A26B40"/>
    <w:rsid w:val="00A26B6E"/>
    <w:rsid w:val="00A26B98"/>
    <w:rsid w:val="00A26E24"/>
    <w:rsid w:val="00A27108"/>
    <w:rsid w:val="00A271AB"/>
    <w:rsid w:val="00A272E6"/>
    <w:rsid w:val="00A27387"/>
    <w:rsid w:val="00A274CE"/>
    <w:rsid w:val="00A27774"/>
    <w:rsid w:val="00A278EF"/>
    <w:rsid w:val="00A279CE"/>
    <w:rsid w:val="00A27A58"/>
    <w:rsid w:val="00A27A93"/>
    <w:rsid w:val="00A27B06"/>
    <w:rsid w:val="00A27B68"/>
    <w:rsid w:val="00A27C80"/>
    <w:rsid w:val="00A27CE5"/>
    <w:rsid w:val="00A27D14"/>
    <w:rsid w:val="00A27E59"/>
    <w:rsid w:val="00A3000A"/>
    <w:rsid w:val="00A300A8"/>
    <w:rsid w:val="00A301D4"/>
    <w:rsid w:val="00A30378"/>
    <w:rsid w:val="00A3040A"/>
    <w:rsid w:val="00A30942"/>
    <w:rsid w:val="00A30B43"/>
    <w:rsid w:val="00A30BFA"/>
    <w:rsid w:val="00A30CAE"/>
    <w:rsid w:val="00A30FC5"/>
    <w:rsid w:val="00A312ED"/>
    <w:rsid w:val="00A31334"/>
    <w:rsid w:val="00A313C9"/>
    <w:rsid w:val="00A31497"/>
    <w:rsid w:val="00A31703"/>
    <w:rsid w:val="00A318ED"/>
    <w:rsid w:val="00A31989"/>
    <w:rsid w:val="00A31A2C"/>
    <w:rsid w:val="00A31A9E"/>
    <w:rsid w:val="00A32114"/>
    <w:rsid w:val="00A32194"/>
    <w:rsid w:val="00A321DF"/>
    <w:rsid w:val="00A32393"/>
    <w:rsid w:val="00A32488"/>
    <w:rsid w:val="00A32764"/>
    <w:rsid w:val="00A32A30"/>
    <w:rsid w:val="00A32A69"/>
    <w:rsid w:val="00A32B36"/>
    <w:rsid w:val="00A32C62"/>
    <w:rsid w:val="00A32CF0"/>
    <w:rsid w:val="00A32D12"/>
    <w:rsid w:val="00A3301C"/>
    <w:rsid w:val="00A33062"/>
    <w:rsid w:val="00A330FB"/>
    <w:rsid w:val="00A33497"/>
    <w:rsid w:val="00A33560"/>
    <w:rsid w:val="00A33583"/>
    <w:rsid w:val="00A33589"/>
    <w:rsid w:val="00A3371A"/>
    <w:rsid w:val="00A3377D"/>
    <w:rsid w:val="00A3385C"/>
    <w:rsid w:val="00A338DB"/>
    <w:rsid w:val="00A33A6E"/>
    <w:rsid w:val="00A33A93"/>
    <w:rsid w:val="00A33B0F"/>
    <w:rsid w:val="00A33B2D"/>
    <w:rsid w:val="00A33DC4"/>
    <w:rsid w:val="00A3402F"/>
    <w:rsid w:val="00A340E0"/>
    <w:rsid w:val="00A34124"/>
    <w:rsid w:val="00A342D8"/>
    <w:rsid w:val="00A34353"/>
    <w:rsid w:val="00A34524"/>
    <w:rsid w:val="00A34635"/>
    <w:rsid w:val="00A34758"/>
    <w:rsid w:val="00A347A1"/>
    <w:rsid w:val="00A34911"/>
    <w:rsid w:val="00A34A5F"/>
    <w:rsid w:val="00A34B90"/>
    <w:rsid w:val="00A34F0B"/>
    <w:rsid w:val="00A34FB2"/>
    <w:rsid w:val="00A3515C"/>
    <w:rsid w:val="00A354E7"/>
    <w:rsid w:val="00A35663"/>
    <w:rsid w:val="00A356D4"/>
    <w:rsid w:val="00A356FB"/>
    <w:rsid w:val="00A358FB"/>
    <w:rsid w:val="00A35AA1"/>
    <w:rsid w:val="00A35C64"/>
    <w:rsid w:val="00A35EA8"/>
    <w:rsid w:val="00A35EC6"/>
    <w:rsid w:val="00A360BB"/>
    <w:rsid w:val="00A36291"/>
    <w:rsid w:val="00A36536"/>
    <w:rsid w:val="00A365BF"/>
    <w:rsid w:val="00A36850"/>
    <w:rsid w:val="00A36913"/>
    <w:rsid w:val="00A3691E"/>
    <w:rsid w:val="00A36AEA"/>
    <w:rsid w:val="00A36B83"/>
    <w:rsid w:val="00A36BD7"/>
    <w:rsid w:val="00A36C25"/>
    <w:rsid w:val="00A36F34"/>
    <w:rsid w:val="00A3714A"/>
    <w:rsid w:val="00A374BC"/>
    <w:rsid w:val="00A374C9"/>
    <w:rsid w:val="00A376C6"/>
    <w:rsid w:val="00A376DC"/>
    <w:rsid w:val="00A3781A"/>
    <w:rsid w:val="00A37B54"/>
    <w:rsid w:val="00A37B7D"/>
    <w:rsid w:val="00A37BD1"/>
    <w:rsid w:val="00A37D45"/>
    <w:rsid w:val="00A37F92"/>
    <w:rsid w:val="00A37FB8"/>
    <w:rsid w:val="00A37FE9"/>
    <w:rsid w:val="00A4012C"/>
    <w:rsid w:val="00A4023D"/>
    <w:rsid w:val="00A40262"/>
    <w:rsid w:val="00A403D2"/>
    <w:rsid w:val="00A404B8"/>
    <w:rsid w:val="00A40679"/>
    <w:rsid w:val="00A4069A"/>
    <w:rsid w:val="00A4078B"/>
    <w:rsid w:val="00A408EA"/>
    <w:rsid w:val="00A409AA"/>
    <w:rsid w:val="00A40B8E"/>
    <w:rsid w:val="00A40CFD"/>
    <w:rsid w:val="00A40EC7"/>
    <w:rsid w:val="00A4127E"/>
    <w:rsid w:val="00A412CA"/>
    <w:rsid w:val="00A41314"/>
    <w:rsid w:val="00A413C9"/>
    <w:rsid w:val="00A416DB"/>
    <w:rsid w:val="00A41762"/>
    <w:rsid w:val="00A417FB"/>
    <w:rsid w:val="00A41892"/>
    <w:rsid w:val="00A4193C"/>
    <w:rsid w:val="00A41A57"/>
    <w:rsid w:val="00A41EA1"/>
    <w:rsid w:val="00A42073"/>
    <w:rsid w:val="00A4213A"/>
    <w:rsid w:val="00A4229B"/>
    <w:rsid w:val="00A42322"/>
    <w:rsid w:val="00A423C7"/>
    <w:rsid w:val="00A4253A"/>
    <w:rsid w:val="00A428EC"/>
    <w:rsid w:val="00A42B09"/>
    <w:rsid w:val="00A42E77"/>
    <w:rsid w:val="00A42EA5"/>
    <w:rsid w:val="00A4307C"/>
    <w:rsid w:val="00A43086"/>
    <w:rsid w:val="00A4344E"/>
    <w:rsid w:val="00A4362D"/>
    <w:rsid w:val="00A43B8A"/>
    <w:rsid w:val="00A43F12"/>
    <w:rsid w:val="00A43F90"/>
    <w:rsid w:val="00A43FF4"/>
    <w:rsid w:val="00A440B2"/>
    <w:rsid w:val="00A4422B"/>
    <w:rsid w:val="00A44276"/>
    <w:rsid w:val="00A4454B"/>
    <w:rsid w:val="00A446F4"/>
    <w:rsid w:val="00A448D5"/>
    <w:rsid w:val="00A4490F"/>
    <w:rsid w:val="00A44C78"/>
    <w:rsid w:val="00A44DDE"/>
    <w:rsid w:val="00A44FC0"/>
    <w:rsid w:val="00A4501A"/>
    <w:rsid w:val="00A4552C"/>
    <w:rsid w:val="00A45847"/>
    <w:rsid w:val="00A45863"/>
    <w:rsid w:val="00A45C53"/>
    <w:rsid w:val="00A45DBF"/>
    <w:rsid w:val="00A45EFA"/>
    <w:rsid w:val="00A45F33"/>
    <w:rsid w:val="00A45FCB"/>
    <w:rsid w:val="00A460F6"/>
    <w:rsid w:val="00A460FD"/>
    <w:rsid w:val="00A4624E"/>
    <w:rsid w:val="00A46297"/>
    <w:rsid w:val="00A46442"/>
    <w:rsid w:val="00A46572"/>
    <w:rsid w:val="00A46828"/>
    <w:rsid w:val="00A4682E"/>
    <w:rsid w:val="00A46B10"/>
    <w:rsid w:val="00A46C39"/>
    <w:rsid w:val="00A47128"/>
    <w:rsid w:val="00A471D2"/>
    <w:rsid w:val="00A479A2"/>
    <w:rsid w:val="00A479BC"/>
    <w:rsid w:val="00A47DAF"/>
    <w:rsid w:val="00A47EB0"/>
    <w:rsid w:val="00A47FA5"/>
    <w:rsid w:val="00A47FFC"/>
    <w:rsid w:val="00A50048"/>
    <w:rsid w:val="00A50255"/>
    <w:rsid w:val="00A504AB"/>
    <w:rsid w:val="00A508DE"/>
    <w:rsid w:val="00A50921"/>
    <w:rsid w:val="00A50A27"/>
    <w:rsid w:val="00A50BD9"/>
    <w:rsid w:val="00A50C2A"/>
    <w:rsid w:val="00A50D1F"/>
    <w:rsid w:val="00A50ED9"/>
    <w:rsid w:val="00A50F2D"/>
    <w:rsid w:val="00A50F82"/>
    <w:rsid w:val="00A5132B"/>
    <w:rsid w:val="00A51812"/>
    <w:rsid w:val="00A51832"/>
    <w:rsid w:val="00A51870"/>
    <w:rsid w:val="00A51884"/>
    <w:rsid w:val="00A51B1C"/>
    <w:rsid w:val="00A51D00"/>
    <w:rsid w:val="00A51D3E"/>
    <w:rsid w:val="00A51D6F"/>
    <w:rsid w:val="00A51DBD"/>
    <w:rsid w:val="00A51DDB"/>
    <w:rsid w:val="00A51DF4"/>
    <w:rsid w:val="00A51EBA"/>
    <w:rsid w:val="00A51ED0"/>
    <w:rsid w:val="00A51ED6"/>
    <w:rsid w:val="00A5234B"/>
    <w:rsid w:val="00A524C1"/>
    <w:rsid w:val="00A52536"/>
    <w:rsid w:val="00A52591"/>
    <w:rsid w:val="00A525B4"/>
    <w:rsid w:val="00A525C1"/>
    <w:rsid w:val="00A52CF8"/>
    <w:rsid w:val="00A52F00"/>
    <w:rsid w:val="00A52F81"/>
    <w:rsid w:val="00A53108"/>
    <w:rsid w:val="00A53261"/>
    <w:rsid w:val="00A5360B"/>
    <w:rsid w:val="00A53951"/>
    <w:rsid w:val="00A539E7"/>
    <w:rsid w:val="00A53B8D"/>
    <w:rsid w:val="00A53C7C"/>
    <w:rsid w:val="00A53D3F"/>
    <w:rsid w:val="00A53E05"/>
    <w:rsid w:val="00A53EC1"/>
    <w:rsid w:val="00A54039"/>
    <w:rsid w:val="00A5403A"/>
    <w:rsid w:val="00A54074"/>
    <w:rsid w:val="00A54247"/>
    <w:rsid w:val="00A542F5"/>
    <w:rsid w:val="00A5433D"/>
    <w:rsid w:val="00A54452"/>
    <w:rsid w:val="00A544A1"/>
    <w:rsid w:val="00A54644"/>
    <w:rsid w:val="00A549C1"/>
    <w:rsid w:val="00A54B28"/>
    <w:rsid w:val="00A54B95"/>
    <w:rsid w:val="00A54C1A"/>
    <w:rsid w:val="00A54D35"/>
    <w:rsid w:val="00A5537B"/>
    <w:rsid w:val="00A55386"/>
    <w:rsid w:val="00A555E3"/>
    <w:rsid w:val="00A55974"/>
    <w:rsid w:val="00A55B99"/>
    <w:rsid w:val="00A55BD2"/>
    <w:rsid w:val="00A55CCD"/>
    <w:rsid w:val="00A55DD6"/>
    <w:rsid w:val="00A5619F"/>
    <w:rsid w:val="00A56290"/>
    <w:rsid w:val="00A56408"/>
    <w:rsid w:val="00A564E2"/>
    <w:rsid w:val="00A5666D"/>
    <w:rsid w:val="00A567BB"/>
    <w:rsid w:val="00A568DA"/>
    <w:rsid w:val="00A56901"/>
    <w:rsid w:val="00A56991"/>
    <w:rsid w:val="00A56BC5"/>
    <w:rsid w:val="00A56E8A"/>
    <w:rsid w:val="00A56E8D"/>
    <w:rsid w:val="00A56EF8"/>
    <w:rsid w:val="00A56F33"/>
    <w:rsid w:val="00A5702F"/>
    <w:rsid w:val="00A57173"/>
    <w:rsid w:val="00A574B8"/>
    <w:rsid w:val="00A5788D"/>
    <w:rsid w:val="00A579B3"/>
    <w:rsid w:val="00A57B88"/>
    <w:rsid w:val="00A57DDC"/>
    <w:rsid w:val="00A57F27"/>
    <w:rsid w:val="00A5B8B5"/>
    <w:rsid w:val="00A606F3"/>
    <w:rsid w:val="00A6081F"/>
    <w:rsid w:val="00A60862"/>
    <w:rsid w:val="00A60A5B"/>
    <w:rsid w:val="00A60A7F"/>
    <w:rsid w:val="00A60AA3"/>
    <w:rsid w:val="00A60DCB"/>
    <w:rsid w:val="00A6113E"/>
    <w:rsid w:val="00A612A3"/>
    <w:rsid w:val="00A613DA"/>
    <w:rsid w:val="00A616D8"/>
    <w:rsid w:val="00A6184D"/>
    <w:rsid w:val="00A61853"/>
    <w:rsid w:val="00A61ACC"/>
    <w:rsid w:val="00A61AF2"/>
    <w:rsid w:val="00A61CCE"/>
    <w:rsid w:val="00A61F73"/>
    <w:rsid w:val="00A62166"/>
    <w:rsid w:val="00A6282F"/>
    <w:rsid w:val="00A6296F"/>
    <w:rsid w:val="00A629F6"/>
    <w:rsid w:val="00A62C08"/>
    <w:rsid w:val="00A62E3E"/>
    <w:rsid w:val="00A62F8C"/>
    <w:rsid w:val="00A63052"/>
    <w:rsid w:val="00A63112"/>
    <w:rsid w:val="00A63188"/>
    <w:rsid w:val="00A63606"/>
    <w:rsid w:val="00A63618"/>
    <w:rsid w:val="00A63663"/>
    <w:rsid w:val="00A6385F"/>
    <w:rsid w:val="00A63DA9"/>
    <w:rsid w:val="00A63E8B"/>
    <w:rsid w:val="00A64082"/>
    <w:rsid w:val="00A64463"/>
    <w:rsid w:val="00A6451F"/>
    <w:rsid w:val="00A64661"/>
    <w:rsid w:val="00A646F0"/>
    <w:rsid w:val="00A646F4"/>
    <w:rsid w:val="00A647B3"/>
    <w:rsid w:val="00A64A00"/>
    <w:rsid w:val="00A64B4C"/>
    <w:rsid w:val="00A64C67"/>
    <w:rsid w:val="00A64CCD"/>
    <w:rsid w:val="00A65246"/>
    <w:rsid w:val="00A652F5"/>
    <w:rsid w:val="00A6530E"/>
    <w:rsid w:val="00A6533B"/>
    <w:rsid w:val="00A6544F"/>
    <w:rsid w:val="00A6573F"/>
    <w:rsid w:val="00A6579C"/>
    <w:rsid w:val="00A657E4"/>
    <w:rsid w:val="00A65847"/>
    <w:rsid w:val="00A65870"/>
    <w:rsid w:val="00A65936"/>
    <w:rsid w:val="00A65C66"/>
    <w:rsid w:val="00A65CB1"/>
    <w:rsid w:val="00A65D2A"/>
    <w:rsid w:val="00A66028"/>
    <w:rsid w:val="00A66193"/>
    <w:rsid w:val="00A66343"/>
    <w:rsid w:val="00A663B9"/>
    <w:rsid w:val="00A6650C"/>
    <w:rsid w:val="00A665FB"/>
    <w:rsid w:val="00A66930"/>
    <w:rsid w:val="00A6697E"/>
    <w:rsid w:val="00A66B8F"/>
    <w:rsid w:val="00A66E6F"/>
    <w:rsid w:val="00A67120"/>
    <w:rsid w:val="00A6730E"/>
    <w:rsid w:val="00A675C3"/>
    <w:rsid w:val="00A67660"/>
    <w:rsid w:val="00A6776B"/>
    <w:rsid w:val="00A677ED"/>
    <w:rsid w:val="00A67993"/>
    <w:rsid w:val="00A67A3A"/>
    <w:rsid w:val="00A67B66"/>
    <w:rsid w:val="00A67DB4"/>
    <w:rsid w:val="00A700CF"/>
    <w:rsid w:val="00A701DB"/>
    <w:rsid w:val="00A701E6"/>
    <w:rsid w:val="00A70225"/>
    <w:rsid w:val="00A702EF"/>
    <w:rsid w:val="00A70421"/>
    <w:rsid w:val="00A70628"/>
    <w:rsid w:val="00A70658"/>
    <w:rsid w:val="00A70814"/>
    <w:rsid w:val="00A708B1"/>
    <w:rsid w:val="00A7093D"/>
    <w:rsid w:val="00A70959"/>
    <w:rsid w:val="00A70CFE"/>
    <w:rsid w:val="00A70EA8"/>
    <w:rsid w:val="00A70F57"/>
    <w:rsid w:val="00A71215"/>
    <w:rsid w:val="00A715BE"/>
    <w:rsid w:val="00A71632"/>
    <w:rsid w:val="00A7174A"/>
    <w:rsid w:val="00A717A9"/>
    <w:rsid w:val="00A717AE"/>
    <w:rsid w:val="00A71916"/>
    <w:rsid w:val="00A7195E"/>
    <w:rsid w:val="00A71A00"/>
    <w:rsid w:val="00A71F0C"/>
    <w:rsid w:val="00A71F8E"/>
    <w:rsid w:val="00A7255F"/>
    <w:rsid w:val="00A729F5"/>
    <w:rsid w:val="00A72A81"/>
    <w:rsid w:val="00A72AE5"/>
    <w:rsid w:val="00A72E00"/>
    <w:rsid w:val="00A730B6"/>
    <w:rsid w:val="00A73236"/>
    <w:rsid w:val="00A73455"/>
    <w:rsid w:val="00A7398C"/>
    <w:rsid w:val="00A739E9"/>
    <w:rsid w:val="00A73C9A"/>
    <w:rsid w:val="00A73CEF"/>
    <w:rsid w:val="00A73DCD"/>
    <w:rsid w:val="00A73F28"/>
    <w:rsid w:val="00A74225"/>
    <w:rsid w:val="00A7472B"/>
    <w:rsid w:val="00A74A4B"/>
    <w:rsid w:val="00A74BF1"/>
    <w:rsid w:val="00A74CED"/>
    <w:rsid w:val="00A74D93"/>
    <w:rsid w:val="00A74DD6"/>
    <w:rsid w:val="00A74E46"/>
    <w:rsid w:val="00A750BB"/>
    <w:rsid w:val="00A75278"/>
    <w:rsid w:val="00A752CD"/>
    <w:rsid w:val="00A75488"/>
    <w:rsid w:val="00A75757"/>
    <w:rsid w:val="00A75972"/>
    <w:rsid w:val="00A75A34"/>
    <w:rsid w:val="00A75AC6"/>
    <w:rsid w:val="00A75BE2"/>
    <w:rsid w:val="00A75C90"/>
    <w:rsid w:val="00A75F1D"/>
    <w:rsid w:val="00A761C4"/>
    <w:rsid w:val="00A76226"/>
    <w:rsid w:val="00A762F1"/>
    <w:rsid w:val="00A7643D"/>
    <w:rsid w:val="00A765AF"/>
    <w:rsid w:val="00A765BD"/>
    <w:rsid w:val="00A76932"/>
    <w:rsid w:val="00A76941"/>
    <w:rsid w:val="00A76961"/>
    <w:rsid w:val="00A76ED5"/>
    <w:rsid w:val="00A773C2"/>
    <w:rsid w:val="00A7742F"/>
    <w:rsid w:val="00A779AF"/>
    <w:rsid w:val="00A77BFA"/>
    <w:rsid w:val="00A77C9A"/>
    <w:rsid w:val="00A77CE9"/>
    <w:rsid w:val="00A77D77"/>
    <w:rsid w:val="00A77D90"/>
    <w:rsid w:val="00A77E9A"/>
    <w:rsid w:val="00A77FB9"/>
    <w:rsid w:val="00A7A2F9"/>
    <w:rsid w:val="00A8012D"/>
    <w:rsid w:val="00A801C6"/>
    <w:rsid w:val="00A8021D"/>
    <w:rsid w:val="00A80439"/>
    <w:rsid w:val="00A80A92"/>
    <w:rsid w:val="00A80B60"/>
    <w:rsid w:val="00A80B85"/>
    <w:rsid w:val="00A80C1B"/>
    <w:rsid w:val="00A80D26"/>
    <w:rsid w:val="00A80EBF"/>
    <w:rsid w:val="00A80F76"/>
    <w:rsid w:val="00A80FBF"/>
    <w:rsid w:val="00A810F3"/>
    <w:rsid w:val="00A81238"/>
    <w:rsid w:val="00A8133E"/>
    <w:rsid w:val="00A81415"/>
    <w:rsid w:val="00A81657"/>
    <w:rsid w:val="00A8173E"/>
    <w:rsid w:val="00A817CC"/>
    <w:rsid w:val="00A818B3"/>
    <w:rsid w:val="00A818BE"/>
    <w:rsid w:val="00A81C1A"/>
    <w:rsid w:val="00A81E68"/>
    <w:rsid w:val="00A8205C"/>
    <w:rsid w:val="00A82192"/>
    <w:rsid w:val="00A8229E"/>
    <w:rsid w:val="00A82314"/>
    <w:rsid w:val="00A82342"/>
    <w:rsid w:val="00A826F4"/>
    <w:rsid w:val="00A82718"/>
    <w:rsid w:val="00A82A7B"/>
    <w:rsid w:val="00A82AD8"/>
    <w:rsid w:val="00A82C93"/>
    <w:rsid w:val="00A82D14"/>
    <w:rsid w:val="00A82DA9"/>
    <w:rsid w:val="00A82E92"/>
    <w:rsid w:val="00A82EC7"/>
    <w:rsid w:val="00A83089"/>
    <w:rsid w:val="00A831A1"/>
    <w:rsid w:val="00A83209"/>
    <w:rsid w:val="00A83234"/>
    <w:rsid w:val="00A832CC"/>
    <w:rsid w:val="00A83797"/>
    <w:rsid w:val="00A8381F"/>
    <w:rsid w:val="00A83883"/>
    <w:rsid w:val="00A839AC"/>
    <w:rsid w:val="00A83F89"/>
    <w:rsid w:val="00A843DB"/>
    <w:rsid w:val="00A84533"/>
    <w:rsid w:val="00A8454D"/>
    <w:rsid w:val="00A84552"/>
    <w:rsid w:val="00A84AC5"/>
    <w:rsid w:val="00A84BC8"/>
    <w:rsid w:val="00A84D2D"/>
    <w:rsid w:val="00A84D49"/>
    <w:rsid w:val="00A84D8F"/>
    <w:rsid w:val="00A84D96"/>
    <w:rsid w:val="00A852D5"/>
    <w:rsid w:val="00A8542D"/>
    <w:rsid w:val="00A855B3"/>
    <w:rsid w:val="00A8581E"/>
    <w:rsid w:val="00A85954"/>
    <w:rsid w:val="00A85959"/>
    <w:rsid w:val="00A85978"/>
    <w:rsid w:val="00A859E5"/>
    <w:rsid w:val="00A85BCF"/>
    <w:rsid w:val="00A85BD8"/>
    <w:rsid w:val="00A85FC6"/>
    <w:rsid w:val="00A85FD6"/>
    <w:rsid w:val="00A86140"/>
    <w:rsid w:val="00A8657D"/>
    <w:rsid w:val="00A86616"/>
    <w:rsid w:val="00A8661E"/>
    <w:rsid w:val="00A86B93"/>
    <w:rsid w:val="00A86D5A"/>
    <w:rsid w:val="00A87013"/>
    <w:rsid w:val="00A870FF"/>
    <w:rsid w:val="00A8720B"/>
    <w:rsid w:val="00A87230"/>
    <w:rsid w:val="00A872C7"/>
    <w:rsid w:val="00A8745D"/>
    <w:rsid w:val="00A8772E"/>
    <w:rsid w:val="00A8779B"/>
    <w:rsid w:val="00A87854"/>
    <w:rsid w:val="00A87AEC"/>
    <w:rsid w:val="00A87B35"/>
    <w:rsid w:val="00A87C18"/>
    <w:rsid w:val="00A87D81"/>
    <w:rsid w:val="00A87FC3"/>
    <w:rsid w:val="00A87FEF"/>
    <w:rsid w:val="00A90032"/>
    <w:rsid w:val="00A901FD"/>
    <w:rsid w:val="00A904DC"/>
    <w:rsid w:val="00A907E3"/>
    <w:rsid w:val="00A90918"/>
    <w:rsid w:val="00A90963"/>
    <w:rsid w:val="00A90B12"/>
    <w:rsid w:val="00A90BC1"/>
    <w:rsid w:val="00A90D2E"/>
    <w:rsid w:val="00A90DA4"/>
    <w:rsid w:val="00A90F9D"/>
    <w:rsid w:val="00A910D1"/>
    <w:rsid w:val="00A9111F"/>
    <w:rsid w:val="00A912B8"/>
    <w:rsid w:val="00A913DB"/>
    <w:rsid w:val="00A9141B"/>
    <w:rsid w:val="00A91434"/>
    <w:rsid w:val="00A91694"/>
    <w:rsid w:val="00A9176E"/>
    <w:rsid w:val="00A91B2E"/>
    <w:rsid w:val="00A91CED"/>
    <w:rsid w:val="00A91E45"/>
    <w:rsid w:val="00A91F3D"/>
    <w:rsid w:val="00A92032"/>
    <w:rsid w:val="00A9207D"/>
    <w:rsid w:val="00A920D3"/>
    <w:rsid w:val="00A9211C"/>
    <w:rsid w:val="00A921C9"/>
    <w:rsid w:val="00A9228F"/>
    <w:rsid w:val="00A922A4"/>
    <w:rsid w:val="00A922A8"/>
    <w:rsid w:val="00A92563"/>
    <w:rsid w:val="00A928B6"/>
    <w:rsid w:val="00A9292D"/>
    <w:rsid w:val="00A92A7E"/>
    <w:rsid w:val="00A92BCB"/>
    <w:rsid w:val="00A92BD0"/>
    <w:rsid w:val="00A92C7A"/>
    <w:rsid w:val="00A92CD2"/>
    <w:rsid w:val="00A92D24"/>
    <w:rsid w:val="00A92D9A"/>
    <w:rsid w:val="00A92ED9"/>
    <w:rsid w:val="00A930B2"/>
    <w:rsid w:val="00A93178"/>
    <w:rsid w:val="00A9331A"/>
    <w:rsid w:val="00A93520"/>
    <w:rsid w:val="00A935DB"/>
    <w:rsid w:val="00A93671"/>
    <w:rsid w:val="00A93AA6"/>
    <w:rsid w:val="00A93BD4"/>
    <w:rsid w:val="00A93BDF"/>
    <w:rsid w:val="00A93F2B"/>
    <w:rsid w:val="00A93F70"/>
    <w:rsid w:val="00A943E3"/>
    <w:rsid w:val="00A9452F"/>
    <w:rsid w:val="00A94549"/>
    <w:rsid w:val="00A94931"/>
    <w:rsid w:val="00A9495A"/>
    <w:rsid w:val="00A94A31"/>
    <w:rsid w:val="00A94B02"/>
    <w:rsid w:val="00A94B6F"/>
    <w:rsid w:val="00A94E76"/>
    <w:rsid w:val="00A94F77"/>
    <w:rsid w:val="00A9510F"/>
    <w:rsid w:val="00A9517C"/>
    <w:rsid w:val="00A952E5"/>
    <w:rsid w:val="00A95345"/>
    <w:rsid w:val="00A9595D"/>
    <w:rsid w:val="00A95B7C"/>
    <w:rsid w:val="00A95C1E"/>
    <w:rsid w:val="00A95E9C"/>
    <w:rsid w:val="00A962B2"/>
    <w:rsid w:val="00A96624"/>
    <w:rsid w:val="00A96AA8"/>
    <w:rsid w:val="00A96CCE"/>
    <w:rsid w:val="00A96E03"/>
    <w:rsid w:val="00A96F6B"/>
    <w:rsid w:val="00A97104"/>
    <w:rsid w:val="00A9711D"/>
    <w:rsid w:val="00A97133"/>
    <w:rsid w:val="00A9734E"/>
    <w:rsid w:val="00A9736D"/>
    <w:rsid w:val="00A9746E"/>
    <w:rsid w:val="00A974D2"/>
    <w:rsid w:val="00A974D9"/>
    <w:rsid w:val="00A97604"/>
    <w:rsid w:val="00A97B32"/>
    <w:rsid w:val="00A97DDB"/>
    <w:rsid w:val="00A97E6F"/>
    <w:rsid w:val="00A97E93"/>
    <w:rsid w:val="00A97EE5"/>
    <w:rsid w:val="00AA000A"/>
    <w:rsid w:val="00AA00C8"/>
    <w:rsid w:val="00AA023D"/>
    <w:rsid w:val="00AA042D"/>
    <w:rsid w:val="00AA0542"/>
    <w:rsid w:val="00AA0587"/>
    <w:rsid w:val="00AA089A"/>
    <w:rsid w:val="00AA08F1"/>
    <w:rsid w:val="00AA0900"/>
    <w:rsid w:val="00AA0C12"/>
    <w:rsid w:val="00AA0D0B"/>
    <w:rsid w:val="00AA160C"/>
    <w:rsid w:val="00AA16C8"/>
    <w:rsid w:val="00AA1798"/>
    <w:rsid w:val="00AA18DC"/>
    <w:rsid w:val="00AA1A3B"/>
    <w:rsid w:val="00AA1A41"/>
    <w:rsid w:val="00AA1A50"/>
    <w:rsid w:val="00AA1B2B"/>
    <w:rsid w:val="00AA1DBD"/>
    <w:rsid w:val="00AA1F8C"/>
    <w:rsid w:val="00AA207D"/>
    <w:rsid w:val="00AA2784"/>
    <w:rsid w:val="00AA27B6"/>
    <w:rsid w:val="00AA282C"/>
    <w:rsid w:val="00AA2929"/>
    <w:rsid w:val="00AA2A40"/>
    <w:rsid w:val="00AA2E96"/>
    <w:rsid w:val="00AA2ED7"/>
    <w:rsid w:val="00AA2F82"/>
    <w:rsid w:val="00AA3237"/>
    <w:rsid w:val="00AA330B"/>
    <w:rsid w:val="00AA3451"/>
    <w:rsid w:val="00AA34F4"/>
    <w:rsid w:val="00AA3656"/>
    <w:rsid w:val="00AA36B4"/>
    <w:rsid w:val="00AA3BBA"/>
    <w:rsid w:val="00AA3FAD"/>
    <w:rsid w:val="00AA41F7"/>
    <w:rsid w:val="00AA4330"/>
    <w:rsid w:val="00AA4404"/>
    <w:rsid w:val="00AA4682"/>
    <w:rsid w:val="00AA5024"/>
    <w:rsid w:val="00AA50E2"/>
    <w:rsid w:val="00AA51D4"/>
    <w:rsid w:val="00AA5569"/>
    <w:rsid w:val="00AA5624"/>
    <w:rsid w:val="00AA565D"/>
    <w:rsid w:val="00AA5692"/>
    <w:rsid w:val="00AA5ACF"/>
    <w:rsid w:val="00AA5AEC"/>
    <w:rsid w:val="00AA5B3D"/>
    <w:rsid w:val="00AA5BEE"/>
    <w:rsid w:val="00AA5D2F"/>
    <w:rsid w:val="00AA5F61"/>
    <w:rsid w:val="00AA60A5"/>
    <w:rsid w:val="00AA61D1"/>
    <w:rsid w:val="00AA61E1"/>
    <w:rsid w:val="00AA62B6"/>
    <w:rsid w:val="00AA6345"/>
    <w:rsid w:val="00AA64F2"/>
    <w:rsid w:val="00AA659A"/>
    <w:rsid w:val="00AA6661"/>
    <w:rsid w:val="00AA6688"/>
    <w:rsid w:val="00AA6695"/>
    <w:rsid w:val="00AA676D"/>
    <w:rsid w:val="00AA6793"/>
    <w:rsid w:val="00AA68DF"/>
    <w:rsid w:val="00AA6A93"/>
    <w:rsid w:val="00AA6B19"/>
    <w:rsid w:val="00AA6C8B"/>
    <w:rsid w:val="00AA6CCF"/>
    <w:rsid w:val="00AA6CD8"/>
    <w:rsid w:val="00AA6E68"/>
    <w:rsid w:val="00AA7118"/>
    <w:rsid w:val="00AA713B"/>
    <w:rsid w:val="00AA7450"/>
    <w:rsid w:val="00AA7522"/>
    <w:rsid w:val="00AA752C"/>
    <w:rsid w:val="00AA760C"/>
    <w:rsid w:val="00AA76FE"/>
    <w:rsid w:val="00AA771A"/>
    <w:rsid w:val="00AA7807"/>
    <w:rsid w:val="00AA7909"/>
    <w:rsid w:val="00AA7C48"/>
    <w:rsid w:val="00AA7D43"/>
    <w:rsid w:val="00AA7DC4"/>
    <w:rsid w:val="00AA7E46"/>
    <w:rsid w:val="00AA7F17"/>
    <w:rsid w:val="00AA7FDA"/>
    <w:rsid w:val="00AB046B"/>
    <w:rsid w:val="00AB048E"/>
    <w:rsid w:val="00AB05E0"/>
    <w:rsid w:val="00AB061C"/>
    <w:rsid w:val="00AB06FB"/>
    <w:rsid w:val="00AB0AE2"/>
    <w:rsid w:val="00AB0D6D"/>
    <w:rsid w:val="00AB0FBC"/>
    <w:rsid w:val="00AB1F23"/>
    <w:rsid w:val="00AB21A3"/>
    <w:rsid w:val="00AB22C0"/>
    <w:rsid w:val="00AB2375"/>
    <w:rsid w:val="00AB23D7"/>
    <w:rsid w:val="00AB24B9"/>
    <w:rsid w:val="00AB264F"/>
    <w:rsid w:val="00AB2B60"/>
    <w:rsid w:val="00AB2B81"/>
    <w:rsid w:val="00AB2C2A"/>
    <w:rsid w:val="00AB2D45"/>
    <w:rsid w:val="00AB2D76"/>
    <w:rsid w:val="00AB2E69"/>
    <w:rsid w:val="00AB2E79"/>
    <w:rsid w:val="00AB3038"/>
    <w:rsid w:val="00AB309F"/>
    <w:rsid w:val="00AB3263"/>
    <w:rsid w:val="00AB387A"/>
    <w:rsid w:val="00AB393F"/>
    <w:rsid w:val="00AB3954"/>
    <w:rsid w:val="00AB39B0"/>
    <w:rsid w:val="00AB3EC4"/>
    <w:rsid w:val="00AB40FF"/>
    <w:rsid w:val="00AB411E"/>
    <w:rsid w:val="00AB42AD"/>
    <w:rsid w:val="00AB4381"/>
    <w:rsid w:val="00AB4391"/>
    <w:rsid w:val="00AB44F3"/>
    <w:rsid w:val="00AB46CB"/>
    <w:rsid w:val="00AB49DD"/>
    <w:rsid w:val="00AB4A0A"/>
    <w:rsid w:val="00AB4DC0"/>
    <w:rsid w:val="00AB4FA1"/>
    <w:rsid w:val="00AB5062"/>
    <w:rsid w:val="00AB5080"/>
    <w:rsid w:val="00AB5118"/>
    <w:rsid w:val="00AB5141"/>
    <w:rsid w:val="00AB5215"/>
    <w:rsid w:val="00AB5431"/>
    <w:rsid w:val="00AB59E7"/>
    <w:rsid w:val="00AB5B9B"/>
    <w:rsid w:val="00AB5BFD"/>
    <w:rsid w:val="00AB5DF3"/>
    <w:rsid w:val="00AB5FFE"/>
    <w:rsid w:val="00AB60FD"/>
    <w:rsid w:val="00AB639A"/>
    <w:rsid w:val="00AB6555"/>
    <w:rsid w:val="00AB6569"/>
    <w:rsid w:val="00AB69DF"/>
    <w:rsid w:val="00AB6AF7"/>
    <w:rsid w:val="00AB6B1D"/>
    <w:rsid w:val="00AB6B78"/>
    <w:rsid w:val="00AB6BCB"/>
    <w:rsid w:val="00AB6D69"/>
    <w:rsid w:val="00AB6E15"/>
    <w:rsid w:val="00AB6E47"/>
    <w:rsid w:val="00AB6F18"/>
    <w:rsid w:val="00AB6FA6"/>
    <w:rsid w:val="00AB7148"/>
    <w:rsid w:val="00AB7280"/>
    <w:rsid w:val="00AB7322"/>
    <w:rsid w:val="00AB73B5"/>
    <w:rsid w:val="00AB73F7"/>
    <w:rsid w:val="00AB7429"/>
    <w:rsid w:val="00AB7797"/>
    <w:rsid w:val="00AB77C6"/>
    <w:rsid w:val="00AB77C8"/>
    <w:rsid w:val="00AB7994"/>
    <w:rsid w:val="00AB7B34"/>
    <w:rsid w:val="00AB7D0C"/>
    <w:rsid w:val="00AC0172"/>
    <w:rsid w:val="00AC020A"/>
    <w:rsid w:val="00AC02CD"/>
    <w:rsid w:val="00AC039B"/>
    <w:rsid w:val="00AC03EB"/>
    <w:rsid w:val="00AC05F8"/>
    <w:rsid w:val="00AC071E"/>
    <w:rsid w:val="00AC0734"/>
    <w:rsid w:val="00AC0735"/>
    <w:rsid w:val="00AC085A"/>
    <w:rsid w:val="00AC0AA7"/>
    <w:rsid w:val="00AC0C54"/>
    <w:rsid w:val="00AC0C7B"/>
    <w:rsid w:val="00AC101E"/>
    <w:rsid w:val="00AC114A"/>
    <w:rsid w:val="00AC115C"/>
    <w:rsid w:val="00AC1293"/>
    <w:rsid w:val="00AC12B1"/>
    <w:rsid w:val="00AC18F5"/>
    <w:rsid w:val="00AC1B3A"/>
    <w:rsid w:val="00AC1B3E"/>
    <w:rsid w:val="00AC1D63"/>
    <w:rsid w:val="00AC1FC9"/>
    <w:rsid w:val="00AC2268"/>
    <w:rsid w:val="00AC23A1"/>
    <w:rsid w:val="00AC24C5"/>
    <w:rsid w:val="00AC25D6"/>
    <w:rsid w:val="00AC26E7"/>
    <w:rsid w:val="00AC280E"/>
    <w:rsid w:val="00AC2955"/>
    <w:rsid w:val="00AC30AA"/>
    <w:rsid w:val="00AC3126"/>
    <w:rsid w:val="00AC319B"/>
    <w:rsid w:val="00AC33C6"/>
    <w:rsid w:val="00AC3842"/>
    <w:rsid w:val="00AC3A07"/>
    <w:rsid w:val="00AC3ACC"/>
    <w:rsid w:val="00AC3BE6"/>
    <w:rsid w:val="00AC40E8"/>
    <w:rsid w:val="00AC4297"/>
    <w:rsid w:val="00AC4383"/>
    <w:rsid w:val="00AC44D2"/>
    <w:rsid w:val="00AC496C"/>
    <w:rsid w:val="00AC497D"/>
    <w:rsid w:val="00AC4E2E"/>
    <w:rsid w:val="00AC4FD1"/>
    <w:rsid w:val="00AC54E8"/>
    <w:rsid w:val="00AC57D5"/>
    <w:rsid w:val="00AC5988"/>
    <w:rsid w:val="00AC59D8"/>
    <w:rsid w:val="00AC5F91"/>
    <w:rsid w:val="00AC5FCF"/>
    <w:rsid w:val="00AC62F1"/>
    <w:rsid w:val="00AC62FB"/>
    <w:rsid w:val="00AC6524"/>
    <w:rsid w:val="00AC6647"/>
    <w:rsid w:val="00AC6757"/>
    <w:rsid w:val="00AC67CA"/>
    <w:rsid w:val="00AC6A0A"/>
    <w:rsid w:val="00AC6A79"/>
    <w:rsid w:val="00AC6D04"/>
    <w:rsid w:val="00AC6FDD"/>
    <w:rsid w:val="00AC71C0"/>
    <w:rsid w:val="00AC7343"/>
    <w:rsid w:val="00AC7409"/>
    <w:rsid w:val="00AC7A10"/>
    <w:rsid w:val="00AC7A66"/>
    <w:rsid w:val="00AC7B88"/>
    <w:rsid w:val="00AC7BF7"/>
    <w:rsid w:val="00AC7CE3"/>
    <w:rsid w:val="00AC7D3F"/>
    <w:rsid w:val="00AC7FB7"/>
    <w:rsid w:val="00AC7FD1"/>
    <w:rsid w:val="00AD0063"/>
    <w:rsid w:val="00AD0080"/>
    <w:rsid w:val="00AD0252"/>
    <w:rsid w:val="00AD027A"/>
    <w:rsid w:val="00AD034A"/>
    <w:rsid w:val="00AD0396"/>
    <w:rsid w:val="00AD0645"/>
    <w:rsid w:val="00AD08CB"/>
    <w:rsid w:val="00AD09BF"/>
    <w:rsid w:val="00AD0D4E"/>
    <w:rsid w:val="00AD0E1A"/>
    <w:rsid w:val="00AD1301"/>
    <w:rsid w:val="00AD13E9"/>
    <w:rsid w:val="00AD1665"/>
    <w:rsid w:val="00AD1722"/>
    <w:rsid w:val="00AD195A"/>
    <w:rsid w:val="00AD196C"/>
    <w:rsid w:val="00AD19E0"/>
    <w:rsid w:val="00AD1CC3"/>
    <w:rsid w:val="00AD22F1"/>
    <w:rsid w:val="00AD245F"/>
    <w:rsid w:val="00AD27FE"/>
    <w:rsid w:val="00AD2821"/>
    <w:rsid w:val="00AD289B"/>
    <w:rsid w:val="00AD291C"/>
    <w:rsid w:val="00AD2A48"/>
    <w:rsid w:val="00AD2B09"/>
    <w:rsid w:val="00AD2C44"/>
    <w:rsid w:val="00AD2DCA"/>
    <w:rsid w:val="00AD2F23"/>
    <w:rsid w:val="00AD303F"/>
    <w:rsid w:val="00AD3547"/>
    <w:rsid w:val="00AD35DD"/>
    <w:rsid w:val="00AD36A5"/>
    <w:rsid w:val="00AD36B5"/>
    <w:rsid w:val="00AD375A"/>
    <w:rsid w:val="00AD37C3"/>
    <w:rsid w:val="00AD3927"/>
    <w:rsid w:val="00AD3AA0"/>
    <w:rsid w:val="00AD3B6A"/>
    <w:rsid w:val="00AD3D63"/>
    <w:rsid w:val="00AD3D69"/>
    <w:rsid w:val="00AD3D6D"/>
    <w:rsid w:val="00AD3EC9"/>
    <w:rsid w:val="00AD4448"/>
    <w:rsid w:val="00AD4647"/>
    <w:rsid w:val="00AD48B1"/>
    <w:rsid w:val="00AD4920"/>
    <w:rsid w:val="00AD4B00"/>
    <w:rsid w:val="00AD4B06"/>
    <w:rsid w:val="00AD4B3D"/>
    <w:rsid w:val="00AD4C67"/>
    <w:rsid w:val="00AD4D66"/>
    <w:rsid w:val="00AD4F74"/>
    <w:rsid w:val="00AD507C"/>
    <w:rsid w:val="00AD52C4"/>
    <w:rsid w:val="00AD547F"/>
    <w:rsid w:val="00AD54AB"/>
    <w:rsid w:val="00AD5597"/>
    <w:rsid w:val="00AD5937"/>
    <w:rsid w:val="00AD5A70"/>
    <w:rsid w:val="00AD5C5E"/>
    <w:rsid w:val="00AD5CF4"/>
    <w:rsid w:val="00AD5DD3"/>
    <w:rsid w:val="00AD5E15"/>
    <w:rsid w:val="00AD5E7B"/>
    <w:rsid w:val="00AD5EBD"/>
    <w:rsid w:val="00AD5F31"/>
    <w:rsid w:val="00AD5F7E"/>
    <w:rsid w:val="00AD5FAF"/>
    <w:rsid w:val="00AD64C4"/>
    <w:rsid w:val="00AD6594"/>
    <w:rsid w:val="00AD65C6"/>
    <w:rsid w:val="00AD688D"/>
    <w:rsid w:val="00AD6A26"/>
    <w:rsid w:val="00AD6A5F"/>
    <w:rsid w:val="00AD6B67"/>
    <w:rsid w:val="00AD6F4D"/>
    <w:rsid w:val="00AD6F86"/>
    <w:rsid w:val="00AD7332"/>
    <w:rsid w:val="00AD769B"/>
    <w:rsid w:val="00AD781C"/>
    <w:rsid w:val="00AD7828"/>
    <w:rsid w:val="00AD7A43"/>
    <w:rsid w:val="00AD7C58"/>
    <w:rsid w:val="00AD7E36"/>
    <w:rsid w:val="00AE0140"/>
    <w:rsid w:val="00AE02A2"/>
    <w:rsid w:val="00AE03B8"/>
    <w:rsid w:val="00AE05A9"/>
    <w:rsid w:val="00AE05C1"/>
    <w:rsid w:val="00AE0662"/>
    <w:rsid w:val="00AE0856"/>
    <w:rsid w:val="00AE0AE3"/>
    <w:rsid w:val="00AE0CD0"/>
    <w:rsid w:val="00AE0E8E"/>
    <w:rsid w:val="00AE0EB0"/>
    <w:rsid w:val="00AE0F51"/>
    <w:rsid w:val="00AE0F70"/>
    <w:rsid w:val="00AE107F"/>
    <w:rsid w:val="00AE11FA"/>
    <w:rsid w:val="00AE11FE"/>
    <w:rsid w:val="00AE13D0"/>
    <w:rsid w:val="00AE13E7"/>
    <w:rsid w:val="00AE160C"/>
    <w:rsid w:val="00AE1676"/>
    <w:rsid w:val="00AE1895"/>
    <w:rsid w:val="00AE1962"/>
    <w:rsid w:val="00AE1966"/>
    <w:rsid w:val="00AE1AA1"/>
    <w:rsid w:val="00AE1AFB"/>
    <w:rsid w:val="00AE1B6F"/>
    <w:rsid w:val="00AE1C37"/>
    <w:rsid w:val="00AE1C59"/>
    <w:rsid w:val="00AE1EF3"/>
    <w:rsid w:val="00AE1F59"/>
    <w:rsid w:val="00AE1FA3"/>
    <w:rsid w:val="00AE210F"/>
    <w:rsid w:val="00AE21BB"/>
    <w:rsid w:val="00AE21ED"/>
    <w:rsid w:val="00AE25A2"/>
    <w:rsid w:val="00AE26EB"/>
    <w:rsid w:val="00AE26FC"/>
    <w:rsid w:val="00AE27FE"/>
    <w:rsid w:val="00AE2888"/>
    <w:rsid w:val="00AE2B52"/>
    <w:rsid w:val="00AE2C56"/>
    <w:rsid w:val="00AE2CCD"/>
    <w:rsid w:val="00AE3037"/>
    <w:rsid w:val="00AE3088"/>
    <w:rsid w:val="00AE3398"/>
    <w:rsid w:val="00AE33A5"/>
    <w:rsid w:val="00AE354C"/>
    <w:rsid w:val="00AE35C7"/>
    <w:rsid w:val="00AE3AE2"/>
    <w:rsid w:val="00AE3D7A"/>
    <w:rsid w:val="00AE3E6A"/>
    <w:rsid w:val="00AE3FB9"/>
    <w:rsid w:val="00AE3FBE"/>
    <w:rsid w:val="00AE4077"/>
    <w:rsid w:val="00AE4115"/>
    <w:rsid w:val="00AE416F"/>
    <w:rsid w:val="00AE432F"/>
    <w:rsid w:val="00AE43A8"/>
    <w:rsid w:val="00AE43EF"/>
    <w:rsid w:val="00AE43FA"/>
    <w:rsid w:val="00AE4446"/>
    <w:rsid w:val="00AE454B"/>
    <w:rsid w:val="00AE4604"/>
    <w:rsid w:val="00AE497B"/>
    <w:rsid w:val="00AE4BD0"/>
    <w:rsid w:val="00AE5083"/>
    <w:rsid w:val="00AE50CD"/>
    <w:rsid w:val="00AE5211"/>
    <w:rsid w:val="00AE523E"/>
    <w:rsid w:val="00AE5471"/>
    <w:rsid w:val="00AE54C4"/>
    <w:rsid w:val="00AE552E"/>
    <w:rsid w:val="00AE5553"/>
    <w:rsid w:val="00AE565A"/>
    <w:rsid w:val="00AE565B"/>
    <w:rsid w:val="00AE5A46"/>
    <w:rsid w:val="00AE5A53"/>
    <w:rsid w:val="00AE5B84"/>
    <w:rsid w:val="00AE5CA4"/>
    <w:rsid w:val="00AE5EFF"/>
    <w:rsid w:val="00AE60CB"/>
    <w:rsid w:val="00AE60D8"/>
    <w:rsid w:val="00AE61E5"/>
    <w:rsid w:val="00AE6233"/>
    <w:rsid w:val="00AE66CE"/>
    <w:rsid w:val="00AE672D"/>
    <w:rsid w:val="00AE6758"/>
    <w:rsid w:val="00AE67DB"/>
    <w:rsid w:val="00AE696A"/>
    <w:rsid w:val="00AE698B"/>
    <w:rsid w:val="00AE6AE2"/>
    <w:rsid w:val="00AE6B84"/>
    <w:rsid w:val="00AE6D08"/>
    <w:rsid w:val="00AE706F"/>
    <w:rsid w:val="00AE760A"/>
    <w:rsid w:val="00AE7963"/>
    <w:rsid w:val="00AE7ABE"/>
    <w:rsid w:val="00AE7B15"/>
    <w:rsid w:val="00AE7BCD"/>
    <w:rsid w:val="00AE7D98"/>
    <w:rsid w:val="00AE7EAE"/>
    <w:rsid w:val="00AF04CA"/>
    <w:rsid w:val="00AF04E8"/>
    <w:rsid w:val="00AF0577"/>
    <w:rsid w:val="00AF0610"/>
    <w:rsid w:val="00AF06D2"/>
    <w:rsid w:val="00AF071B"/>
    <w:rsid w:val="00AF0D9E"/>
    <w:rsid w:val="00AF1032"/>
    <w:rsid w:val="00AF1232"/>
    <w:rsid w:val="00AF151E"/>
    <w:rsid w:val="00AF1564"/>
    <w:rsid w:val="00AF15D5"/>
    <w:rsid w:val="00AF16AF"/>
    <w:rsid w:val="00AF1721"/>
    <w:rsid w:val="00AF1778"/>
    <w:rsid w:val="00AF19B8"/>
    <w:rsid w:val="00AF1A4F"/>
    <w:rsid w:val="00AF1AC3"/>
    <w:rsid w:val="00AF1CCA"/>
    <w:rsid w:val="00AF1DB5"/>
    <w:rsid w:val="00AF1E66"/>
    <w:rsid w:val="00AF1ED5"/>
    <w:rsid w:val="00AF22A5"/>
    <w:rsid w:val="00AF26B0"/>
    <w:rsid w:val="00AF27C8"/>
    <w:rsid w:val="00AF27C9"/>
    <w:rsid w:val="00AF28BE"/>
    <w:rsid w:val="00AF28C6"/>
    <w:rsid w:val="00AF29DD"/>
    <w:rsid w:val="00AF2FBD"/>
    <w:rsid w:val="00AF3041"/>
    <w:rsid w:val="00AF310C"/>
    <w:rsid w:val="00AF3385"/>
    <w:rsid w:val="00AF3667"/>
    <w:rsid w:val="00AF3C0C"/>
    <w:rsid w:val="00AF410C"/>
    <w:rsid w:val="00AF41C5"/>
    <w:rsid w:val="00AF4219"/>
    <w:rsid w:val="00AF42C6"/>
    <w:rsid w:val="00AF42DB"/>
    <w:rsid w:val="00AF4378"/>
    <w:rsid w:val="00AF44C7"/>
    <w:rsid w:val="00AF4699"/>
    <w:rsid w:val="00AF48BD"/>
    <w:rsid w:val="00AF4B88"/>
    <w:rsid w:val="00AF4E38"/>
    <w:rsid w:val="00AF4ECD"/>
    <w:rsid w:val="00AF5085"/>
    <w:rsid w:val="00AF50CF"/>
    <w:rsid w:val="00AF5581"/>
    <w:rsid w:val="00AF55CC"/>
    <w:rsid w:val="00AF5998"/>
    <w:rsid w:val="00AF5AF5"/>
    <w:rsid w:val="00AF5B39"/>
    <w:rsid w:val="00AF5B63"/>
    <w:rsid w:val="00AF5BBB"/>
    <w:rsid w:val="00AF5CCD"/>
    <w:rsid w:val="00AF5D51"/>
    <w:rsid w:val="00AF5FE6"/>
    <w:rsid w:val="00AF60C1"/>
    <w:rsid w:val="00AF634F"/>
    <w:rsid w:val="00AF66FE"/>
    <w:rsid w:val="00AF6741"/>
    <w:rsid w:val="00AF6EDC"/>
    <w:rsid w:val="00AF7022"/>
    <w:rsid w:val="00AF7209"/>
    <w:rsid w:val="00AF72B0"/>
    <w:rsid w:val="00AF73F9"/>
    <w:rsid w:val="00AF74F3"/>
    <w:rsid w:val="00AF75E5"/>
    <w:rsid w:val="00AF7774"/>
    <w:rsid w:val="00AF7918"/>
    <w:rsid w:val="00AF795E"/>
    <w:rsid w:val="00AF7B22"/>
    <w:rsid w:val="00AF7B75"/>
    <w:rsid w:val="00AF7D7D"/>
    <w:rsid w:val="00B0023E"/>
    <w:rsid w:val="00B004EE"/>
    <w:rsid w:val="00B007FF"/>
    <w:rsid w:val="00B00BB8"/>
    <w:rsid w:val="00B00D07"/>
    <w:rsid w:val="00B00D10"/>
    <w:rsid w:val="00B00D9A"/>
    <w:rsid w:val="00B00F7A"/>
    <w:rsid w:val="00B00FA4"/>
    <w:rsid w:val="00B0106E"/>
    <w:rsid w:val="00B011FF"/>
    <w:rsid w:val="00B012DD"/>
    <w:rsid w:val="00B018C7"/>
    <w:rsid w:val="00B0190A"/>
    <w:rsid w:val="00B01EC0"/>
    <w:rsid w:val="00B01F98"/>
    <w:rsid w:val="00B0209A"/>
    <w:rsid w:val="00B0256A"/>
    <w:rsid w:val="00B02579"/>
    <w:rsid w:val="00B025BC"/>
    <w:rsid w:val="00B026EC"/>
    <w:rsid w:val="00B027C9"/>
    <w:rsid w:val="00B02883"/>
    <w:rsid w:val="00B02A8A"/>
    <w:rsid w:val="00B02B53"/>
    <w:rsid w:val="00B02B5D"/>
    <w:rsid w:val="00B02BD3"/>
    <w:rsid w:val="00B02BDC"/>
    <w:rsid w:val="00B02E40"/>
    <w:rsid w:val="00B02EE1"/>
    <w:rsid w:val="00B03143"/>
    <w:rsid w:val="00B0338F"/>
    <w:rsid w:val="00B033F1"/>
    <w:rsid w:val="00B0340E"/>
    <w:rsid w:val="00B03483"/>
    <w:rsid w:val="00B03693"/>
    <w:rsid w:val="00B03726"/>
    <w:rsid w:val="00B03846"/>
    <w:rsid w:val="00B03C15"/>
    <w:rsid w:val="00B03CD8"/>
    <w:rsid w:val="00B03E4A"/>
    <w:rsid w:val="00B043AB"/>
    <w:rsid w:val="00B04677"/>
    <w:rsid w:val="00B04823"/>
    <w:rsid w:val="00B049FE"/>
    <w:rsid w:val="00B04D06"/>
    <w:rsid w:val="00B04D1C"/>
    <w:rsid w:val="00B04D98"/>
    <w:rsid w:val="00B04F74"/>
    <w:rsid w:val="00B051BF"/>
    <w:rsid w:val="00B052DE"/>
    <w:rsid w:val="00B052FC"/>
    <w:rsid w:val="00B0533C"/>
    <w:rsid w:val="00B05814"/>
    <w:rsid w:val="00B059B6"/>
    <w:rsid w:val="00B05A16"/>
    <w:rsid w:val="00B06094"/>
    <w:rsid w:val="00B06095"/>
    <w:rsid w:val="00B0612E"/>
    <w:rsid w:val="00B0644B"/>
    <w:rsid w:val="00B06658"/>
    <w:rsid w:val="00B066B7"/>
    <w:rsid w:val="00B06700"/>
    <w:rsid w:val="00B06841"/>
    <w:rsid w:val="00B068C5"/>
    <w:rsid w:val="00B06BAD"/>
    <w:rsid w:val="00B07346"/>
    <w:rsid w:val="00B0751B"/>
    <w:rsid w:val="00B07591"/>
    <w:rsid w:val="00B0760D"/>
    <w:rsid w:val="00B076D7"/>
    <w:rsid w:val="00B077A3"/>
    <w:rsid w:val="00B077E9"/>
    <w:rsid w:val="00B07B01"/>
    <w:rsid w:val="00B07BC5"/>
    <w:rsid w:val="00B07C4E"/>
    <w:rsid w:val="00B07C54"/>
    <w:rsid w:val="00B07E8F"/>
    <w:rsid w:val="00B102C5"/>
    <w:rsid w:val="00B10511"/>
    <w:rsid w:val="00B10688"/>
    <w:rsid w:val="00B106CF"/>
    <w:rsid w:val="00B10B1D"/>
    <w:rsid w:val="00B10B3C"/>
    <w:rsid w:val="00B10DFD"/>
    <w:rsid w:val="00B10F03"/>
    <w:rsid w:val="00B11192"/>
    <w:rsid w:val="00B11324"/>
    <w:rsid w:val="00B113E2"/>
    <w:rsid w:val="00B116FE"/>
    <w:rsid w:val="00B11711"/>
    <w:rsid w:val="00B1181B"/>
    <w:rsid w:val="00B1181F"/>
    <w:rsid w:val="00B11938"/>
    <w:rsid w:val="00B119F3"/>
    <w:rsid w:val="00B11A1F"/>
    <w:rsid w:val="00B11A5F"/>
    <w:rsid w:val="00B11B8E"/>
    <w:rsid w:val="00B11C31"/>
    <w:rsid w:val="00B11D95"/>
    <w:rsid w:val="00B11EB7"/>
    <w:rsid w:val="00B11F88"/>
    <w:rsid w:val="00B120D6"/>
    <w:rsid w:val="00B1215E"/>
    <w:rsid w:val="00B125DF"/>
    <w:rsid w:val="00B129F7"/>
    <w:rsid w:val="00B12B59"/>
    <w:rsid w:val="00B12B64"/>
    <w:rsid w:val="00B12B93"/>
    <w:rsid w:val="00B12C6B"/>
    <w:rsid w:val="00B12E09"/>
    <w:rsid w:val="00B12ED0"/>
    <w:rsid w:val="00B1333B"/>
    <w:rsid w:val="00B136E3"/>
    <w:rsid w:val="00B137DF"/>
    <w:rsid w:val="00B1391A"/>
    <w:rsid w:val="00B13B44"/>
    <w:rsid w:val="00B13B76"/>
    <w:rsid w:val="00B13C1F"/>
    <w:rsid w:val="00B13E08"/>
    <w:rsid w:val="00B13E7B"/>
    <w:rsid w:val="00B13F25"/>
    <w:rsid w:val="00B13F46"/>
    <w:rsid w:val="00B14285"/>
    <w:rsid w:val="00B14786"/>
    <w:rsid w:val="00B14C99"/>
    <w:rsid w:val="00B14D32"/>
    <w:rsid w:val="00B14DA2"/>
    <w:rsid w:val="00B14E40"/>
    <w:rsid w:val="00B14E91"/>
    <w:rsid w:val="00B14F29"/>
    <w:rsid w:val="00B15064"/>
    <w:rsid w:val="00B1523F"/>
    <w:rsid w:val="00B152B5"/>
    <w:rsid w:val="00B15340"/>
    <w:rsid w:val="00B15441"/>
    <w:rsid w:val="00B15547"/>
    <w:rsid w:val="00B15566"/>
    <w:rsid w:val="00B1564F"/>
    <w:rsid w:val="00B158DA"/>
    <w:rsid w:val="00B15E3C"/>
    <w:rsid w:val="00B1664C"/>
    <w:rsid w:val="00B1697B"/>
    <w:rsid w:val="00B17225"/>
    <w:rsid w:val="00B17843"/>
    <w:rsid w:val="00B17885"/>
    <w:rsid w:val="00B178E8"/>
    <w:rsid w:val="00B17B4A"/>
    <w:rsid w:val="00B17F00"/>
    <w:rsid w:val="00B20134"/>
    <w:rsid w:val="00B20286"/>
    <w:rsid w:val="00B203EE"/>
    <w:rsid w:val="00B2048C"/>
    <w:rsid w:val="00B206BF"/>
    <w:rsid w:val="00B206DB"/>
    <w:rsid w:val="00B20731"/>
    <w:rsid w:val="00B20994"/>
    <w:rsid w:val="00B20A97"/>
    <w:rsid w:val="00B20B37"/>
    <w:rsid w:val="00B20CF3"/>
    <w:rsid w:val="00B21104"/>
    <w:rsid w:val="00B21415"/>
    <w:rsid w:val="00B21462"/>
    <w:rsid w:val="00B214B0"/>
    <w:rsid w:val="00B216A5"/>
    <w:rsid w:val="00B21760"/>
    <w:rsid w:val="00B21D70"/>
    <w:rsid w:val="00B21EB3"/>
    <w:rsid w:val="00B21FD0"/>
    <w:rsid w:val="00B22097"/>
    <w:rsid w:val="00B22242"/>
    <w:rsid w:val="00B2227A"/>
    <w:rsid w:val="00B22640"/>
    <w:rsid w:val="00B227E9"/>
    <w:rsid w:val="00B22A15"/>
    <w:rsid w:val="00B22CE2"/>
    <w:rsid w:val="00B22EAF"/>
    <w:rsid w:val="00B22F5A"/>
    <w:rsid w:val="00B23012"/>
    <w:rsid w:val="00B23185"/>
    <w:rsid w:val="00B232D8"/>
    <w:rsid w:val="00B233DD"/>
    <w:rsid w:val="00B234ED"/>
    <w:rsid w:val="00B2350D"/>
    <w:rsid w:val="00B23595"/>
    <w:rsid w:val="00B23617"/>
    <w:rsid w:val="00B236A5"/>
    <w:rsid w:val="00B23911"/>
    <w:rsid w:val="00B23996"/>
    <w:rsid w:val="00B23A67"/>
    <w:rsid w:val="00B23CAD"/>
    <w:rsid w:val="00B23DA9"/>
    <w:rsid w:val="00B23E05"/>
    <w:rsid w:val="00B23FC9"/>
    <w:rsid w:val="00B240EE"/>
    <w:rsid w:val="00B24297"/>
    <w:rsid w:val="00B24659"/>
    <w:rsid w:val="00B2469E"/>
    <w:rsid w:val="00B2471F"/>
    <w:rsid w:val="00B2483D"/>
    <w:rsid w:val="00B2490C"/>
    <w:rsid w:val="00B24C00"/>
    <w:rsid w:val="00B24EF0"/>
    <w:rsid w:val="00B25090"/>
    <w:rsid w:val="00B252DD"/>
    <w:rsid w:val="00B25554"/>
    <w:rsid w:val="00B2556F"/>
    <w:rsid w:val="00B2558C"/>
    <w:rsid w:val="00B25C8A"/>
    <w:rsid w:val="00B25CA5"/>
    <w:rsid w:val="00B25DDC"/>
    <w:rsid w:val="00B25E63"/>
    <w:rsid w:val="00B25F54"/>
    <w:rsid w:val="00B25F6B"/>
    <w:rsid w:val="00B2601D"/>
    <w:rsid w:val="00B26068"/>
    <w:rsid w:val="00B26132"/>
    <w:rsid w:val="00B2613A"/>
    <w:rsid w:val="00B2639E"/>
    <w:rsid w:val="00B26471"/>
    <w:rsid w:val="00B2682A"/>
    <w:rsid w:val="00B268FB"/>
    <w:rsid w:val="00B26970"/>
    <w:rsid w:val="00B26A54"/>
    <w:rsid w:val="00B26C00"/>
    <w:rsid w:val="00B26C1E"/>
    <w:rsid w:val="00B26DEF"/>
    <w:rsid w:val="00B27081"/>
    <w:rsid w:val="00B27203"/>
    <w:rsid w:val="00B273E8"/>
    <w:rsid w:val="00B2748C"/>
    <w:rsid w:val="00B27808"/>
    <w:rsid w:val="00B2788F"/>
    <w:rsid w:val="00B278A4"/>
    <w:rsid w:val="00B27BE3"/>
    <w:rsid w:val="00B27E97"/>
    <w:rsid w:val="00B30279"/>
    <w:rsid w:val="00B30426"/>
    <w:rsid w:val="00B3048E"/>
    <w:rsid w:val="00B30980"/>
    <w:rsid w:val="00B30B42"/>
    <w:rsid w:val="00B30D9F"/>
    <w:rsid w:val="00B30F19"/>
    <w:rsid w:val="00B31075"/>
    <w:rsid w:val="00B311F4"/>
    <w:rsid w:val="00B311F5"/>
    <w:rsid w:val="00B31436"/>
    <w:rsid w:val="00B31500"/>
    <w:rsid w:val="00B31925"/>
    <w:rsid w:val="00B31931"/>
    <w:rsid w:val="00B31E8A"/>
    <w:rsid w:val="00B32134"/>
    <w:rsid w:val="00B32173"/>
    <w:rsid w:val="00B32364"/>
    <w:rsid w:val="00B32368"/>
    <w:rsid w:val="00B3243E"/>
    <w:rsid w:val="00B32589"/>
    <w:rsid w:val="00B32AA1"/>
    <w:rsid w:val="00B32B4B"/>
    <w:rsid w:val="00B32F39"/>
    <w:rsid w:val="00B3300F"/>
    <w:rsid w:val="00B3303B"/>
    <w:rsid w:val="00B3323A"/>
    <w:rsid w:val="00B3345F"/>
    <w:rsid w:val="00B3375B"/>
    <w:rsid w:val="00B337E3"/>
    <w:rsid w:val="00B33879"/>
    <w:rsid w:val="00B338A9"/>
    <w:rsid w:val="00B33F1D"/>
    <w:rsid w:val="00B3413A"/>
    <w:rsid w:val="00B343A8"/>
    <w:rsid w:val="00B34511"/>
    <w:rsid w:val="00B34515"/>
    <w:rsid w:val="00B347AD"/>
    <w:rsid w:val="00B34943"/>
    <w:rsid w:val="00B34A92"/>
    <w:rsid w:val="00B34AC0"/>
    <w:rsid w:val="00B34C0D"/>
    <w:rsid w:val="00B34C4D"/>
    <w:rsid w:val="00B34C83"/>
    <w:rsid w:val="00B34D08"/>
    <w:rsid w:val="00B34F7B"/>
    <w:rsid w:val="00B350C1"/>
    <w:rsid w:val="00B35124"/>
    <w:rsid w:val="00B354EC"/>
    <w:rsid w:val="00B358E4"/>
    <w:rsid w:val="00B35940"/>
    <w:rsid w:val="00B35963"/>
    <w:rsid w:val="00B35990"/>
    <w:rsid w:val="00B35DFD"/>
    <w:rsid w:val="00B35F87"/>
    <w:rsid w:val="00B36147"/>
    <w:rsid w:val="00B3617B"/>
    <w:rsid w:val="00B362ED"/>
    <w:rsid w:val="00B3663C"/>
    <w:rsid w:val="00B36795"/>
    <w:rsid w:val="00B368A4"/>
    <w:rsid w:val="00B36963"/>
    <w:rsid w:val="00B36A87"/>
    <w:rsid w:val="00B36AFE"/>
    <w:rsid w:val="00B36B38"/>
    <w:rsid w:val="00B36FE4"/>
    <w:rsid w:val="00B378D9"/>
    <w:rsid w:val="00B37D25"/>
    <w:rsid w:val="00B37D4D"/>
    <w:rsid w:val="00B37FEC"/>
    <w:rsid w:val="00B401E8"/>
    <w:rsid w:val="00B40384"/>
    <w:rsid w:val="00B404C5"/>
    <w:rsid w:val="00B40530"/>
    <w:rsid w:val="00B4079E"/>
    <w:rsid w:val="00B40966"/>
    <w:rsid w:val="00B40E24"/>
    <w:rsid w:val="00B40F89"/>
    <w:rsid w:val="00B41272"/>
    <w:rsid w:val="00B412A2"/>
    <w:rsid w:val="00B414AA"/>
    <w:rsid w:val="00B417F3"/>
    <w:rsid w:val="00B417F8"/>
    <w:rsid w:val="00B41C11"/>
    <w:rsid w:val="00B41CE7"/>
    <w:rsid w:val="00B41CFF"/>
    <w:rsid w:val="00B41D89"/>
    <w:rsid w:val="00B42136"/>
    <w:rsid w:val="00B421F2"/>
    <w:rsid w:val="00B422DD"/>
    <w:rsid w:val="00B4289C"/>
    <w:rsid w:val="00B42996"/>
    <w:rsid w:val="00B42B2B"/>
    <w:rsid w:val="00B42CD6"/>
    <w:rsid w:val="00B42DAB"/>
    <w:rsid w:val="00B42F9F"/>
    <w:rsid w:val="00B4301C"/>
    <w:rsid w:val="00B4307D"/>
    <w:rsid w:val="00B43113"/>
    <w:rsid w:val="00B432B2"/>
    <w:rsid w:val="00B433E4"/>
    <w:rsid w:val="00B43402"/>
    <w:rsid w:val="00B43580"/>
    <w:rsid w:val="00B43998"/>
    <w:rsid w:val="00B439DA"/>
    <w:rsid w:val="00B43E28"/>
    <w:rsid w:val="00B43FC8"/>
    <w:rsid w:val="00B442E3"/>
    <w:rsid w:val="00B443B6"/>
    <w:rsid w:val="00B4446D"/>
    <w:rsid w:val="00B44646"/>
    <w:rsid w:val="00B44808"/>
    <w:rsid w:val="00B44C9D"/>
    <w:rsid w:val="00B44D5B"/>
    <w:rsid w:val="00B44E8B"/>
    <w:rsid w:val="00B44FEA"/>
    <w:rsid w:val="00B4516B"/>
    <w:rsid w:val="00B4578E"/>
    <w:rsid w:val="00B4597E"/>
    <w:rsid w:val="00B45B37"/>
    <w:rsid w:val="00B45DC2"/>
    <w:rsid w:val="00B46176"/>
    <w:rsid w:val="00B4655B"/>
    <w:rsid w:val="00B465A6"/>
    <w:rsid w:val="00B4688E"/>
    <w:rsid w:val="00B46AAB"/>
    <w:rsid w:val="00B47062"/>
    <w:rsid w:val="00B47090"/>
    <w:rsid w:val="00B470E1"/>
    <w:rsid w:val="00B4728A"/>
    <w:rsid w:val="00B4731F"/>
    <w:rsid w:val="00B4762F"/>
    <w:rsid w:val="00B478FA"/>
    <w:rsid w:val="00B479C3"/>
    <w:rsid w:val="00B47D77"/>
    <w:rsid w:val="00B47DE7"/>
    <w:rsid w:val="00B47E3D"/>
    <w:rsid w:val="00B47F2E"/>
    <w:rsid w:val="00B503B5"/>
    <w:rsid w:val="00B50457"/>
    <w:rsid w:val="00B505A8"/>
    <w:rsid w:val="00B50679"/>
    <w:rsid w:val="00B507DC"/>
    <w:rsid w:val="00B5083F"/>
    <w:rsid w:val="00B509AB"/>
    <w:rsid w:val="00B50A52"/>
    <w:rsid w:val="00B50A5B"/>
    <w:rsid w:val="00B50E25"/>
    <w:rsid w:val="00B51073"/>
    <w:rsid w:val="00B51408"/>
    <w:rsid w:val="00B51420"/>
    <w:rsid w:val="00B51691"/>
    <w:rsid w:val="00B51750"/>
    <w:rsid w:val="00B51900"/>
    <w:rsid w:val="00B51B1B"/>
    <w:rsid w:val="00B51C60"/>
    <w:rsid w:val="00B51CF9"/>
    <w:rsid w:val="00B51EF9"/>
    <w:rsid w:val="00B522E9"/>
    <w:rsid w:val="00B526AF"/>
    <w:rsid w:val="00B5275C"/>
    <w:rsid w:val="00B52967"/>
    <w:rsid w:val="00B529B9"/>
    <w:rsid w:val="00B52B66"/>
    <w:rsid w:val="00B52BCC"/>
    <w:rsid w:val="00B52DD4"/>
    <w:rsid w:val="00B52FD2"/>
    <w:rsid w:val="00B530F1"/>
    <w:rsid w:val="00B53370"/>
    <w:rsid w:val="00B5352E"/>
    <w:rsid w:val="00B5382F"/>
    <w:rsid w:val="00B53843"/>
    <w:rsid w:val="00B53A46"/>
    <w:rsid w:val="00B53AD2"/>
    <w:rsid w:val="00B53C5C"/>
    <w:rsid w:val="00B53CDB"/>
    <w:rsid w:val="00B53EF5"/>
    <w:rsid w:val="00B53F13"/>
    <w:rsid w:val="00B54132"/>
    <w:rsid w:val="00B541CE"/>
    <w:rsid w:val="00B5433F"/>
    <w:rsid w:val="00B54AFB"/>
    <w:rsid w:val="00B55405"/>
    <w:rsid w:val="00B5545B"/>
    <w:rsid w:val="00B554F3"/>
    <w:rsid w:val="00B55508"/>
    <w:rsid w:val="00B5558A"/>
    <w:rsid w:val="00B555BC"/>
    <w:rsid w:val="00B556C6"/>
    <w:rsid w:val="00B5580D"/>
    <w:rsid w:val="00B55E83"/>
    <w:rsid w:val="00B55EDD"/>
    <w:rsid w:val="00B55F25"/>
    <w:rsid w:val="00B55FD4"/>
    <w:rsid w:val="00B560AD"/>
    <w:rsid w:val="00B561A0"/>
    <w:rsid w:val="00B56201"/>
    <w:rsid w:val="00B562A3"/>
    <w:rsid w:val="00B562CA"/>
    <w:rsid w:val="00B56767"/>
    <w:rsid w:val="00B56788"/>
    <w:rsid w:val="00B56A98"/>
    <w:rsid w:val="00B56B63"/>
    <w:rsid w:val="00B56C0C"/>
    <w:rsid w:val="00B56C85"/>
    <w:rsid w:val="00B56CAD"/>
    <w:rsid w:val="00B56DDC"/>
    <w:rsid w:val="00B571A1"/>
    <w:rsid w:val="00B5768E"/>
    <w:rsid w:val="00B57791"/>
    <w:rsid w:val="00B577D0"/>
    <w:rsid w:val="00B579B6"/>
    <w:rsid w:val="00B57A10"/>
    <w:rsid w:val="00B57ADD"/>
    <w:rsid w:val="00B6010E"/>
    <w:rsid w:val="00B60186"/>
    <w:rsid w:val="00B60218"/>
    <w:rsid w:val="00B6044C"/>
    <w:rsid w:val="00B605B1"/>
    <w:rsid w:val="00B606AF"/>
    <w:rsid w:val="00B60876"/>
    <w:rsid w:val="00B608F2"/>
    <w:rsid w:val="00B60977"/>
    <w:rsid w:val="00B609BD"/>
    <w:rsid w:val="00B60BBA"/>
    <w:rsid w:val="00B60F1F"/>
    <w:rsid w:val="00B6129A"/>
    <w:rsid w:val="00B613EC"/>
    <w:rsid w:val="00B6173B"/>
    <w:rsid w:val="00B618CB"/>
    <w:rsid w:val="00B61B29"/>
    <w:rsid w:val="00B61ECE"/>
    <w:rsid w:val="00B61FB4"/>
    <w:rsid w:val="00B620B5"/>
    <w:rsid w:val="00B621FA"/>
    <w:rsid w:val="00B62600"/>
    <w:rsid w:val="00B62910"/>
    <w:rsid w:val="00B62B2D"/>
    <w:rsid w:val="00B62E47"/>
    <w:rsid w:val="00B630E9"/>
    <w:rsid w:val="00B631D7"/>
    <w:rsid w:val="00B63344"/>
    <w:rsid w:val="00B634A2"/>
    <w:rsid w:val="00B6354D"/>
    <w:rsid w:val="00B636E1"/>
    <w:rsid w:val="00B637B1"/>
    <w:rsid w:val="00B63857"/>
    <w:rsid w:val="00B63B46"/>
    <w:rsid w:val="00B63D38"/>
    <w:rsid w:val="00B63DA4"/>
    <w:rsid w:val="00B63EBA"/>
    <w:rsid w:val="00B63EF3"/>
    <w:rsid w:val="00B6407B"/>
    <w:rsid w:val="00B643FC"/>
    <w:rsid w:val="00B646A8"/>
    <w:rsid w:val="00B647F5"/>
    <w:rsid w:val="00B6483C"/>
    <w:rsid w:val="00B64A03"/>
    <w:rsid w:val="00B64D55"/>
    <w:rsid w:val="00B64E85"/>
    <w:rsid w:val="00B64F6D"/>
    <w:rsid w:val="00B651E9"/>
    <w:rsid w:val="00B65240"/>
    <w:rsid w:val="00B65273"/>
    <w:rsid w:val="00B6531A"/>
    <w:rsid w:val="00B653C0"/>
    <w:rsid w:val="00B653C9"/>
    <w:rsid w:val="00B65621"/>
    <w:rsid w:val="00B65849"/>
    <w:rsid w:val="00B65976"/>
    <w:rsid w:val="00B65A22"/>
    <w:rsid w:val="00B65A49"/>
    <w:rsid w:val="00B65B8C"/>
    <w:rsid w:val="00B65DBB"/>
    <w:rsid w:val="00B65EF9"/>
    <w:rsid w:val="00B66345"/>
    <w:rsid w:val="00B66363"/>
    <w:rsid w:val="00B66884"/>
    <w:rsid w:val="00B66C4A"/>
    <w:rsid w:val="00B66FE7"/>
    <w:rsid w:val="00B6719E"/>
    <w:rsid w:val="00B6720B"/>
    <w:rsid w:val="00B67228"/>
    <w:rsid w:val="00B675DB"/>
    <w:rsid w:val="00B67757"/>
    <w:rsid w:val="00B6779F"/>
    <w:rsid w:val="00B6785F"/>
    <w:rsid w:val="00B67872"/>
    <w:rsid w:val="00B679BC"/>
    <w:rsid w:val="00B67B93"/>
    <w:rsid w:val="00B67D12"/>
    <w:rsid w:val="00B67F3E"/>
    <w:rsid w:val="00B7030C"/>
    <w:rsid w:val="00B7035E"/>
    <w:rsid w:val="00B703BA"/>
    <w:rsid w:val="00B704CF"/>
    <w:rsid w:val="00B706BD"/>
    <w:rsid w:val="00B7075F"/>
    <w:rsid w:val="00B707AC"/>
    <w:rsid w:val="00B7094A"/>
    <w:rsid w:val="00B70E3F"/>
    <w:rsid w:val="00B7105E"/>
    <w:rsid w:val="00B710AF"/>
    <w:rsid w:val="00B710F0"/>
    <w:rsid w:val="00B711D9"/>
    <w:rsid w:val="00B712F2"/>
    <w:rsid w:val="00B71354"/>
    <w:rsid w:val="00B718E0"/>
    <w:rsid w:val="00B71B5D"/>
    <w:rsid w:val="00B71D01"/>
    <w:rsid w:val="00B72088"/>
    <w:rsid w:val="00B7270D"/>
    <w:rsid w:val="00B72A4D"/>
    <w:rsid w:val="00B72BA0"/>
    <w:rsid w:val="00B72CAE"/>
    <w:rsid w:val="00B72E58"/>
    <w:rsid w:val="00B7321D"/>
    <w:rsid w:val="00B737B5"/>
    <w:rsid w:val="00B73818"/>
    <w:rsid w:val="00B738EB"/>
    <w:rsid w:val="00B73B40"/>
    <w:rsid w:val="00B73E1D"/>
    <w:rsid w:val="00B73F31"/>
    <w:rsid w:val="00B7439A"/>
    <w:rsid w:val="00B74419"/>
    <w:rsid w:val="00B7447A"/>
    <w:rsid w:val="00B746CD"/>
    <w:rsid w:val="00B749EB"/>
    <w:rsid w:val="00B74FFC"/>
    <w:rsid w:val="00B74FFD"/>
    <w:rsid w:val="00B75011"/>
    <w:rsid w:val="00B75070"/>
    <w:rsid w:val="00B75454"/>
    <w:rsid w:val="00B754F9"/>
    <w:rsid w:val="00B75579"/>
    <w:rsid w:val="00B757A1"/>
    <w:rsid w:val="00B757F5"/>
    <w:rsid w:val="00B75C30"/>
    <w:rsid w:val="00B75C6C"/>
    <w:rsid w:val="00B75D97"/>
    <w:rsid w:val="00B7608B"/>
    <w:rsid w:val="00B760A8"/>
    <w:rsid w:val="00B76209"/>
    <w:rsid w:val="00B762EB"/>
    <w:rsid w:val="00B76339"/>
    <w:rsid w:val="00B76872"/>
    <w:rsid w:val="00B76D52"/>
    <w:rsid w:val="00B76FC2"/>
    <w:rsid w:val="00B76FD7"/>
    <w:rsid w:val="00B77101"/>
    <w:rsid w:val="00B7717E"/>
    <w:rsid w:val="00B7720C"/>
    <w:rsid w:val="00B77294"/>
    <w:rsid w:val="00B77441"/>
    <w:rsid w:val="00B7747E"/>
    <w:rsid w:val="00B77765"/>
    <w:rsid w:val="00B778E3"/>
    <w:rsid w:val="00B77C9D"/>
    <w:rsid w:val="00B77CBD"/>
    <w:rsid w:val="00B77CD4"/>
    <w:rsid w:val="00B77D8C"/>
    <w:rsid w:val="00B77E44"/>
    <w:rsid w:val="00B77F90"/>
    <w:rsid w:val="00B77FC9"/>
    <w:rsid w:val="00B805ED"/>
    <w:rsid w:val="00B80893"/>
    <w:rsid w:val="00B808C8"/>
    <w:rsid w:val="00B80A73"/>
    <w:rsid w:val="00B80C6C"/>
    <w:rsid w:val="00B80F04"/>
    <w:rsid w:val="00B81225"/>
    <w:rsid w:val="00B81271"/>
    <w:rsid w:val="00B81420"/>
    <w:rsid w:val="00B81530"/>
    <w:rsid w:val="00B81596"/>
    <w:rsid w:val="00B819FD"/>
    <w:rsid w:val="00B81E92"/>
    <w:rsid w:val="00B81F43"/>
    <w:rsid w:val="00B820B1"/>
    <w:rsid w:val="00B822B9"/>
    <w:rsid w:val="00B823AD"/>
    <w:rsid w:val="00B82408"/>
    <w:rsid w:val="00B824D2"/>
    <w:rsid w:val="00B82623"/>
    <w:rsid w:val="00B82641"/>
    <w:rsid w:val="00B826AD"/>
    <w:rsid w:val="00B827EB"/>
    <w:rsid w:val="00B827F6"/>
    <w:rsid w:val="00B8286E"/>
    <w:rsid w:val="00B82AC5"/>
    <w:rsid w:val="00B82BF4"/>
    <w:rsid w:val="00B83338"/>
    <w:rsid w:val="00B8342C"/>
    <w:rsid w:val="00B8368A"/>
    <w:rsid w:val="00B8377E"/>
    <w:rsid w:val="00B837CE"/>
    <w:rsid w:val="00B83958"/>
    <w:rsid w:val="00B8405D"/>
    <w:rsid w:val="00B8419F"/>
    <w:rsid w:val="00B843FB"/>
    <w:rsid w:val="00B84846"/>
    <w:rsid w:val="00B8487A"/>
    <w:rsid w:val="00B84A22"/>
    <w:rsid w:val="00B84ED0"/>
    <w:rsid w:val="00B84F05"/>
    <w:rsid w:val="00B850D6"/>
    <w:rsid w:val="00B85390"/>
    <w:rsid w:val="00B8554A"/>
    <w:rsid w:val="00B856F1"/>
    <w:rsid w:val="00B85880"/>
    <w:rsid w:val="00B858B9"/>
    <w:rsid w:val="00B85926"/>
    <w:rsid w:val="00B85D6B"/>
    <w:rsid w:val="00B85DC2"/>
    <w:rsid w:val="00B85EA6"/>
    <w:rsid w:val="00B85EE7"/>
    <w:rsid w:val="00B85FBC"/>
    <w:rsid w:val="00B8627C"/>
    <w:rsid w:val="00B865A1"/>
    <w:rsid w:val="00B86720"/>
    <w:rsid w:val="00B86836"/>
    <w:rsid w:val="00B86858"/>
    <w:rsid w:val="00B86911"/>
    <w:rsid w:val="00B86AEE"/>
    <w:rsid w:val="00B86C3B"/>
    <w:rsid w:val="00B86D0A"/>
    <w:rsid w:val="00B86E85"/>
    <w:rsid w:val="00B87057"/>
    <w:rsid w:val="00B87137"/>
    <w:rsid w:val="00B87286"/>
    <w:rsid w:val="00B874A3"/>
    <w:rsid w:val="00B8778F"/>
    <w:rsid w:val="00B87989"/>
    <w:rsid w:val="00B87BE0"/>
    <w:rsid w:val="00B905F6"/>
    <w:rsid w:val="00B90613"/>
    <w:rsid w:val="00B90653"/>
    <w:rsid w:val="00B907F3"/>
    <w:rsid w:val="00B908F8"/>
    <w:rsid w:val="00B909E6"/>
    <w:rsid w:val="00B90AA4"/>
    <w:rsid w:val="00B90B9A"/>
    <w:rsid w:val="00B90BBF"/>
    <w:rsid w:val="00B90C4A"/>
    <w:rsid w:val="00B90CF2"/>
    <w:rsid w:val="00B90EA6"/>
    <w:rsid w:val="00B911E8"/>
    <w:rsid w:val="00B9123E"/>
    <w:rsid w:val="00B91595"/>
    <w:rsid w:val="00B9168E"/>
    <w:rsid w:val="00B9193D"/>
    <w:rsid w:val="00B91C47"/>
    <w:rsid w:val="00B91C5A"/>
    <w:rsid w:val="00B91E66"/>
    <w:rsid w:val="00B91EBB"/>
    <w:rsid w:val="00B91ED4"/>
    <w:rsid w:val="00B9201F"/>
    <w:rsid w:val="00B92232"/>
    <w:rsid w:val="00B92455"/>
    <w:rsid w:val="00B924C3"/>
    <w:rsid w:val="00B924C6"/>
    <w:rsid w:val="00B92531"/>
    <w:rsid w:val="00B92A40"/>
    <w:rsid w:val="00B92AB7"/>
    <w:rsid w:val="00B92F54"/>
    <w:rsid w:val="00B92F63"/>
    <w:rsid w:val="00B9309F"/>
    <w:rsid w:val="00B93278"/>
    <w:rsid w:val="00B93284"/>
    <w:rsid w:val="00B93358"/>
    <w:rsid w:val="00B933A2"/>
    <w:rsid w:val="00B934CB"/>
    <w:rsid w:val="00B93518"/>
    <w:rsid w:val="00B9359E"/>
    <w:rsid w:val="00B9360A"/>
    <w:rsid w:val="00B93694"/>
    <w:rsid w:val="00B9382C"/>
    <w:rsid w:val="00B93888"/>
    <w:rsid w:val="00B939F1"/>
    <w:rsid w:val="00B93BBB"/>
    <w:rsid w:val="00B93C85"/>
    <w:rsid w:val="00B93C97"/>
    <w:rsid w:val="00B93EE5"/>
    <w:rsid w:val="00B94169"/>
    <w:rsid w:val="00B94308"/>
    <w:rsid w:val="00B9439A"/>
    <w:rsid w:val="00B9443B"/>
    <w:rsid w:val="00B94441"/>
    <w:rsid w:val="00B94563"/>
    <w:rsid w:val="00B946C5"/>
    <w:rsid w:val="00B94719"/>
    <w:rsid w:val="00B94889"/>
    <w:rsid w:val="00B9493E"/>
    <w:rsid w:val="00B94C7A"/>
    <w:rsid w:val="00B94CFA"/>
    <w:rsid w:val="00B94E4D"/>
    <w:rsid w:val="00B9515D"/>
    <w:rsid w:val="00B954D6"/>
    <w:rsid w:val="00B95516"/>
    <w:rsid w:val="00B957AB"/>
    <w:rsid w:val="00B957AE"/>
    <w:rsid w:val="00B9595B"/>
    <w:rsid w:val="00B959E7"/>
    <w:rsid w:val="00B95C44"/>
    <w:rsid w:val="00B96245"/>
    <w:rsid w:val="00B9649E"/>
    <w:rsid w:val="00B9659E"/>
    <w:rsid w:val="00B965B4"/>
    <w:rsid w:val="00B966DF"/>
    <w:rsid w:val="00B96821"/>
    <w:rsid w:val="00B9686D"/>
    <w:rsid w:val="00B96A4B"/>
    <w:rsid w:val="00B96D19"/>
    <w:rsid w:val="00B9718B"/>
    <w:rsid w:val="00B972CE"/>
    <w:rsid w:val="00B973F0"/>
    <w:rsid w:val="00B97422"/>
    <w:rsid w:val="00B9780A"/>
    <w:rsid w:val="00BA0267"/>
    <w:rsid w:val="00BA05C9"/>
    <w:rsid w:val="00BA07AB"/>
    <w:rsid w:val="00BA0891"/>
    <w:rsid w:val="00BA08D0"/>
    <w:rsid w:val="00BA091B"/>
    <w:rsid w:val="00BA09F2"/>
    <w:rsid w:val="00BA0E6D"/>
    <w:rsid w:val="00BA0EA2"/>
    <w:rsid w:val="00BA0EBE"/>
    <w:rsid w:val="00BA1270"/>
    <w:rsid w:val="00BA1342"/>
    <w:rsid w:val="00BA13D3"/>
    <w:rsid w:val="00BA1835"/>
    <w:rsid w:val="00BA1892"/>
    <w:rsid w:val="00BA1AE8"/>
    <w:rsid w:val="00BA1D0D"/>
    <w:rsid w:val="00BA1E85"/>
    <w:rsid w:val="00BA225D"/>
    <w:rsid w:val="00BA25A0"/>
    <w:rsid w:val="00BA29E5"/>
    <w:rsid w:val="00BA2AE0"/>
    <w:rsid w:val="00BA2C30"/>
    <w:rsid w:val="00BA2E7F"/>
    <w:rsid w:val="00BA2ECA"/>
    <w:rsid w:val="00BA3372"/>
    <w:rsid w:val="00BA37FF"/>
    <w:rsid w:val="00BA39A2"/>
    <w:rsid w:val="00BA3B82"/>
    <w:rsid w:val="00BA4078"/>
    <w:rsid w:val="00BA40C6"/>
    <w:rsid w:val="00BA4316"/>
    <w:rsid w:val="00BA4736"/>
    <w:rsid w:val="00BA48D1"/>
    <w:rsid w:val="00BA4947"/>
    <w:rsid w:val="00BA4C83"/>
    <w:rsid w:val="00BA4CB9"/>
    <w:rsid w:val="00BA4D73"/>
    <w:rsid w:val="00BA4F10"/>
    <w:rsid w:val="00BA4F1E"/>
    <w:rsid w:val="00BA4F2D"/>
    <w:rsid w:val="00BA509E"/>
    <w:rsid w:val="00BA51ED"/>
    <w:rsid w:val="00BA538E"/>
    <w:rsid w:val="00BA53C5"/>
    <w:rsid w:val="00BA5507"/>
    <w:rsid w:val="00BA5697"/>
    <w:rsid w:val="00BA56D7"/>
    <w:rsid w:val="00BA5766"/>
    <w:rsid w:val="00BA5832"/>
    <w:rsid w:val="00BA5B37"/>
    <w:rsid w:val="00BA5BF1"/>
    <w:rsid w:val="00BA5BFE"/>
    <w:rsid w:val="00BA5D4B"/>
    <w:rsid w:val="00BA5DD1"/>
    <w:rsid w:val="00BA5DE2"/>
    <w:rsid w:val="00BA5F7F"/>
    <w:rsid w:val="00BA5FBE"/>
    <w:rsid w:val="00BA620D"/>
    <w:rsid w:val="00BA66EC"/>
    <w:rsid w:val="00BA6AD4"/>
    <w:rsid w:val="00BA6ADA"/>
    <w:rsid w:val="00BA6AE8"/>
    <w:rsid w:val="00BA6AEE"/>
    <w:rsid w:val="00BA6BA5"/>
    <w:rsid w:val="00BA6BAE"/>
    <w:rsid w:val="00BA6C9C"/>
    <w:rsid w:val="00BA6CBD"/>
    <w:rsid w:val="00BA712F"/>
    <w:rsid w:val="00BA7273"/>
    <w:rsid w:val="00BA7278"/>
    <w:rsid w:val="00BA72E3"/>
    <w:rsid w:val="00BA73CE"/>
    <w:rsid w:val="00BA7411"/>
    <w:rsid w:val="00BA74BC"/>
    <w:rsid w:val="00BA7511"/>
    <w:rsid w:val="00BA76BC"/>
    <w:rsid w:val="00BA797D"/>
    <w:rsid w:val="00BA7CE6"/>
    <w:rsid w:val="00BA7D70"/>
    <w:rsid w:val="00BA7D77"/>
    <w:rsid w:val="00BA7DF1"/>
    <w:rsid w:val="00BA7F21"/>
    <w:rsid w:val="00BA7F3D"/>
    <w:rsid w:val="00BA7F6F"/>
    <w:rsid w:val="00BA7FFB"/>
    <w:rsid w:val="00BB0046"/>
    <w:rsid w:val="00BB0187"/>
    <w:rsid w:val="00BB03C6"/>
    <w:rsid w:val="00BB07C0"/>
    <w:rsid w:val="00BB080D"/>
    <w:rsid w:val="00BB08F0"/>
    <w:rsid w:val="00BB0B28"/>
    <w:rsid w:val="00BB0C16"/>
    <w:rsid w:val="00BB0CE1"/>
    <w:rsid w:val="00BB0DE0"/>
    <w:rsid w:val="00BB0E53"/>
    <w:rsid w:val="00BB1116"/>
    <w:rsid w:val="00BB1347"/>
    <w:rsid w:val="00BB1451"/>
    <w:rsid w:val="00BB15B7"/>
    <w:rsid w:val="00BB1664"/>
    <w:rsid w:val="00BB1712"/>
    <w:rsid w:val="00BB171A"/>
    <w:rsid w:val="00BB182E"/>
    <w:rsid w:val="00BB1B55"/>
    <w:rsid w:val="00BB1B61"/>
    <w:rsid w:val="00BB1BE1"/>
    <w:rsid w:val="00BB1C06"/>
    <w:rsid w:val="00BB1C40"/>
    <w:rsid w:val="00BB1C81"/>
    <w:rsid w:val="00BB1CAD"/>
    <w:rsid w:val="00BB1DA8"/>
    <w:rsid w:val="00BB1E48"/>
    <w:rsid w:val="00BB202E"/>
    <w:rsid w:val="00BB20BA"/>
    <w:rsid w:val="00BB22DF"/>
    <w:rsid w:val="00BB2334"/>
    <w:rsid w:val="00BB235E"/>
    <w:rsid w:val="00BB289A"/>
    <w:rsid w:val="00BB2CEA"/>
    <w:rsid w:val="00BB2D7E"/>
    <w:rsid w:val="00BB2FBC"/>
    <w:rsid w:val="00BB3193"/>
    <w:rsid w:val="00BB35A6"/>
    <w:rsid w:val="00BB364E"/>
    <w:rsid w:val="00BB38FC"/>
    <w:rsid w:val="00BB3968"/>
    <w:rsid w:val="00BB3A43"/>
    <w:rsid w:val="00BB3DF3"/>
    <w:rsid w:val="00BB4204"/>
    <w:rsid w:val="00BB43BD"/>
    <w:rsid w:val="00BB4575"/>
    <w:rsid w:val="00BB47D1"/>
    <w:rsid w:val="00BB4866"/>
    <w:rsid w:val="00BB50D0"/>
    <w:rsid w:val="00BB52A7"/>
    <w:rsid w:val="00BB5467"/>
    <w:rsid w:val="00BB564B"/>
    <w:rsid w:val="00BB578D"/>
    <w:rsid w:val="00BB57D9"/>
    <w:rsid w:val="00BB57FC"/>
    <w:rsid w:val="00BB5826"/>
    <w:rsid w:val="00BB5866"/>
    <w:rsid w:val="00BB5C60"/>
    <w:rsid w:val="00BB5E2F"/>
    <w:rsid w:val="00BB618B"/>
    <w:rsid w:val="00BB61E4"/>
    <w:rsid w:val="00BB63EE"/>
    <w:rsid w:val="00BB647A"/>
    <w:rsid w:val="00BB65CA"/>
    <w:rsid w:val="00BB6605"/>
    <w:rsid w:val="00BB6613"/>
    <w:rsid w:val="00BB6618"/>
    <w:rsid w:val="00BB668F"/>
    <w:rsid w:val="00BB6781"/>
    <w:rsid w:val="00BB6836"/>
    <w:rsid w:val="00BB6AA2"/>
    <w:rsid w:val="00BB6B8D"/>
    <w:rsid w:val="00BB6C9B"/>
    <w:rsid w:val="00BB6CC1"/>
    <w:rsid w:val="00BB6D09"/>
    <w:rsid w:val="00BB6DC2"/>
    <w:rsid w:val="00BB6DDF"/>
    <w:rsid w:val="00BB6E67"/>
    <w:rsid w:val="00BB718B"/>
    <w:rsid w:val="00BB7281"/>
    <w:rsid w:val="00BB72C4"/>
    <w:rsid w:val="00BB758E"/>
    <w:rsid w:val="00BB790C"/>
    <w:rsid w:val="00BB796E"/>
    <w:rsid w:val="00BB7A44"/>
    <w:rsid w:val="00BB7A7C"/>
    <w:rsid w:val="00BB7E09"/>
    <w:rsid w:val="00BB7F4E"/>
    <w:rsid w:val="00BC0085"/>
    <w:rsid w:val="00BC030C"/>
    <w:rsid w:val="00BC03C1"/>
    <w:rsid w:val="00BC08E8"/>
    <w:rsid w:val="00BC11F8"/>
    <w:rsid w:val="00BC1298"/>
    <w:rsid w:val="00BC144A"/>
    <w:rsid w:val="00BC152D"/>
    <w:rsid w:val="00BC1697"/>
    <w:rsid w:val="00BC174D"/>
    <w:rsid w:val="00BC1BA2"/>
    <w:rsid w:val="00BC1E6F"/>
    <w:rsid w:val="00BC1ED7"/>
    <w:rsid w:val="00BC20B1"/>
    <w:rsid w:val="00BC21AA"/>
    <w:rsid w:val="00BC2236"/>
    <w:rsid w:val="00BC2278"/>
    <w:rsid w:val="00BC2466"/>
    <w:rsid w:val="00BC2514"/>
    <w:rsid w:val="00BC25BE"/>
    <w:rsid w:val="00BC2758"/>
    <w:rsid w:val="00BC27F0"/>
    <w:rsid w:val="00BC28F1"/>
    <w:rsid w:val="00BC293C"/>
    <w:rsid w:val="00BC2AF2"/>
    <w:rsid w:val="00BC2C85"/>
    <w:rsid w:val="00BC2DA3"/>
    <w:rsid w:val="00BC2DC6"/>
    <w:rsid w:val="00BC31D1"/>
    <w:rsid w:val="00BC325A"/>
    <w:rsid w:val="00BC32EB"/>
    <w:rsid w:val="00BC3B8A"/>
    <w:rsid w:val="00BC3E56"/>
    <w:rsid w:val="00BC4115"/>
    <w:rsid w:val="00BC42F3"/>
    <w:rsid w:val="00BC444E"/>
    <w:rsid w:val="00BC44CB"/>
    <w:rsid w:val="00BC4974"/>
    <w:rsid w:val="00BC4A60"/>
    <w:rsid w:val="00BC4F99"/>
    <w:rsid w:val="00BC5002"/>
    <w:rsid w:val="00BC51AB"/>
    <w:rsid w:val="00BC55C2"/>
    <w:rsid w:val="00BC5754"/>
    <w:rsid w:val="00BC58B8"/>
    <w:rsid w:val="00BC599A"/>
    <w:rsid w:val="00BC59B2"/>
    <w:rsid w:val="00BC5A88"/>
    <w:rsid w:val="00BC5C77"/>
    <w:rsid w:val="00BC5E95"/>
    <w:rsid w:val="00BC609F"/>
    <w:rsid w:val="00BC6327"/>
    <w:rsid w:val="00BC64D2"/>
    <w:rsid w:val="00BC6538"/>
    <w:rsid w:val="00BC66C1"/>
    <w:rsid w:val="00BC67F9"/>
    <w:rsid w:val="00BC6AE6"/>
    <w:rsid w:val="00BC6AF7"/>
    <w:rsid w:val="00BC6E77"/>
    <w:rsid w:val="00BC6E88"/>
    <w:rsid w:val="00BC6F27"/>
    <w:rsid w:val="00BC6F7D"/>
    <w:rsid w:val="00BC70E1"/>
    <w:rsid w:val="00BC7365"/>
    <w:rsid w:val="00BC7397"/>
    <w:rsid w:val="00BC75E6"/>
    <w:rsid w:val="00BC75EE"/>
    <w:rsid w:val="00BC7674"/>
    <w:rsid w:val="00BC7CA0"/>
    <w:rsid w:val="00BC7F65"/>
    <w:rsid w:val="00BD0096"/>
    <w:rsid w:val="00BD00D3"/>
    <w:rsid w:val="00BD00E4"/>
    <w:rsid w:val="00BD04BE"/>
    <w:rsid w:val="00BD04D4"/>
    <w:rsid w:val="00BD0580"/>
    <w:rsid w:val="00BD086E"/>
    <w:rsid w:val="00BD092A"/>
    <w:rsid w:val="00BD0970"/>
    <w:rsid w:val="00BD0A00"/>
    <w:rsid w:val="00BD0A15"/>
    <w:rsid w:val="00BD0AF4"/>
    <w:rsid w:val="00BD0B4F"/>
    <w:rsid w:val="00BD0BD5"/>
    <w:rsid w:val="00BD0D6F"/>
    <w:rsid w:val="00BD0E20"/>
    <w:rsid w:val="00BD0E6B"/>
    <w:rsid w:val="00BD10C0"/>
    <w:rsid w:val="00BD1130"/>
    <w:rsid w:val="00BD151F"/>
    <w:rsid w:val="00BD1591"/>
    <w:rsid w:val="00BD16EB"/>
    <w:rsid w:val="00BD1A19"/>
    <w:rsid w:val="00BD1A2F"/>
    <w:rsid w:val="00BD1FFD"/>
    <w:rsid w:val="00BD2810"/>
    <w:rsid w:val="00BD2954"/>
    <w:rsid w:val="00BD2987"/>
    <w:rsid w:val="00BD29E8"/>
    <w:rsid w:val="00BD2B31"/>
    <w:rsid w:val="00BD2B8A"/>
    <w:rsid w:val="00BD2C46"/>
    <w:rsid w:val="00BD2EA0"/>
    <w:rsid w:val="00BD2EA8"/>
    <w:rsid w:val="00BD2F67"/>
    <w:rsid w:val="00BD2F9B"/>
    <w:rsid w:val="00BD3082"/>
    <w:rsid w:val="00BD335F"/>
    <w:rsid w:val="00BD366F"/>
    <w:rsid w:val="00BD3E78"/>
    <w:rsid w:val="00BD3FD8"/>
    <w:rsid w:val="00BD3FDE"/>
    <w:rsid w:val="00BD4127"/>
    <w:rsid w:val="00BD41CF"/>
    <w:rsid w:val="00BD4362"/>
    <w:rsid w:val="00BD43A0"/>
    <w:rsid w:val="00BD44E0"/>
    <w:rsid w:val="00BD466F"/>
    <w:rsid w:val="00BD46C8"/>
    <w:rsid w:val="00BD483E"/>
    <w:rsid w:val="00BD49EA"/>
    <w:rsid w:val="00BD4DF3"/>
    <w:rsid w:val="00BD50A8"/>
    <w:rsid w:val="00BD511B"/>
    <w:rsid w:val="00BD5488"/>
    <w:rsid w:val="00BD5729"/>
    <w:rsid w:val="00BD5737"/>
    <w:rsid w:val="00BD583F"/>
    <w:rsid w:val="00BD5A75"/>
    <w:rsid w:val="00BD5AAF"/>
    <w:rsid w:val="00BD5FB4"/>
    <w:rsid w:val="00BD5FE6"/>
    <w:rsid w:val="00BD6063"/>
    <w:rsid w:val="00BD61DD"/>
    <w:rsid w:val="00BD6516"/>
    <w:rsid w:val="00BD6727"/>
    <w:rsid w:val="00BD68DD"/>
    <w:rsid w:val="00BD6C32"/>
    <w:rsid w:val="00BD6D67"/>
    <w:rsid w:val="00BD71A7"/>
    <w:rsid w:val="00BD74B1"/>
    <w:rsid w:val="00BD79E2"/>
    <w:rsid w:val="00BD7EEA"/>
    <w:rsid w:val="00BDA549"/>
    <w:rsid w:val="00BE01FD"/>
    <w:rsid w:val="00BE0286"/>
    <w:rsid w:val="00BE02E7"/>
    <w:rsid w:val="00BE03EE"/>
    <w:rsid w:val="00BE057B"/>
    <w:rsid w:val="00BE07F9"/>
    <w:rsid w:val="00BE10C3"/>
    <w:rsid w:val="00BE119D"/>
    <w:rsid w:val="00BE1200"/>
    <w:rsid w:val="00BE14B9"/>
    <w:rsid w:val="00BE153E"/>
    <w:rsid w:val="00BE157C"/>
    <w:rsid w:val="00BE1791"/>
    <w:rsid w:val="00BE1861"/>
    <w:rsid w:val="00BE1B6D"/>
    <w:rsid w:val="00BE1E4E"/>
    <w:rsid w:val="00BE2002"/>
    <w:rsid w:val="00BE2084"/>
    <w:rsid w:val="00BE2154"/>
    <w:rsid w:val="00BE2301"/>
    <w:rsid w:val="00BE25C1"/>
    <w:rsid w:val="00BE2745"/>
    <w:rsid w:val="00BE2788"/>
    <w:rsid w:val="00BE29BC"/>
    <w:rsid w:val="00BE2A0A"/>
    <w:rsid w:val="00BE2B02"/>
    <w:rsid w:val="00BE2B7C"/>
    <w:rsid w:val="00BE2DC5"/>
    <w:rsid w:val="00BE2E11"/>
    <w:rsid w:val="00BE2F91"/>
    <w:rsid w:val="00BE31A0"/>
    <w:rsid w:val="00BE3258"/>
    <w:rsid w:val="00BE35C7"/>
    <w:rsid w:val="00BE3962"/>
    <w:rsid w:val="00BE3ADF"/>
    <w:rsid w:val="00BE3B48"/>
    <w:rsid w:val="00BE3BA1"/>
    <w:rsid w:val="00BE3C7E"/>
    <w:rsid w:val="00BE3E1D"/>
    <w:rsid w:val="00BE4011"/>
    <w:rsid w:val="00BE4090"/>
    <w:rsid w:val="00BE4208"/>
    <w:rsid w:val="00BE42E4"/>
    <w:rsid w:val="00BE43C5"/>
    <w:rsid w:val="00BE446C"/>
    <w:rsid w:val="00BE459E"/>
    <w:rsid w:val="00BE484A"/>
    <w:rsid w:val="00BE4A4E"/>
    <w:rsid w:val="00BE4D28"/>
    <w:rsid w:val="00BE4E7D"/>
    <w:rsid w:val="00BE4F71"/>
    <w:rsid w:val="00BE503C"/>
    <w:rsid w:val="00BE510E"/>
    <w:rsid w:val="00BE5146"/>
    <w:rsid w:val="00BE514D"/>
    <w:rsid w:val="00BE5329"/>
    <w:rsid w:val="00BE5355"/>
    <w:rsid w:val="00BE56AC"/>
    <w:rsid w:val="00BE5BAC"/>
    <w:rsid w:val="00BE5BBA"/>
    <w:rsid w:val="00BE5C36"/>
    <w:rsid w:val="00BE5CE8"/>
    <w:rsid w:val="00BE5E9D"/>
    <w:rsid w:val="00BE5FCC"/>
    <w:rsid w:val="00BE6023"/>
    <w:rsid w:val="00BE6243"/>
    <w:rsid w:val="00BE645F"/>
    <w:rsid w:val="00BE6544"/>
    <w:rsid w:val="00BE658D"/>
    <w:rsid w:val="00BE667B"/>
    <w:rsid w:val="00BE667E"/>
    <w:rsid w:val="00BE6797"/>
    <w:rsid w:val="00BE67A1"/>
    <w:rsid w:val="00BE69A0"/>
    <w:rsid w:val="00BE6BD2"/>
    <w:rsid w:val="00BE6D70"/>
    <w:rsid w:val="00BE72DF"/>
    <w:rsid w:val="00BE74EE"/>
    <w:rsid w:val="00BE7701"/>
    <w:rsid w:val="00BE7704"/>
    <w:rsid w:val="00BE77D1"/>
    <w:rsid w:val="00BE77E7"/>
    <w:rsid w:val="00BE785D"/>
    <w:rsid w:val="00BE7F00"/>
    <w:rsid w:val="00BE8F1C"/>
    <w:rsid w:val="00BED9E8"/>
    <w:rsid w:val="00BF00BE"/>
    <w:rsid w:val="00BF0186"/>
    <w:rsid w:val="00BF01D1"/>
    <w:rsid w:val="00BF0307"/>
    <w:rsid w:val="00BF05FF"/>
    <w:rsid w:val="00BF0628"/>
    <w:rsid w:val="00BF099E"/>
    <w:rsid w:val="00BF0C29"/>
    <w:rsid w:val="00BF0D8B"/>
    <w:rsid w:val="00BF1126"/>
    <w:rsid w:val="00BF12C7"/>
    <w:rsid w:val="00BF143F"/>
    <w:rsid w:val="00BF152D"/>
    <w:rsid w:val="00BF15F4"/>
    <w:rsid w:val="00BF180C"/>
    <w:rsid w:val="00BF183A"/>
    <w:rsid w:val="00BF1956"/>
    <w:rsid w:val="00BF1F2D"/>
    <w:rsid w:val="00BF1FED"/>
    <w:rsid w:val="00BF20E7"/>
    <w:rsid w:val="00BF2267"/>
    <w:rsid w:val="00BF25E2"/>
    <w:rsid w:val="00BF277B"/>
    <w:rsid w:val="00BF27FA"/>
    <w:rsid w:val="00BF2833"/>
    <w:rsid w:val="00BF287F"/>
    <w:rsid w:val="00BF2AAE"/>
    <w:rsid w:val="00BF2ABA"/>
    <w:rsid w:val="00BF2B4C"/>
    <w:rsid w:val="00BF2B59"/>
    <w:rsid w:val="00BF2BDD"/>
    <w:rsid w:val="00BF2C51"/>
    <w:rsid w:val="00BF2CA9"/>
    <w:rsid w:val="00BF2D04"/>
    <w:rsid w:val="00BF2E2C"/>
    <w:rsid w:val="00BF2F7E"/>
    <w:rsid w:val="00BF3043"/>
    <w:rsid w:val="00BF32D3"/>
    <w:rsid w:val="00BF3374"/>
    <w:rsid w:val="00BF342F"/>
    <w:rsid w:val="00BF3463"/>
    <w:rsid w:val="00BF3553"/>
    <w:rsid w:val="00BF36D8"/>
    <w:rsid w:val="00BF38DA"/>
    <w:rsid w:val="00BF3B18"/>
    <w:rsid w:val="00BF3F56"/>
    <w:rsid w:val="00BF3FA6"/>
    <w:rsid w:val="00BF41F7"/>
    <w:rsid w:val="00BF42D8"/>
    <w:rsid w:val="00BF437C"/>
    <w:rsid w:val="00BF43BA"/>
    <w:rsid w:val="00BF4447"/>
    <w:rsid w:val="00BF4551"/>
    <w:rsid w:val="00BF47DE"/>
    <w:rsid w:val="00BF4892"/>
    <w:rsid w:val="00BF490F"/>
    <w:rsid w:val="00BF496B"/>
    <w:rsid w:val="00BF4A32"/>
    <w:rsid w:val="00BF4B21"/>
    <w:rsid w:val="00BF4C3D"/>
    <w:rsid w:val="00BF4CF6"/>
    <w:rsid w:val="00BF5006"/>
    <w:rsid w:val="00BF57A3"/>
    <w:rsid w:val="00BF57BA"/>
    <w:rsid w:val="00BF585D"/>
    <w:rsid w:val="00BF5A79"/>
    <w:rsid w:val="00BF5B2C"/>
    <w:rsid w:val="00BF5DED"/>
    <w:rsid w:val="00BF6238"/>
    <w:rsid w:val="00BF6806"/>
    <w:rsid w:val="00BF6A3B"/>
    <w:rsid w:val="00BF6C29"/>
    <w:rsid w:val="00BF6D17"/>
    <w:rsid w:val="00BF70F7"/>
    <w:rsid w:val="00BF7179"/>
    <w:rsid w:val="00BF72EA"/>
    <w:rsid w:val="00BF72F7"/>
    <w:rsid w:val="00BF73EB"/>
    <w:rsid w:val="00BF7588"/>
    <w:rsid w:val="00BF768D"/>
    <w:rsid w:val="00BF777B"/>
    <w:rsid w:val="00BF78CF"/>
    <w:rsid w:val="00BF79E0"/>
    <w:rsid w:val="00BF7B81"/>
    <w:rsid w:val="00BF7D1B"/>
    <w:rsid w:val="00BF7EEE"/>
    <w:rsid w:val="00BF7F06"/>
    <w:rsid w:val="00BF7FCB"/>
    <w:rsid w:val="00BF7FFC"/>
    <w:rsid w:val="00C001B8"/>
    <w:rsid w:val="00C001BB"/>
    <w:rsid w:val="00C003EC"/>
    <w:rsid w:val="00C00463"/>
    <w:rsid w:val="00C005E1"/>
    <w:rsid w:val="00C0063C"/>
    <w:rsid w:val="00C006D1"/>
    <w:rsid w:val="00C00913"/>
    <w:rsid w:val="00C009AF"/>
    <w:rsid w:val="00C00B74"/>
    <w:rsid w:val="00C00BD6"/>
    <w:rsid w:val="00C00DFC"/>
    <w:rsid w:val="00C01115"/>
    <w:rsid w:val="00C011F4"/>
    <w:rsid w:val="00C01390"/>
    <w:rsid w:val="00C01498"/>
    <w:rsid w:val="00C01574"/>
    <w:rsid w:val="00C01680"/>
    <w:rsid w:val="00C01814"/>
    <w:rsid w:val="00C0183C"/>
    <w:rsid w:val="00C019B1"/>
    <w:rsid w:val="00C01C57"/>
    <w:rsid w:val="00C01C5A"/>
    <w:rsid w:val="00C01CD5"/>
    <w:rsid w:val="00C02078"/>
    <w:rsid w:val="00C020F8"/>
    <w:rsid w:val="00C02123"/>
    <w:rsid w:val="00C02138"/>
    <w:rsid w:val="00C02324"/>
    <w:rsid w:val="00C023A7"/>
    <w:rsid w:val="00C02482"/>
    <w:rsid w:val="00C024A2"/>
    <w:rsid w:val="00C024CB"/>
    <w:rsid w:val="00C02829"/>
    <w:rsid w:val="00C02A04"/>
    <w:rsid w:val="00C02E6C"/>
    <w:rsid w:val="00C0304D"/>
    <w:rsid w:val="00C0351E"/>
    <w:rsid w:val="00C035AF"/>
    <w:rsid w:val="00C03683"/>
    <w:rsid w:val="00C038ED"/>
    <w:rsid w:val="00C03A4B"/>
    <w:rsid w:val="00C03A91"/>
    <w:rsid w:val="00C03B51"/>
    <w:rsid w:val="00C03D51"/>
    <w:rsid w:val="00C03F43"/>
    <w:rsid w:val="00C0417B"/>
    <w:rsid w:val="00C041BF"/>
    <w:rsid w:val="00C041D1"/>
    <w:rsid w:val="00C04283"/>
    <w:rsid w:val="00C04446"/>
    <w:rsid w:val="00C044B1"/>
    <w:rsid w:val="00C044BD"/>
    <w:rsid w:val="00C044C6"/>
    <w:rsid w:val="00C046FB"/>
    <w:rsid w:val="00C04719"/>
    <w:rsid w:val="00C048C5"/>
    <w:rsid w:val="00C0495F"/>
    <w:rsid w:val="00C04AF4"/>
    <w:rsid w:val="00C05019"/>
    <w:rsid w:val="00C05045"/>
    <w:rsid w:val="00C05053"/>
    <w:rsid w:val="00C05062"/>
    <w:rsid w:val="00C05288"/>
    <w:rsid w:val="00C05367"/>
    <w:rsid w:val="00C053A0"/>
    <w:rsid w:val="00C05418"/>
    <w:rsid w:val="00C0558C"/>
    <w:rsid w:val="00C056AA"/>
    <w:rsid w:val="00C05718"/>
    <w:rsid w:val="00C057EF"/>
    <w:rsid w:val="00C0587B"/>
    <w:rsid w:val="00C0597F"/>
    <w:rsid w:val="00C05A8B"/>
    <w:rsid w:val="00C05B38"/>
    <w:rsid w:val="00C05BD3"/>
    <w:rsid w:val="00C05C18"/>
    <w:rsid w:val="00C05E09"/>
    <w:rsid w:val="00C06038"/>
    <w:rsid w:val="00C0606D"/>
    <w:rsid w:val="00C06175"/>
    <w:rsid w:val="00C0617A"/>
    <w:rsid w:val="00C06406"/>
    <w:rsid w:val="00C0647B"/>
    <w:rsid w:val="00C064BC"/>
    <w:rsid w:val="00C064C6"/>
    <w:rsid w:val="00C06589"/>
    <w:rsid w:val="00C06860"/>
    <w:rsid w:val="00C068C1"/>
    <w:rsid w:val="00C06B53"/>
    <w:rsid w:val="00C06D6E"/>
    <w:rsid w:val="00C06EFC"/>
    <w:rsid w:val="00C06F73"/>
    <w:rsid w:val="00C06FFA"/>
    <w:rsid w:val="00C071F0"/>
    <w:rsid w:val="00C07355"/>
    <w:rsid w:val="00C0792E"/>
    <w:rsid w:val="00C07B15"/>
    <w:rsid w:val="00C07B2F"/>
    <w:rsid w:val="00C07D56"/>
    <w:rsid w:val="00C07E65"/>
    <w:rsid w:val="00C07EF4"/>
    <w:rsid w:val="00C07EFA"/>
    <w:rsid w:val="00C07F23"/>
    <w:rsid w:val="00C100AE"/>
    <w:rsid w:val="00C10234"/>
    <w:rsid w:val="00C1028B"/>
    <w:rsid w:val="00C1035B"/>
    <w:rsid w:val="00C10587"/>
    <w:rsid w:val="00C1089B"/>
    <w:rsid w:val="00C10A83"/>
    <w:rsid w:val="00C10B1A"/>
    <w:rsid w:val="00C10BF7"/>
    <w:rsid w:val="00C10DA7"/>
    <w:rsid w:val="00C10F9E"/>
    <w:rsid w:val="00C10FE1"/>
    <w:rsid w:val="00C11023"/>
    <w:rsid w:val="00C11060"/>
    <w:rsid w:val="00C115F5"/>
    <w:rsid w:val="00C1167F"/>
    <w:rsid w:val="00C11708"/>
    <w:rsid w:val="00C118EB"/>
    <w:rsid w:val="00C11A39"/>
    <w:rsid w:val="00C11A81"/>
    <w:rsid w:val="00C11C03"/>
    <w:rsid w:val="00C11C5B"/>
    <w:rsid w:val="00C11DD8"/>
    <w:rsid w:val="00C11FB8"/>
    <w:rsid w:val="00C12245"/>
    <w:rsid w:val="00C12342"/>
    <w:rsid w:val="00C1269F"/>
    <w:rsid w:val="00C127CF"/>
    <w:rsid w:val="00C12927"/>
    <w:rsid w:val="00C129C6"/>
    <w:rsid w:val="00C12AB1"/>
    <w:rsid w:val="00C12B1B"/>
    <w:rsid w:val="00C12DD2"/>
    <w:rsid w:val="00C12DDD"/>
    <w:rsid w:val="00C130DF"/>
    <w:rsid w:val="00C13103"/>
    <w:rsid w:val="00C1310B"/>
    <w:rsid w:val="00C13275"/>
    <w:rsid w:val="00C132B9"/>
    <w:rsid w:val="00C132C2"/>
    <w:rsid w:val="00C13587"/>
    <w:rsid w:val="00C136D0"/>
    <w:rsid w:val="00C13710"/>
    <w:rsid w:val="00C138BD"/>
    <w:rsid w:val="00C13F12"/>
    <w:rsid w:val="00C146B9"/>
    <w:rsid w:val="00C146C2"/>
    <w:rsid w:val="00C14A07"/>
    <w:rsid w:val="00C14BFA"/>
    <w:rsid w:val="00C14CA1"/>
    <w:rsid w:val="00C14FC4"/>
    <w:rsid w:val="00C14FE6"/>
    <w:rsid w:val="00C155D2"/>
    <w:rsid w:val="00C15B0A"/>
    <w:rsid w:val="00C15C48"/>
    <w:rsid w:val="00C15CBE"/>
    <w:rsid w:val="00C15CC6"/>
    <w:rsid w:val="00C16345"/>
    <w:rsid w:val="00C164DB"/>
    <w:rsid w:val="00C1661D"/>
    <w:rsid w:val="00C167F6"/>
    <w:rsid w:val="00C16885"/>
    <w:rsid w:val="00C16914"/>
    <w:rsid w:val="00C1694F"/>
    <w:rsid w:val="00C16A01"/>
    <w:rsid w:val="00C16A89"/>
    <w:rsid w:val="00C16E07"/>
    <w:rsid w:val="00C16E6C"/>
    <w:rsid w:val="00C16FFB"/>
    <w:rsid w:val="00C17223"/>
    <w:rsid w:val="00C1727E"/>
    <w:rsid w:val="00C17730"/>
    <w:rsid w:val="00C1777F"/>
    <w:rsid w:val="00C177A9"/>
    <w:rsid w:val="00C17992"/>
    <w:rsid w:val="00C17AA8"/>
    <w:rsid w:val="00C17BF4"/>
    <w:rsid w:val="00C17CB5"/>
    <w:rsid w:val="00C17E9D"/>
    <w:rsid w:val="00C20050"/>
    <w:rsid w:val="00C20357"/>
    <w:rsid w:val="00C203F6"/>
    <w:rsid w:val="00C207A2"/>
    <w:rsid w:val="00C207A4"/>
    <w:rsid w:val="00C2083F"/>
    <w:rsid w:val="00C20862"/>
    <w:rsid w:val="00C208DA"/>
    <w:rsid w:val="00C20CDA"/>
    <w:rsid w:val="00C20F5F"/>
    <w:rsid w:val="00C214F7"/>
    <w:rsid w:val="00C21568"/>
    <w:rsid w:val="00C2175B"/>
    <w:rsid w:val="00C21863"/>
    <w:rsid w:val="00C2189B"/>
    <w:rsid w:val="00C21986"/>
    <w:rsid w:val="00C219AA"/>
    <w:rsid w:val="00C21B05"/>
    <w:rsid w:val="00C21B1F"/>
    <w:rsid w:val="00C21CED"/>
    <w:rsid w:val="00C21FCD"/>
    <w:rsid w:val="00C2206A"/>
    <w:rsid w:val="00C2213A"/>
    <w:rsid w:val="00C22526"/>
    <w:rsid w:val="00C22576"/>
    <w:rsid w:val="00C225D9"/>
    <w:rsid w:val="00C2273D"/>
    <w:rsid w:val="00C227EA"/>
    <w:rsid w:val="00C22C96"/>
    <w:rsid w:val="00C22CBF"/>
    <w:rsid w:val="00C22D32"/>
    <w:rsid w:val="00C2304A"/>
    <w:rsid w:val="00C23052"/>
    <w:rsid w:val="00C2309A"/>
    <w:rsid w:val="00C231BD"/>
    <w:rsid w:val="00C2339C"/>
    <w:rsid w:val="00C23518"/>
    <w:rsid w:val="00C23656"/>
    <w:rsid w:val="00C23767"/>
    <w:rsid w:val="00C23802"/>
    <w:rsid w:val="00C2383D"/>
    <w:rsid w:val="00C23AC9"/>
    <w:rsid w:val="00C23FFC"/>
    <w:rsid w:val="00C2404E"/>
    <w:rsid w:val="00C24109"/>
    <w:rsid w:val="00C241EA"/>
    <w:rsid w:val="00C24331"/>
    <w:rsid w:val="00C24351"/>
    <w:rsid w:val="00C246D7"/>
    <w:rsid w:val="00C24764"/>
    <w:rsid w:val="00C247FB"/>
    <w:rsid w:val="00C24A84"/>
    <w:rsid w:val="00C24BA2"/>
    <w:rsid w:val="00C24F6A"/>
    <w:rsid w:val="00C25011"/>
    <w:rsid w:val="00C2502A"/>
    <w:rsid w:val="00C25407"/>
    <w:rsid w:val="00C2551D"/>
    <w:rsid w:val="00C25560"/>
    <w:rsid w:val="00C25683"/>
    <w:rsid w:val="00C25816"/>
    <w:rsid w:val="00C25A3A"/>
    <w:rsid w:val="00C25C65"/>
    <w:rsid w:val="00C25D11"/>
    <w:rsid w:val="00C2633E"/>
    <w:rsid w:val="00C264A0"/>
    <w:rsid w:val="00C26533"/>
    <w:rsid w:val="00C265E6"/>
    <w:rsid w:val="00C26697"/>
    <w:rsid w:val="00C266F6"/>
    <w:rsid w:val="00C26747"/>
    <w:rsid w:val="00C267E2"/>
    <w:rsid w:val="00C268C5"/>
    <w:rsid w:val="00C26B00"/>
    <w:rsid w:val="00C26CF8"/>
    <w:rsid w:val="00C2726E"/>
    <w:rsid w:val="00C2727A"/>
    <w:rsid w:val="00C27305"/>
    <w:rsid w:val="00C2734B"/>
    <w:rsid w:val="00C2740D"/>
    <w:rsid w:val="00C2759F"/>
    <w:rsid w:val="00C276F3"/>
    <w:rsid w:val="00C2798D"/>
    <w:rsid w:val="00C279C8"/>
    <w:rsid w:val="00C27B33"/>
    <w:rsid w:val="00C27DAD"/>
    <w:rsid w:val="00C30078"/>
    <w:rsid w:val="00C301B5"/>
    <w:rsid w:val="00C302E6"/>
    <w:rsid w:val="00C3036B"/>
    <w:rsid w:val="00C304EA"/>
    <w:rsid w:val="00C306E0"/>
    <w:rsid w:val="00C3072B"/>
    <w:rsid w:val="00C309B0"/>
    <w:rsid w:val="00C30A75"/>
    <w:rsid w:val="00C30C07"/>
    <w:rsid w:val="00C30D67"/>
    <w:rsid w:val="00C30DBF"/>
    <w:rsid w:val="00C31685"/>
    <w:rsid w:val="00C31867"/>
    <w:rsid w:val="00C31989"/>
    <w:rsid w:val="00C319DD"/>
    <w:rsid w:val="00C31A31"/>
    <w:rsid w:val="00C31C66"/>
    <w:rsid w:val="00C31CFB"/>
    <w:rsid w:val="00C31EE0"/>
    <w:rsid w:val="00C32050"/>
    <w:rsid w:val="00C32188"/>
    <w:rsid w:val="00C3276A"/>
    <w:rsid w:val="00C327E7"/>
    <w:rsid w:val="00C32956"/>
    <w:rsid w:val="00C32A8C"/>
    <w:rsid w:val="00C32BEA"/>
    <w:rsid w:val="00C32D38"/>
    <w:rsid w:val="00C3326E"/>
    <w:rsid w:val="00C335BE"/>
    <w:rsid w:val="00C336A3"/>
    <w:rsid w:val="00C33769"/>
    <w:rsid w:val="00C33B7D"/>
    <w:rsid w:val="00C33E6B"/>
    <w:rsid w:val="00C33FD6"/>
    <w:rsid w:val="00C340FF"/>
    <w:rsid w:val="00C3436F"/>
    <w:rsid w:val="00C34478"/>
    <w:rsid w:val="00C345B1"/>
    <w:rsid w:val="00C34AEA"/>
    <w:rsid w:val="00C34B9C"/>
    <w:rsid w:val="00C34D4A"/>
    <w:rsid w:val="00C34D4C"/>
    <w:rsid w:val="00C34E41"/>
    <w:rsid w:val="00C34FE5"/>
    <w:rsid w:val="00C350C1"/>
    <w:rsid w:val="00C351D3"/>
    <w:rsid w:val="00C352B1"/>
    <w:rsid w:val="00C355CC"/>
    <w:rsid w:val="00C356CD"/>
    <w:rsid w:val="00C356ED"/>
    <w:rsid w:val="00C357A8"/>
    <w:rsid w:val="00C35942"/>
    <w:rsid w:val="00C359CD"/>
    <w:rsid w:val="00C35B2C"/>
    <w:rsid w:val="00C35FDE"/>
    <w:rsid w:val="00C36002"/>
    <w:rsid w:val="00C360CE"/>
    <w:rsid w:val="00C36130"/>
    <w:rsid w:val="00C36372"/>
    <w:rsid w:val="00C36455"/>
    <w:rsid w:val="00C3648B"/>
    <w:rsid w:val="00C365C6"/>
    <w:rsid w:val="00C36777"/>
    <w:rsid w:val="00C367C5"/>
    <w:rsid w:val="00C369A4"/>
    <w:rsid w:val="00C36A5A"/>
    <w:rsid w:val="00C36CA4"/>
    <w:rsid w:val="00C36EC9"/>
    <w:rsid w:val="00C36F11"/>
    <w:rsid w:val="00C3716F"/>
    <w:rsid w:val="00C3726F"/>
    <w:rsid w:val="00C37515"/>
    <w:rsid w:val="00C3754F"/>
    <w:rsid w:val="00C37579"/>
    <w:rsid w:val="00C376BD"/>
    <w:rsid w:val="00C3770A"/>
    <w:rsid w:val="00C37972"/>
    <w:rsid w:val="00C37F84"/>
    <w:rsid w:val="00C40706"/>
    <w:rsid w:val="00C40792"/>
    <w:rsid w:val="00C409D4"/>
    <w:rsid w:val="00C40A7E"/>
    <w:rsid w:val="00C40E61"/>
    <w:rsid w:val="00C40F71"/>
    <w:rsid w:val="00C40F7A"/>
    <w:rsid w:val="00C41147"/>
    <w:rsid w:val="00C411E2"/>
    <w:rsid w:val="00C41309"/>
    <w:rsid w:val="00C413A4"/>
    <w:rsid w:val="00C4181A"/>
    <w:rsid w:val="00C419F1"/>
    <w:rsid w:val="00C41A74"/>
    <w:rsid w:val="00C41B7A"/>
    <w:rsid w:val="00C41BAC"/>
    <w:rsid w:val="00C41CDE"/>
    <w:rsid w:val="00C41F76"/>
    <w:rsid w:val="00C420C0"/>
    <w:rsid w:val="00C42198"/>
    <w:rsid w:val="00C4234B"/>
    <w:rsid w:val="00C424CF"/>
    <w:rsid w:val="00C4272B"/>
    <w:rsid w:val="00C42866"/>
    <w:rsid w:val="00C4295E"/>
    <w:rsid w:val="00C42A86"/>
    <w:rsid w:val="00C42BDF"/>
    <w:rsid w:val="00C42E41"/>
    <w:rsid w:val="00C42E9E"/>
    <w:rsid w:val="00C4305E"/>
    <w:rsid w:val="00C43300"/>
    <w:rsid w:val="00C433F3"/>
    <w:rsid w:val="00C43508"/>
    <w:rsid w:val="00C436C1"/>
    <w:rsid w:val="00C4385A"/>
    <w:rsid w:val="00C43DDF"/>
    <w:rsid w:val="00C43E2C"/>
    <w:rsid w:val="00C43E6B"/>
    <w:rsid w:val="00C440BA"/>
    <w:rsid w:val="00C441D5"/>
    <w:rsid w:val="00C44512"/>
    <w:rsid w:val="00C4486C"/>
    <w:rsid w:val="00C44C49"/>
    <w:rsid w:val="00C44D46"/>
    <w:rsid w:val="00C44DCD"/>
    <w:rsid w:val="00C44F6C"/>
    <w:rsid w:val="00C45061"/>
    <w:rsid w:val="00C45126"/>
    <w:rsid w:val="00C454B9"/>
    <w:rsid w:val="00C4582C"/>
    <w:rsid w:val="00C4585A"/>
    <w:rsid w:val="00C4599A"/>
    <w:rsid w:val="00C459D8"/>
    <w:rsid w:val="00C45A1D"/>
    <w:rsid w:val="00C45EBA"/>
    <w:rsid w:val="00C46031"/>
    <w:rsid w:val="00C46097"/>
    <w:rsid w:val="00C460A3"/>
    <w:rsid w:val="00C4624C"/>
    <w:rsid w:val="00C465B1"/>
    <w:rsid w:val="00C46607"/>
    <w:rsid w:val="00C467BE"/>
    <w:rsid w:val="00C46845"/>
    <w:rsid w:val="00C46CD4"/>
    <w:rsid w:val="00C46CED"/>
    <w:rsid w:val="00C46E6D"/>
    <w:rsid w:val="00C470AE"/>
    <w:rsid w:val="00C470B6"/>
    <w:rsid w:val="00C47596"/>
    <w:rsid w:val="00C47999"/>
    <w:rsid w:val="00C47E02"/>
    <w:rsid w:val="00C47ED3"/>
    <w:rsid w:val="00C47F52"/>
    <w:rsid w:val="00C501FD"/>
    <w:rsid w:val="00C50302"/>
    <w:rsid w:val="00C50389"/>
    <w:rsid w:val="00C50449"/>
    <w:rsid w:val="00C504C0"/>
    <w:rsid w:val="00C505E5"/>
    <w:rsid w:val="00C508E7"/>
    <w:rsid w:val="00C50CEA"/>
    <w:rsid w:val="00C51077"/>
    <w:rsid w:val="00C51088"/>
    <w:rsid w:val="00C51117"/>
    <w:rsid w:val="00C5160F"/>
    <w:rsid w:val="00C5167E"/>
    <w:rsid w:val="00C516B4"/>
    <w:rsid w:val="00C5174E"/>
    <w:rsid w:val="00C51967"/>
    <w:rsid w:val="00C51AB6"/>
    <w:rsid w:val="00C51AE7"/>
    <w:rsid w:val="00C51CFB"/>
    <w:rsid w:val="00C51EB8"/>
    <w:rsid w:val="00C52349"/>
    <w:rsid w:val="00C52383"/>
    <w:rsid w:val="00C52763"/>
    <w:rsid w:val="00C52848"/>
    <w:rsid w:val="00C52B15"/>
    <w:rsid w:val="00C52C15"/>
    <w:rsid w:val="00C52D8B"/>
    <w:rsid w:val="00C52F2B"/>
    <w:rsid w:val="00C530A2"/>
    <w:rsid w:val="00C53130"/>
    <w:rsid w:val="00C53155"/>
    <w:rsid w:val="00C5317F"/>
    <w:rsid w:val="00C5329A"/>
    <w:rsid w:val="00C53318"/>
    <w:rsid w:val="00C53399"/>
    <w:rsid w:val="00C534B2"/>
    <w:rsid w:val="00C53728"/>
    <w:rsid w:val="00C5375D"/>
    <w:rsid w:val="00C53775"/>
    <w:rsid w:val="00C537C6"/>
    <w:rsid w:val="00C53933"/>
    <w:rsid w:val="00C53D82"/>
    <w:rsid w:val="00C53E65"/>
    <w:rsid w:val="00C53FAA"/>
    <w:rsid w:val="00C542E3"/>
    <w:rsid w:val="00C5430C"/>
    <w:rsid w:val="00C5464C"/>
    <w:rsid w:val="00C547E3"/>
    <w:rsid w:val="00C548BA"/>
    <w:rsid w:val="00C54A4B"/>
    <w:rsid w:val="00C54D47"/>
    <w:rsid w:val="00C54E1A"/>
    <w:rsid w:val="00C551EF"/>
    <w:rsid w:val="00C5529B"/>
    <w:rsid w:val="00C552A9"/>
    <w:rsid w:val="00C554F1"/>
    <w:rsid w:val="00C55682"/>
    <w:rsid w:val="00C556A6"/>
    <w:rsid w:val="00C55863"/>
    <w:rsid w:val="00C5595E"/>
    <w:rsid w:val="00C55988"/>
    <w:rsid w:val="00C56094"/>
    <w:rsid w:val="00C564DF"/>
    <w:rsid w:val="00C565D8"/>
    <w:rsid w:val="00C565F5"/>
    <w:rsid w:val="00C56794"/>
    <w:rsid w:val="00C56C26"/>
    <w:rsid w:val="00C57057"/>
    <w:rsid w:val="00C570EF"/>
    <w:rsid w:val="00C571DC"/>
    <w:rsid w:val="00C571F8"/>
    <w:rsid w:val="00C57249"/>
    <w:rsid w:val="00C573B0"/>
    <w:rsid w:val="00C576AB"/>
    <w:rsid w:val="00C57748"/>
    <w:rsid w:val="00C577AC"/>
    <w:rsid w:val="00C577BE"/>
    <w:rsid w:val="00C577F6"/>
    <w:rsid w:val="00C578E3"/>
    <w:rsid w:val="00C6006B"/>
    <w:rsid w:val="00C600A9"/>
    <w:rsid w:val="00C60166"/>
    <w:rsid w:val="00C603F3"/>
    <w:rsid w:val="00C60423"/>
    <w:rsid w:val="00C60477"/>
    <w:rsid w:val="00C604FA"/>
    <w:rsid w:val="00C6060F"/>
    <w:rsid w:val="00C60894"/>
    <w:rsid w:val="00C60B7D"/>
    <w:rsid w:val="00C60C65"/>
    <w:rsid w:val="00C60C8C"/>
    <w:rsid w:val="00C60FF2"/>
    <w:rsid w:val="00C610FC"/>
    <w:rsid w:val="00C611B9"/>
    <w:rsid w:val="00C613B3"/>
    <w:rsid w:val="00C61485"/>
    <w:rsid w:val="00C614E7"/>
    <w:rsid w:val="00C61774"/>
    <w:rsid w:val="00C6178C"/>
    <w:rsid w:val="00C617A9"/>
    <w:rsid w:val="00C61923"/>
    <w:rsid w:val="00C619ED"/>
    <w:rsid w:val="00C61A35"/>
    <w:rsid w:val="00C61B5B"/>
    <w:rsid w:val="00C61CBD"/>
    <w:rsid w:val="00C61D54"/>
    <w:rsid w:val="00C61DF0"/>
    <w:rsid w:val="00C6200C"/>
    <w:rsid w:val="00C622A7"/>
    <w:rsid w:val="00C62316"/>
    <w:rsid w:val="00C62430"/>
    <w:rsid w:val="00C6253E"/>
    <w:rsid w:val="00C626A8"/>
    <w:rsid w:val="00C6279A"/>
    <w:rsid w:val="00C628FF"/>
    <w:rsid w:val="00C629F8"/>
    <w:rsid w:val="00C62A41"/>
    <w:rsid w:val="00C62A7D"/>
    <w:rsid w:val="00C62B46"/>
    <w:rsid w:val="00C62B82"/>
    <w:rsid w:val="00C62DBB"/>
    <w:rsid w:val="00C62E04"/>
    <w:rsid w:val="00C62E81"/>
    <w:rsid w:val="00C62EAA"/>
    <w:rsid w:val="00C634E4"/>
    <w:rsid w:val="00C6353C"/>
    <w:rsid w:val="00C636CD"/>
    <w:rsid w:val="00C63859"/>
    <w:rsid w:val="00C63A0D"/>
    <w:rsid w:val="00C63BA3"/>
    <w:rsid w:val="00C63C09"/>
    <w:rsid w:val="00C63D54"/>
    <w:rsid w:val="00C63DF9"/>
    <w:rsid w:val="00C63FE6"/>
    <w:rsid w:val="00C64137"/>
    <w:rsid w:val="00C64139"/>
    <w:rsid w:val="00C643A1"/>
    <w:rsid w:val="00C643E4"/>
    <w:rsid w:val="00C6454C"/>
    <w:rsid w:val="00C646F2"/>
    <w:rsid w:val="00C64745"/>
    <w:rsid w:val="00C64870"/>
    <w:rsid w:val="00C649CD"/>
    <w:rsid w:val="00C64A7B"/>
    <w:rsid w:val="00C64BCC"/>
    <w:rsid w:val="00C64C14"/>
    <w:rsid w:val="00C651E8"/>
    <w:rsid w:val="00C65296"/>
    <w:rsid w:val="00C65314"/>
    <w:rsid w:val="00C65488"/>
    <w:rsid w:val="00C656DC"/>
    <w:rsid w:val="00C65906"/>
    <w:rsid w:val="00C65C66"/>
    <w:rsid w:val="00C660A8"/>
    <w:rsid w:val="00C660EF"/>
    <w:rsid w:val="00C66122"/>
    <w:rsid w:val="00C666DB"/>
    <w:rsid w:val="00C66780"/>
    <w:rsid w:val="00C667B1"/>
    <w:rsid w:val="00C66835"/>
    <w:rsid w:val="00C669F9"/>
    <w:rsid w:val="00C66AA5"/>
    <w:rsid w:val="00C66AB9"/>
    <w:rsid w:val="00C66B32"/>
    <w:rsid w:val="00C66BC3"/>
    <w:rsid w:val="00C66C71"/>
    <w:rsid w:val="00C66CB6"/>
    <w:rsid w:val="00C66D19"/>
    <w:rsid w:val="00C66D2D"/>
    <w:rsid w:val="00C66D4F"/>
    <w:rsid w:val="00C66DA9"/>
    <w:rsid w:val="00C66DD7"/>
    <w:rsid w:val="00C67377"/>
    <w:rsid w:val="00C6738B"/>
    <w:rsid w:val="00C673EC"/>
    <w:rsid w:val="00C675CA"/>
    <w:rsid w:val="00C677B7"/>
    <w:rsid w:val="00C6781C"/>
    <w:rsid w:val="00C67879"/>
    <w:rsid w:val="00C67EE5"/>
    <w:rsid w:val="00C67F42"/>
    <w:rsid w:val="00C67FE8"/>
    <w:rsid w:val="00C701CB"/>
    <w:rsid w:val="00C701F6"/>
    <w:rsid w:val="00C7023C"/>
    <w:rsid w:val="00C7027D"/>
    <w:rsid w:val="00C7045D"/>
    <w:rsid w:val="00C705BA"/>
    <w:rsid w:val="00C70641"/>
    <w:rsid w:val="00C707F1"/>
    <w:rsid w:val="00C708B7"/>
    <w:rsid w:val="00C70A51"/>
    <w:rsid w:val="00C70B44"/>
    <w:rsid w:val="00C70BA1"/>
    <w:rsid w:val="00C70C49"/>
    <w:rsid w:val="00C70CE9"/>
    <w:rsid w:val="00C70E71"/>
    <w:rsid w:val="00C710E4"/>
    <w:rsid w:val="00C71227"/>
    <w:rsid w:val="00C713F9"/>
    <w:rsid w:val="00C714EB"/>
    <w:rsid w:val="00C715A9"/>
    <w:rsid w:val="00C7164E"/>
    <w:rsid w:val="00C71713"/>
    <w:rsid w:val="00C7172D"/>
    <w:rsid w:val="00C717A8"/>
    <w:rsid w:val="00C719B5"/>
    <w:rsid w:val="00C71AFC"/>
    <w:rsid w:val="00C71D0A"/>
    <w:rsid w:val="00C71E05"/>
    <w:rsid w:val="00C722C3"/>
    <w:rsid w:val="00C72479"/>
    <w:rsid w:val="00C7264A"/>
    <w:rsid w:val="00C72BFC"/>
    <w:rsid w:val="00C72D64"/>
    <w:rsid w:val="00C72DF1"/>
    <w:rsid w:val="00C72DF5"/>
    <w:rsid w:val="00C72E3A"/>
    <w:rsid w:val="00C72F46"/>
    <w:rsid w:val="00C72F53"/>
    <w:rsid w:val="00C73066"/>
    <w:rsid w:val="00C7313B"/>
    <w:rsid w:val="00C732A4"/>
    <w:rsid w:val="00C732E3"/>
    <w:rsid w:val="00C7337B"/>
    <w:rsid w:val="00C734B6"/>
    <w:rsid w:val="00C7391D"/>
    <w:rsid w:val="00C7392B"/>
    <w:rsid w:val="00C73A31"/>
    <w:rsid w:val="00C73B85"/>
    <w:rsid w:val="00C73ECF"/>
    <w:rsid w:val="00C73FB1"/>
    <w:rsid w:val="00C74005"/>
    <w:rsid w:val="00C74007"/>
    <w:rsid w:val="00C740CA"/>
    <w:rsid w:val="00C740E3"/>
    <w:rsid w:val="00C7416A"/>
    <w:rsid w:val="00C74A4B"/>
    <w:rsid w:val="00C74C4C"/>
    <w:rsid w:val="00C74DED"/>
    <w:rsid w:val="00C755BA"/>
    <w:rsid w:val="00C7560E"/>
    <w:rsid w:val="00C7586B"/>
    <w:rsid w:val="00C759D2"/>
    <w:rsid w:val="00C75AC2"/>
    <w:rsid w:val="00C75AF9"/>
    <w:rsid w:val="00C760A4"/>
    <w:rsid w:val="00C760E2"/>
    <w:rsid w:val="00C76727"/>
    <w:rsid w:val="00C7676E"/>
    <w:rsid w:val="00C7693D"/>
    <w:rsid w:val="00C7694E"/>
    <w:rsid w:val="00C76AB2"/>
    <w:rsid w:val="00C76AED"/>
    <w:rsid w:val="00C76C47"/>
    <w:rsid w:val="00C76C82"/>
    <w:rsid w:val="00C76DA3"/>
    <w:rsid w:val="00C76E5D"/>
    <w:rsid w:val="00C76FA5"/>
    <w:rsid w:val="00C7701B"/>
    <w:rsid w:val="00C77137"/>
    <w:rsid w:val="00C772CE"/>
    <w:rsid w:val="00C778ED"/>
    <w:rsid w:val="00C77A76"/>
    <w:rsid w:val="00C77ADE"/>
    <w:rsid w:val="00C801F1"/>
    <w:rsid w:val="00C802FC"/>
    <w:rsid w:val="00C80424"/>
    <w:rsid w:val="00C8068F"/>
    <w:rsid w:val="00C808E8"/>
    <w:rsid w:val="00C808FB"/>
    <w:rsid w:val="00C809B9"/>
    <w:rsid w:val="00C80C0C"/>
    <w:rsid w:val="00C80D47"/>
    <w:rsid w:val="00C810CC"/>
    <w:rsid w:val="00C81254"/>
    <w:rsid w:val="00C81316"/>
    <w:rsid w:val="00C816F7"/>
    <w:rsid w:val="00C8171B"/>
    <w:rsid w:val="00C8171F"/>
    <w:rsid w:val="00C8172E"/>
    <w:rsid w:val="00C817D9"/>
    <w:rsid w:val="00C819C7"/>
    <w:rsid w:val="00C81CD4"/>
    <w:rsid w:val="00C81D8B"/>
    <w:rsid w:val="00C82136"/>
    <w:rsid w:val="00C821CF"/>
    <w:rsid w:val="00C821E8"/>
    <w:rsid w:val="00C82396"/>
    <w:rsid w:val="00C8259C"/>
    <w:rsid w:val="00C8274D"/>
    <w:rsid w:val="00C82A38"/>
    <w:rsid w:val="00C82A4B"/>
    <w:rsid w:val="00C82A98"/>
    <w:rsid w:val="00C82AD8"/>
    <w:rsid w:val="00C82AE4"/>
    <w:rsid w:val="00C82DCC"/>
    <w:rsid w:val="00C82DD1"/>
    <w:rsid w:val="00C82EDF"/>
    <w:rsid w:val="00C82FEC"/>
    <w:rsid w:val="00C8338A"/>
    <w:rsid w:val="00C833D1"/>
    <w:rsid w:val="00C833D5"/>
    <w:rsid w:val="00C834A9"/>
    <w:rsid w:val="00C8369E"/>
    <w:rsid w:val="00C83700"/>
    <w:rsid w:val="00C839F3"/>
    <w:rsid w:val="00C83AA7"/>
    <w:rsid w:val="00C83C4C"/>
    <w:rsid w:val="00C83CBB"/>
    <w:rsid w:val="00C83DDD"/>
    <w:rsid w:val="00C84379"/>
    <w:rsid w:val="00C848AF"/>
    <w:rsid w:val="00C84C80"/>
    <w:rsid w:val="00C84CCB"/>
    <w:rsid w:val="00C84D88"/>
    <w:rsid w:val="00C84F0A"/>
    <w:rsid w:val="00C84F9F"/>
    <w:rsid w:val="00C8508B"/>
    <w:rsid w:val="00C8540B"/>
    <w:rsid w:val="00C85722"/>
    <w:rsid w:val="00C85725"/>
    <w:rsid w:val="00C8576A"/>
    <w:rsid w:val="00C857CF"/>
    <w:rsid w:val="00C85BF7"/>
    <w:rsid w:val="00C85F1C"/>
    <w:rsid w:val="00C85F2E"/>
    <w:rsid w:val="00C86051"/>
    <w:rsid w:val="00C86234"/>
    <w:rsid w:val="00C86261"/>
    <w:rsid w:val="00C86432"/>
    <w:rsid w:val="00C86779"/>
    <w:rsid w:val="00C868C8"/>
    <w:rsid w:val="00C86DA5"/>
    <w:rsid w:val="00C87309"/>
    <w:rsid w:val="00C87322"/>
    <w:rsid w:val="00C876BA"/>
    <w:rsid w:val="00C8776D"/>
    <w:rsid w:val="00C877C2"/>
    <w:rsid w:val="00C87890"/>
    <w:rsid w:val="00C87AE0"/>
    <w:rsid w:val="00C87C26"/>
    <w:rsid w:val="00C87C59"/>
    <w:rsid w:val="00C9000B"/>
    <w:rsid w:val="00C901F4"/>
    <w:rsid w:val="00C90702"/>
    <w:rsid w:val="00C9074E"/>
    <w:rsid w:val="00C90916"/>
    <w:rsid w:val="00C90A24"/>
    <w:rsid w:val="00C90C86"/>
    <w:rsid w:val="00C91035"/>
    <w:rsid w:val="00C9110C"/>
    <w:rsid w:val="00C912E7"/>
    <w:rsid w:val="00C912EF"/>
    <w:rsid w:val="00C91357"/>
    <w:rsid w:val="00C91396"/>
    <w:rsid w:val="00C914E2"/>
    <w:rsid w:val="00C916AF"/>
    <w:rsid w:val="00C916B3"/>
    <w:rsid w:val="00C91865"/>
    <w:rsid w:val="00C91A5C"/>
    <w:rsid w:val="00C91A84"/>
    <w:rsid w:val="00C9206C"/>
    <w:rsid w:val="00C92175"/>
    <w:rsid w:val="00C923E6"/>
    <w:rsid w:val="00C92471"/>
    <w:rsid w:val="00C92597"/>
    <w:rsid w:val="00C925EB"/>
    <w:rsid w:val="00C926D6"/>
    <w:rsid w:val="00C92A08"/>
    <w:rsid w:val="00C92D36"/>
    <w:rsid w:val="00C92F39"/>
    <w:rsid w:val="00C92FA0"/>
    <w:rsid w:val="00C93081"/>
    <w:rsid w:val="00C934AC"/>
    <w:rsid w:val="00C93510"/>
    <w:rsid w:val="00C9368C"/>
    <w:rsid w:val="00C938FC"/>
    <w:rsid w:val="00C93991"/>
    <w:rsid w:val="00C93ABE"/>
    <w:rsid w:val="00C940A5"/>
    <w:rsid w:val="00C941A5"/>
    <w:rsid w:val="00C943BA"/>
    <w:rsid w:val="00C9446C"/>
    <w:rsid w:val="00C94576"/>
    <w:rsid w:val="00C9466D"/>
    <w:rsid w:val="00C94A37"/>
    <w:rsid w:val="00C94ADD"/>
    <w:rsid w:val="00C94B92"/>
    <w:rsid w:val="00C94CB5"/>
    <w:rsid w:val="00C95024"/>
    <w:rsid w:val="00C95454"/>
    <w:rsid w:val="00C9550E"/>
    <w:rsid w:val="00C955C1"/>
    <w:rsid w:val="00C95A55"/>
    <w:rsid w:val="00C95A7F"/>
    <w:rsid w:val="00C95AFA"/>
    <w:rsid w:val="00C95B0B"/>
    <w:rsid w:val="00C95E28"/>
    <w:rsid w:val="00C95F2A"/>
    <w:rsid w:val="00C96007"/>
    <w:rsid w:val="00C96050"/>
    <w:rsid w:val="00C96232"/>
    <w:rsid w:val="00C9646B"/>
    <w:rsid w:val="00C96495"/>
    <w:rsid w:val="00C9649A"/>
    <w:rsid w:val="00C96552"/>
    <w:rsid w:val="00C96572"/>
    <w:rsid w:val="00C965FD"/>
    <w:rsid w:val="00C966C1"/>
    <w:rsid w:val="00C967FE"/>
    <w:rsid w:val="00C96AF1"/>
    <w:rsid w:val="00C96B2A"/>
    <w:rsid w:val="00C96DFC"/>
    <w:rsid w:val="00C96FE3"/>
    <w:rsid w:val="00C971BF"/>
    <w:rsid w:val="00C97366"/>
    <w:rsid w:val="00C973B1"/>
    <w:rsid w:val="00C97587"/>
    <w:rsid w:val="00C9781C"/>
    <w:rsid w:val="00C978CB"/>
    <w:rsid w:val="00C97FD9"/>
    <w:rsid w:val="00CA0077"/>
    <w:rsid w:val="00CA03DE"/>
    <w:rsid w:val="00CA05B5"/>
    <w:rsid w:val="00CA06A4"/>
    <w:rsid w:val="00CA0851"/>
    <w:rsid w:val="00CA0A29"/>
    <w:rsid w:val="00CA0B50"/>
    <w:rsid w:val="00CA0B95"/>
    <w:rsid w:val="00CA0D92"/>
    <w:rsid w:val="00CA0FF2"/>
    <w:rsid w:val="00CA10E9"/>
    <w:rsid w:val="00CA122A"/>
    <w:rsid w:val="00CA15BB"/>
    <w:rsid w:val="00CA1763"/>
    <w:rsid w:val="00CA1988"/>
    <w:rsid w:val="00CA1AF5"/>
    <w:rsid w:val="00CA1F42"/>
    <w:rsid w:val="00CA20C3"/>
    <w:rsid w:val="00CA20D0"/>
    <w:rsid w:val="00CA21B7"/>
    <w:rsid w:val="00CA27C5"/>
    <w:rsid w:val="00CA2ABB"/>
    <w:rsid w:val="00CA2AEA"/>
    <w:rsid w:val="00CA2B64"/>
    <w:rsid w:val="00CA2BA4"/>
    <w:rsid w:val="00CA2C6A"/>
    <w:rsid w:val="00CA2CF6"/>
    <w:rsid w:val="00CA2F39"/>
    <w:rsid w:val="00CA2FAA"/>
    <w:rsid w:val="00CA326F"/>
    <w:rsid w:val="00CA329B"/>
    <w:rsid w:val="00CA3334"/>
    <w:rsid w:val="00CA3374"/>
    <w:rsid w:val="00CA3561"/>
    <w:rsid w:val="00CA3687"/>
    <w:rsid w:val="00CA36B3"/>
    <w:rsid w:val="00CA370A"/>
    <w:rsid w:val="00CA375F"/>
    <w:rsid w:val="00CA3786"/>
    <w:rsid w:val="00CA38C9"/>
    <w:rsid w:val="00CA3B29"/>
    <w:rsid w:val="00CA3E29"/>
    <w:rsid w:val="00CA3F9F"/>
    <w:rsid w:val="00CA40E6"/>
    <w:rsid w:val="00CA4136"/>
    <w:rsid w:val="00CA419D"/>
    <w:rsid w:val="00CA42D2"/>
    <w:rsid w:val="00CA454B"/>
    <w:rsid w:val="00CA4609"/>
    <w:rsid w:val="00CA4791"/>
    <w:rsid w:val="00CA4841"/>
    <w:rsid w:val="00CA4866"/>
    <w:rsid w:val="00CA48AD"/>
    <w:rsid w:val="00CA4984"/>
    <w:rsid w:val="00CA499B"/>
    <w:rsid w:val="00CA49C9"/>
    <w:rsid w:val="00CA4A7A"/>
    <w:rsid w:val="00CA4FA4"/>
    <w:rsid w:val="00CA5078"/>
    <w:rsid w:val="00CA53F3"/>
    <w:rsid w:val="00CA5421"/>
    <w:rsid w:val="00CA554B"/>
    <w:rsid w:val="00CA57B2"/>
    <w:rsid w:val="00CA5924"/>
    <w:rsid w:val="00CA5B11"/>
    <w:rsid w:val="00CA5B18"/>
    <w:rsid w:val="00CA5BE1"/>
    <w:rsid w:val="00CA5C9D"/>
    <w:rsid w:val="00CA5EC9"/>
    <w:rsid w:val="00CA5F09"/>
    <w:rsid w:val="00CA5FC1"/>
    <w:rsid w:val="00CA6114"/>
    <w:rsid w:val="00CA658B"/>
    <w:rsid w:val="00CA660A"/>
    <w:rsid w:val="00CA680E"/>
    <w:rsid w:val="00CA6864"/>
    <w:rsid w:val="00CA68F9"/>
    <w:rsid w:val="00CA6B4F"/>
    <w:rsid w:val="00CA6E8C"/>
    <w:rsid w:val="00CA6F3F"/>
    <w:rsid w:val="00CA72D4"/>
    <w:rsid w:val="00CA73A6"/>
    <w:rsid w:val="00CA73C3"/>
    <w:rsid w:val="00CA7411"/>
    <w:rsid w:val="00CA7447"/>
    <w:rsid w:val="00CA74BD"/>
    <w:rsid w:val="00CA7902"/>
    <w:rsid w:val="00CA79CD"/>
    <w:rsid w:val="00CA7E68"/>
    <w:rsid w:val="00CA7F39"/>
    <w:rsid w:val="00CB030E"/>
    <w:rsid w:val="00CB036A"/>
    <w:rsid w:val="00CB065E"/>
    <w:rsid w:val="00CB0B69"/>
    <w:rsid w:val="00CB0D20"/>
    <w:rsid w:val="00CB0D60"/>
    <w:rsid w:val="00CB1005"/>
    <w:rsid w:val="00CB106A"/>
    <w:rsid w:val="00CB1100"/>
    <w:rsid w:val="00CB1675"/>
    <w:rsid w:val="00CB18CB"/>
    <w:rsid w:val="00CB19BD"/>
    <w:rsid w:val="00CB1B40"/>
    <w:rsid w:val="00CB1BEB"/>
    <w:rsid w:val="00CB1CF8"/>
    <w:rsid w:val="00CB1DF1"/>
    <w:rsid w:val="00CB1E6F"/>
    <w:rsid w:val="00CB1E84"/>
    <w:rsid w:val="00CB231E"/>
    <w:rsid w:val="00CB238A"/>
    <w:rsid w:val="00CB240B"/>
    <w:rsid w:val="00CB2515"/>
    <w:rsid w:val="00CB2812"/>
    <w:rsid w:val="00CB2856"/>
    <w:rsid w:val="00CB286F"/>
    <w:rsid w:val="00CB28F4"/>
    <w:rsid w:val="00CB2B4F"/>
    <w:rsid w:val="00CB2B77"/>
    <w:rsid w:val="00CB2C26"/>
    <w:rsid w:val="00CB2C72"/>
    <w:rsid w:val="00CB2CA9"/>
    <w:rsid w:val="00CB2CF3"/>
    <w:rsid w:val="00CB3396"/>
    <w:rsid w:val="00CB359E"/>
    <w:rsid w:val="00CB35EE"/>
    <w:rsid w:val="00CB36CC"/>
    <w:rsid w:val="00CB385E"/>
    <w:rsid w:val="00CB3889"/>
    <w:rsid w:val="00CB3923"/>
    <w:rsid w:val="00CB3B56"/>
    <w:rsid w:val="00CB3BEC"/>
    <w:rsid w:val="00CB3CCE"/>
    <w:rsid w:val="00CB3D77"/>
    <w:rsid w:val="00CB3DFA"/>
    <w:rsid w:val="00CB433C"/>
    <w:rsid w:val="00CB4686"/>
    <w:rsid w:val="00CB4793"/>
    <w:rsid w:val="00CB488E"/>
    <w:rsid w:val="00CB48BA"/>
    <w:rsid w:val="00CB4AD3"/>
    <w:rsid w:val="00CB4AEF"/>
    <w:rsid w:val="00CB4C82"/>
    <w:rsid w:val="00CB4D24"/>
    <w:rsid w:val="00CB4E5A"/>
    <w:rsid w:val="00CB51E4"/>
    <w:rsid w:val="00CB5745"/>
    <w:rsid w:val="00CB57F7"/>
    <w:rsid w:val="00CB58FD"/>
    <w:rsid w:val="00CB5953"/>
    <w:rsid w:val="00CB5B86"/>
    <w:rsid w:val="00CB5C8D"/>
    <w:rsid w:val="00CB5CDB"/>
    <w:rsid w:val="00CB5D34"/>
    <w:rsid w:val="00CB5E24"/>
    <w:rsid w:val="00CB64E4"/>
    <w:rsid w:val="00CB665A"/>
    <w:rsid w:val="00CB679D"/>
    <w:rsid w:val="00CB6ACA"/>
    <w:rsid w:val="00CB6AF1"/>
    <w:rsid w:val="00CB6CC6"/>
    <w:rsid w:val="00CB6E3C"/>
    <w:rsid w:val="00CB7079"/>
    <w:rsid w:val="00CB70AB"/>
    <w:rsid w:val="00CB7100"/>
    <w:rsid w:val="00CB7125"/>
    <w:rsid w:val="00CB72BB"/>
    <w:rsid w:val="00CB79E0"/>
    <w:rsid w:val="00CB7A55"/>
    <w:rsid w:val="00CB7A70"/>
    <w:rsid w:val="00CB7ACD"/>
    <w:rsid w:val="00CB7AD9"/>
    <w:rsid w:val="00CB7C51"/>
    <w:rsid w:val="00CB7DD8"/>
    <w:rsid w:val="00CB7E6E"/>
    <w:rsid w:val="00CBD5B1"/>
    <w:rsid w:val="00CC01FF"/>
    <w:rsid w:val="00CC075F"/>
    <w:rsid w:val="00CC07FE"/>
    <w:rsid w:val="00CC0893"/>
    <w:rsid w:val="00CC09B5"/>
    <w:rsid w:val="00CC0C41"/>
    <w:rsid w:val="00CC0C44"/>
    <w:rsid w:val="00CC0C87"/>
    <w:rsid w:val="00CC0EC6"/>
    <w:rsid w:val="00CC0F25"/>
    <w:rsid w:val="00CC0FD4"/>
    <w:rsid w:val="00CC137B"/>
    <w:rsid w:val="00CC1624"/>
    <w:rsid w:val="00CC1742"/>
    <w:rsid w:val="00CC18A4"/>
    <w:rsid w:val="00CC1C5A"/>
    <w:rsid w:val="00CC1F11"/>
    <w:rsid w:val="00CC20F1"/>
    <w:rsid w:val="00CC24FD"/>
    <w:rsid w:val="00CC25BB"/>
    <w:rsid w:val="00CC2C86"/>
    <w:rsid w:val="00CC2D30"/>
    <w:rsid w:val="00CC2D37"/>
    <w:rsid w:val="00CC2D66"/>
    <w:rsid w:val="00CC2DF2"/>
    <w:rsid w:val="00CC31E6"/>
    <w:rsid w:val="00CC32F0"/>
    <w:rsid w:val="00CC3439"/>
    <w:rsid w:val="00CC34C9"/>
    <w:rsid w:val="00CC35BA"/>
    <w:rsid w:val="00CC38D9"/>
    <w:rsid w:val="00CC3A5C"/>
    <w:rsid w:val="00CC3C63"/>
    <w:rsid w:val="00CC3CFD"/>
    <w:rsid w:val="00CC453B"/>
    <w:rsid w:val="00CC497B"/>
    <w:rsid w:val="00CC4A1B"/>
    <w:rsid w:val="00CC4EE7"/>
    <w:rsid w:val="00CC4F06"/>
    <w:rsid w:val="00CC4FCF"/>
    <w:rsid w:val="00CC5022"/>
    <w:rsid w:val="00CC50C0"/>
    <w:rsid w:val="00CC5159"/>
    <w:rsid w:val="00CC519D"/>
    <w:rsid w:val="00CC51A1"/>
    <w:rsid w:val="00CC5231"/>
    <w:rsid w:val="00CC54E8"/>
    <w:rsid w:val="00CC5680"/>
    <w:rsid w:val="00CC56E5"/>
    <w:rsid w:val="00CC5886"/>
    <w:rsid w:val="00CC58F1"/>
    <w:rsid w:val="00CC5D06"/>
    <w:rsid w:val="00CC6035"/>
    <w:rsid w:val="00CC6109"/>
    <w:rsid w:val="00CC615E"/>
    <w:rsid w:val="00CC6261"/>
    <w:rsid w:val="00CC662F"/>
    <w:rsid w:val="00CC69C3"/>
    <w:rsid w:val="00CC6C68"/>
    <w:rsid w:val="00CC6D9D"/>
    <w:rsid w:val="00CC6E7F"/>
    <w:rsid w:val="00CC706F"/>
    <w:rsid w:val="00CC71CB"/>
    <w:rsid w:val="00CC72B5"/>
    <w:rsid w:val="00CC7359"/>
    <w:rsid w:val="00CC7382"/>
    <w:rsid w:val="00CC748D"/>
    <w:rsid w:val="00CC752F"/>
    <w:rsid w:val="00CC75DF"/>
    <w:rsid w:val="00CC75F6"/>
    <w:rsid w:val="00CC7671"/>
    <w:rsid w:val="00CC7729"/>
    <w:rsid w:val="00CC78D9"/>
    <w:rsid w:val="00CC7A2F"/>
    <w:rsid w:val="00CC7A3D"/>
    <w:rsid w:val="00CC7B1A"/>
    <w:rsid w:val="00CC7C2B"/>
    <w:rsid w:val="00CC7C77"/>
    <w:rsid w:val="00CD0084"/>
    <w:rsid w:val="00CD0213"/>
    <w:rsid w:val="00CD024A"/>
    <w:rsid w:val="00CD03E7"/>
    <w:rsid w:val="00CD095F"/>
    <w:rsid w:val="00CD0A01"/>
    <w:rsid w:val="00CD0B3A"/>
    <w:rsid w:val="00CD0B67"/>
    <w:rsid w:val="00CD1205"/>
    <w:rsid w:val="00CD195E"/>
    <w:rsid w:val="00CD1A2C"/>
    <w:rsid w:val="00CD1B44"/>
    <w:rsid w:val="00CD1B63"/>
    <w:rsid w:val="00CD1C68"/>
    <w:rsid w:val="00CD1CFA"/>
    <w:rsid w:val="00CD2258"/>
    <w:rsid w:val="00CD22CB"/>
    <w:rsid w:val="00CD23D0"/>
    <w:rsid w:val="00CD24A2"/>
    <w:rsid w:val="00CD26B0"/>
    <w:rsid w:val="00CD26C2"/>
    <w:rsid w:val="00CD2B71"/>
    <w:rsid w:val="00CD2DD1"/>
    <w:rsid w:val="00CD3008"/>
    <w:rsid w:val="00CD313C"/>
    <w:rsid w:val="00CD32D8"/>
    <w:rsid w:val="00CD333A"/>
    <w:rsid w:val="00CD359E"/>
    <w:rsid w:val="00CD38B1"/>
    <w:rsid w:val="00CD3BEA"/>
    <w:rsid w:val="00CD3C73"/>
    <w:rsid w:val="00CD3CC4"/>
    <w:rsid w:val="00CD3F22"/>
    <w:rsid w:val="00CD406E"/>
    <w:rsid w:val="00CD412E"/>
    <w:rsid w:val="00CD423E"/>
    <w:rsid w:val="00CD42C5"/>
    <w:rsid w:val="00CD489A"/>
    <w:rsid w:val="00CD490C"/>
    <w:rsid w:val="00CD498B"/>
    <w:rsid w:val="00CD49E1"/>
    <w:rsid w:val="00CD4B82"/>
    <w:rsid w:val="00CD4D5D"/>
    <w:rsid w:val="00CD4DBC"/>
    <w:rsid w:val="00CD4E87"/>
    <w:rsid w:val="00CD4F31"/>
    <w:rsid w:val="00CD5139"/>
    <w:rsid w:val="00CD5272"/>
    <w:rsid w:val="00CD52C0"/>
    <w:rsid w:val="00CD5428"/>
    <w:rsid w:val="00CD5A6C"/>
    <w:rsid w:val="00CD5B49"/>
    <w:rsid w:val="00CD608C"/>
    <w:rsid w:val="00CD6099"/>
    <w:rsid w:val="00CD6100"/>
    <w:rsid w:val="00CD6449"/>
    <w:rsid w:val="00CD649D"/>
    <w:rsid w:val="00CD65E3"/>
    <w:rsid w:val="00CD6798"/>
    <w:rsid w:val="00CD6857"/>
    <w:rsid w:val="00CD687E"/>
    <w:rsid w:val="00CD6F4D"/>
    <w:rsid w:val="00CD6F4E"/>
    <w:rsid w:val="00CD7083"/>
    <w:rsid w:val="00CD7404"/>
    <w:rsid w:val="00CD7506"/>
    <w:rsid w:val="00CD7512"/>
    <w:rsid w:val="00CD76AF"/>
    <w:rsid w:val="00CD76C4"/>
    <w:rsid w:val="00CD7871"/>
    <w:rsid w:val="00CD793A"/>
    <w:rsid w:val="00CD7A60"/>
    <w:rsid w:val="00CD7A85"/>
    <w:rsid w:val="00CD7B8D"/>
    <w:rsid w:val="00CD7B94"/>
    <w:rsid w:val="00CD7BB6"/>
    <w:rsid w:val="00CD7BD5"/>
    <w:rsid w:val="00CD7D16"/>
    <w:rsid w:val="00CD7D91"/>
    <w:rsid w:val="00CD7F39"/>
    <w:rsid w:val="00CE0048"/>
    <w:rsid w:val="00CE02D6"/>
    <w:rsid w:val="00CE06CE"/>
    <w:rsid w:val="00CE06FB"/>
    <w:rsid w:val="00CE0827"/>
    <w:rsid w:val="00CE0858"/>
    <w:rsid w:val="00CE0C0D"/>
    <w:rsid w:val="00CE0E3D"/>
    <w:rsid w:val="00CE1052"/>
    <w:rsid w:val="00CE1249"/>
    <w:rsid w:val="00CE1512"/>
    <w:rsid w:val="00CE16D9"/>
    <w:rsid w:val="00CE1900"/>
    <w:rsid w:val="00CE1D35"/>
    <w:rsid w:val="00CE1D50"/>
    <w:rsid w:val="00CE201C"/>
    <w:rsid w:val="00CE274F"/>
    <w:rsid w:val="00CE2A5E"/>
    <w:rsid w:val="00CE2C59"/>
    <w:rsid w:val="00CE2D0A"/>
    <w:rsid w:val="00CE2DB6"/>
    <w:rsid w:val="00CE2EB3"/>
    <w:rsid w:val="00CE339B"/>
    <w:rsid w:val="00CE369D"/>
    <w:rsid w:val="00CE3ACA"/>
    <w:rsid w:val="00CE3C2D"/>
    <w:rsid w:val="00CE3C74"/>
    <w:rsid w:val="00CE3D61"/>
    <w:rsid w:val="00CE3F22"/>
    <w:rsid w:val="00CE3F33"/>
    <w:rsid w:val="00CE3F8D"/>
    <w:rsid w:val="00CE3FAE"/>
    <w:rsid w:val="00CE3FB8"/>
    <w:rsid w:val="00CE40AD"/>
    <w:rsid w:val="00CE438E"/>
    <w:rsid w:val="00CE4425"/>
    <w:rsid w:val="00CE471A"/>
    <w:rsid w:val="00CE4899"/>
    <w:rsid w:val="00CE4902"/>
    <w:rsid w:val="00CE4973"/>
    <w:rsid w:val="00CE4D63"/>
    <w:rsid w:val="00CE4DFA"/>
    <w:rsid w:val="00CE4E46"/>
    <w:rsid w:val="00CE51AE"/>
    <w:rsid w:val="00CE578D"/>
    <w:rsid w:val="00CE57DB"/>
    <w:rsid w:val="00CE57F7"/>
    <w:rsid w:val="00CE5952"/>
    <w:rsid w:val="00CE5A31"/>
    <w:rsid w:val="00CE5E2F"/>
    <w:rsid w:val="00CE5EDB"/>
    <w:rsid w:val="00CE5EDC"/>
    <w:rsid w:val="00CE5F0A"/>
    <w:rsid w:val="00CE63F0"/>
    <w:rsid w:val="00CE65B3"/>
    <w:rsid w:val="00CE663F"/>
    <w:rsid w:val="00CE679A"/>
    <w:rsid w:val="00CE67CD"/>
    <w:rsid w:val="00CE6878"/>
    <w:rsid w:val="00CE73A4"/>
    <w:rsid w:val="00CE7562"/>
    <w:rsid w:val="00CE7A50"/>
    <w:rsid w:val="00CE7AA4"/>
    <w:rsid w:val="00CE7DB4"/>
    <w:rsid w:val="00CE7DCC"/>
    <w:rsid w:val="00CE7E5E"/>
    <w:rsid w:val="00CF05CC"/>
    <w:rsid w:val="00CF0B99"/>
    <w:rsid w:val="00CF0E9B"/>
    <w:rsid w:val="00CF0F47"/>
    <w:rsid w:val="00CF1491"/>
    <w:rsid w:val="00CF1596"/>
    <w:rsid w:val="00CF15EB"/>
    <w:rsid w:val="00CF1663"/>
    <w:rsid w:val="00CF1733"/>
    <w:rsid w:val="00CF18FA"/>
    <w:rsid w:val="00CF1A8D"/>
    <w:rsid w:val="00CF1DCA"/>
    <w:rsid w:val="00CF1DCE"/>
    <w:rsid w:val="00CF1F50"/>
    <w:rsid w:val="00CF1F97"/>
    <w:rsid w:val="00CF2268"/>
    <w:rsid w:val="00CF232C"/>
    <w:rsid w:val="00CF2642"/>
    <w:rsid w:val="00CF26C0"/>
    <w:rsid w:val="00CF2727"/>
    <w:rsid w:val="00CF288F"/>
    <w:rsid w:val="00CF28EA"/>
    <w:rsid w:val="00CF292D"/>
    <w:rsid w:val="00CF2A06"/>
    <w:rsid w:val="00CF2BD8"/>
    <w:rsid w:val="00CF2C63"/>
    <w:rsid w:val="00CF2DF4"/>
    <w:rsid w:val="00CF3012"/>
    <w:rsid w:val="00CF3143"/>
    <w:rsid w:val="00CF3182"/>
    <w:rsid w:val="00CF31D8"/>
    <w:rsid w:val="00CF322C"/>
    <w:rsid w:val="00CF33CB"/>
    <w:rsid w:val="00CF3407"/>
    <w:rsid w:val="00CF3484"/>
    <w:rsid w:val="00CF3674"/>
    <w:rsid w:val="00CF3AB7"/>
    <w:rsid w:val="00CF3ABF"/>
    <w:rsid w:val="00CF3AD2"/>
    <w:rsid w:val="00CF3C35"/>
    <w:rsid w:val="00CF3D03"/>
    <w:rsid w:val="00CF3DB3"/>
    <w:rsid w:val="00CF3DF1"/>
    <w:rsid w:val="00CF3F2B"/>
    <w:rsid w:val="00CF3F92"/>
    <w:rsid w:val="00CF4034"/>
    <w:rsid w:val="00CF4056"/>
    <w:rsid w:val="00CF42DA"/>
    <w:rsid w:val="00CF4715"/>
    <w:rsid w:val="00CF4970"/>
    <w:rsid w:val="00CF49F1"/>
    <w:rsid w:val="00CF4BA0"/>
    <w:rsid w:val="00CF4DAD"/>
    <w:rsid w:val="00CF51C7"/>
    <w:rsid w:val="00CF52F4"/>
    <w:rsid w:val="00CF531F"/>
    <w:rsid w:val="00CF548A"/>
    <w:rsid w:val="00CF559B"/>
    <w:rsid w:val="00CF55B9"/>
    <w:rsid w:val="00CF56E4"/>
    <w:rsid w:val="00CF591E"/>
    <w:rsid w:val="00CF592A"/>
    <w:rsid w:val="00CF5E1B"/>
    <w:rsid w:val="00CF609C"/>
    <w:rsid w:val="00CF6424"/>
    <w:rsid w:val="00CF64A4"/>
    <w:rsid w:val="00CF65F7"/>
    <w:rsid w:val="00CF6689"/>
    <w:rsid w:val="00CF6853"/>
    <w:rsid w:val="00CF6A89"/>
    <w:rsid w:val="00CF6BB1"/>
    <w:rsid w:val="00CF6E11"/>
    <w:rsid w:val="00CF6F3A"/>
    <w:rsid w:val="00CF7068"/>
    <w:rsid w:val="00CF70D7"/>
    <w:rsid w:val="00CF714F"/>
    <w:rsid w:val="00CF71FB"/>
    <w:rsid w:val="00CF729C"/>
    <w:rsid w:val="00CF7484"/>
    <w:rsid w:val="00CF749C"/>
    <w:rsid w:val="00CF76FF"/>
    <w:rsid w:val="00CF7852"/>
    <w:rsid w:val="00CF796A"/>
    <w:rsid w:val="00CF7989"/>
    <w:rsid w:val="00CF79CF"/>
    <w:rsid w:val="00CF7C4A"/>
    <w:rsid w:val="00CF7D02"/>
    <w:rsid w:val="00CF7D25"/>
    <w:rsid w:val="00CF7F70"/>
    <w:rsid w:val="00D001CA"/>
    <w:rsid w:val="00D00455"/>
    <w:rsid w:val="00D004F9"/>
    <w:rsid w:val="00D00731"/>
    <w:rsid w:val="00D007F3"/>
    <w:rsid w:val="00D00917"/>
    <w:rsid w:val="00D00E2B"/>
    <w:rsid w:val="00D00E2D"/>
    <w:rsid w:val="00D00FCC"/>
    <w:rsid w:val="00D011EA"/>
    <w:rsid w:val="00D01339"/>
    <w:rsid w:val="00D01369"/>
    <w:rsid w:val="00D01416"/>
    <w:rsid w:val="00D01522"/>
    <w:rsid w:val="00D01973"/>
    <w:rsid w:val="00D01AD0"/>
    <w:rsid w:val="00D020B7"/>
    <w:rsid w:val="00D0211F"/>
    <w:rsid w:val="00D02755"/>
    <w:rsid w:val="00D02771"/>
    <w:rsid w:val="00D027B2"/>
    <w:rsid w:val="00D027D0"/>
    <w:rsid w:val="00D02BEF"/>
    <w:rsid w:val="00D02C8C"/>
    <w:rsid w:val="00D02FC7"/>
    <w:rsid w:val="00D031F6"/>
    <w:rsid w:val="00D0333F"/>
    <w:rsid w:val="00D033D7"/>
    <w:rsid w:val="00D034CB"/>
    <w:rsid w:val="00D03616"/>
    <w:rsid w:val="00D03680"/>
    <w:rsid w:val="00D03897"/>
    <w:rsid w:val="00D03A39"/>
    <w:rsid w:val="00D03ADA"/>
    <w:rsid w:val="00D03CF8"/>
    <w:rsid w:val="00D03F8F"/>
    <w:rsid w:val="00D04011"/>
    <w:rsid w:val="00D04032"/>
    <w:rsid w:val="00D04431"/>
    <w:rsid w:val="00D045F3"/>
    <w:rsid w:val="00D04737"/>
    <w:rsid w:val="00D04A40"/>
    <w:rsid w:val="00D04C2C"/>
    <w:rsid w:val="00D04E00"/>
    <w:rsid w:val="00D04E7B"/>
    <w:rsid w:val="00D04F01"/>
    <w:rsid w:val="00D050CA"/>
    <w:rsid w:val="00D05188"/>
    <w:rsid w:val="00D051DD"/>
    <w:rsid w:val="00D05446"/>
    <w:rsid w:val="00D05795"/>
    <w:rsid w:val="00D057AD"/>
    <w:rsid w:val="00D05849"/>
    <w:rsid w:val="00D05902"/>
    <w:rsid w:val="00D05A16"/>
    <w:rsid w:val="00D06151"/>
    <w:rsid w:val="00D06276"/>
    <w:rsid w:val="00D062AC"/>
    <w:rsid w:val="00D0636E"/>
    <w:rsid w:val="00D065C6"/>
    <w:rsid w:val="00D06926"/>
    <w:rsid w:val="00D06A9E"/>
    <w:rsid w:val="00D072E7"/>
    <w:rsid w:val="00D072EA"/>
    <w:rsid w:val="00D073DA"/>
    <w:rsid w:val="00D07465"/>
    <w:rsid w:val="00D074AD"/>
    <w:rsid w:val="00D07541"/>
    <w:rsid w:val="00D0756C"/>
    <w:rsid w:val="00D075C1"/>
    <w:rsid w:val="00D075E5"/>
    <w:rsid w:val="00D076F1"/>
    <w:rsid w:val="00D0772B"/>
    <w:rsid w:val="00D07959"/>
    <w:rsid w:val="00D07B23"/>
    <w:rsid w:val="00D07B9C"/>
    <w:rsid w:val="00D07BD3"/>
    <w:rsid w:val="00D07E4D"/>
    <w:rsid w:val="00D1011B"/>
    <w:rsid w:val="00D10231"/>
    <w:rsid w:val="00D10404"/>
    <w:rsid w:val="00D10424"/>
    <w:rsid w:val="00D104A7"/>
    <w:rsid w:val="00D106C9"/>
    <w:rsid w:val="00D10806"/>
    <w:rsid w:val="00D10903"/>
    <w:rsid w:val="00D10A7A"/>
    <w:rsid w:val="00D10C04"/>
    <w:rsid w:val="00D10D2A"/>
    <w:rsid w:val="00D10D6B"/>
    <w:rsid w:val="00D11070"/>
    <w:rsid w:val="00D1114F"/>
    <w:rsid w:val="00D117BD"/>
    <w:rsid w:val="00D11B79"/>
    <w:rsid w:val="00D11D2D"/>
    <w:rsid w:val="00D11F8B"/>
    <w:rsid w:val="00D12017"/>
    <w:rsid w:val="00D121F6"/>
    <w:rsid w:val="00D12252"/>
    <w:rsid w:val="00D123AD"/>
    <w:rsid w:val="00D123E3"/>
    <w:rsid w:val="00D125C6"/>
    <w:rsid w:val="00D125E0"/>
    <w:rsid w:val="00D12741"/>
    <w:rsid w:val="00D12837"/>
    <w:rsid w:val="00D12937"/>
    <w:rsid w:val="00D12A6A"/>
    <w:rsid w:val="00D12A76"/>
    <w:rsid w:val="00D12ABD"/>
    <w:rsid w:val="00D12B3D"/>
    <w:rsid w:val="00D12B48"/>
    <w:rsid w:val="00D12C6E"/>
    <w:rsid w:val="00D12CC8"/>
    <w:rsid w:val="00D12CEF"/>
    <w:rsid w:val="00D12D1B"/>
    <w:rsid w:val="00D12E46"/>
    <w:rsid w:val="00D12ED4"/>
    <w:rsid w:val="00D13047"/>
    <w:rsid w:val="00D13261"/>
    <w:rsid w:val="00D132AF"/>
    <w:rsid w:val="00D13585"/>
    <w:rsid w:val="00D139B3"/>
    <w:rsid w:val="00D13B36"/>
    <w:rsid w:val="00D13DD2"/>
    <w:rsid w:val="00D13EAC"/>
    <w:rsid w:val="00D140AB"/>
    <w:rsid w:val="00D142E2"/>
    <w:rsid w:val="00D147F8"/>
    <w:rsid w:val="00D1490E"/>
    <w:rsid w:val="00D14922"/>
    <w:rsid w:val="00D14AC3"/>
    <w:rsid w:val="00D14B79"/>
    <w:rsid w:val="00D14F0D"/>
    <w:rsid w:val="00D151E6"/>
    <w:rsid w:val="00D1541C"/>
    <w:rsid w:val="00D154F9"/>
    <w:rsid w:val="00D15797"/>
    <w:rsid w:val="00D157B2"/>
    <w:rsid w:val="00D15E1B"/>
    <w:rsid w:val="00D15E20"/>
    <w:rsid w:val="00D16330"/>
    <w:rsid w:val="00D1636C"/>
    <w:rsid w:val="00D1637E"/>
    <w:rsid w:val="00D165BF"/>
    <w:rsid w:val="00D1675F"/>
    <w:rsid w:val="00D16A28"/>
    <w:rsid w:val="00D16A61"/>
    <w:rsid w:val="00D1706E"/>
    <w:rsid w:val="00D170DB"/>
    <w:rsid w:val="00D175D2"/>
    <w:rsid w:val="00D17795"/>
    <w:rsid w:val="00D177F5"/>
    <w:rsid w:val="00D17C4E"/>
    <w:rsid w:val="00D17CFF"/>
    <w:rsid w:val="00D20100"/>
    <w:rsid w:val="00D201D4"/>
    <w:rsid w:val="00D20225"/>
    <w:rsid w:val="00D2038B"/>
    <w:rsid w:val="00D2041E"/>
    <w:rsid w:val="00D205FC"/>
    <w:rsid w:val="00D20ECF"/>
    <w:rsid w:val="00D212CF"/>
    <w:rsid w:val="00D21484"/>
    <w:rsid w:val="00D21628"/>
    <w:rsid w:val="00D21970"/>
    <w:rsid w:val="00D219A6"/>
    <w:rsid w:val="00D21B90"/>
    <w:rsid w:val="00D21D87"/>
    <w:rsid w:val="00D21E64"/>
    <w:rsid w:val="00D22089"/>
    <w:rsid w:val="00D2223C"/>
    <w:rsid w:val="00D2223E"/>
    <w:rsid w:val="00D22246"/>
    <w:rsid w:val="00D22530"/>
    <w:rsid w:val="00D22540"/>
    <w:rsid w:val="00D225D1"/>
    <w:rsid w:val="00D22689"/>
    <w:rsid w:val="00D22775"/>
    <w:rsid w:val="00D22A0B"/>
    <w:rsid w:val="00D22ABF"/>
    <w:rsid w:val="00D22BA8"/>
    <w:rsid w:val="00D22BB3"/>
    <w:rsid w:val="00D22C4C"/>
    <w:rsid w:val="00D22C7A"/>
    <w:rsid w:val="00D22DB0"/>
    <w:rsid w:val="00D22DB3"/>
    <w:rsid w:val="00D22E03"/>
    <w:rsid w:val="00D22F19"/>
    <w:rsid w:val="00D23117"/>
    <w:rsid w:val="00D23264"/>
    <w:rsid w:val="00D232C2"/>
    <w:rsid w:val="00D23373"/>
    <w:rsid w:val="00D233A1"/>
    <w:rsid w:val="00D234AF"/>
    <w:rsid w:val="00D235EA"/>
    <w:rsid w:val="00D2375B"/>
    <w:rsid w:val="00D23AE8"/>
    <w:rsid w:val="00D23C37"/>
    <w:rsid w:val="00D23D28"/>
    <w:rsid w:val="00D23D6F"/>
    <w:rsid w:val="00D23E0F"/>
    <w:rsid w:val="00D23F66"/>
    <w:rsid w:val="00D241A6"/>
    <w:rsid w:val="00D241C9"/>
    <w:rsid w:val="00D24290"/>
    <w:rsid w:val="00D24293"/>
    <w:rsid w:val="00D2450F"/>
    <w:rsid w:val="00D24587"/>
    <w:rsid w:val="00D248AA"/>
    <w:rsid w:val="00D24AAC"/>
    <w:rsid w:val="00D24EE1"/>
    <w:rsid w:val="00D24F25"/>
    <w:rsid w:val="00D25159"/>
    <w:rsid w:val="00D251C2"/>
    <w:rsid w:val="00D25423"/>
    <w:rsid w:val="00D25625"/>
    <w:rsid w:val="00D25664"/>
    <w:rsid w:val="00D25775"/>
    <w:rsid w:val="00D257C3"/>
    <w:rsid w:val="00D257F3"/>
    <w:rsid w:val="00D25835"/>
    <w:rsid w:val="00D25A72"/>
    <w:rsid w:val="00D25B40"/>
    <w:rsid w:val="00D25C0D"/>
    <w:rsid w:val="00D25FE7"/>
    <w:rsid w:val="00D26092"/>
    <w:rsid w:val="00D26451"/>
    <w:rsid w:val="00D267DD"/>
    <w:rsid w:val="00D26C12"/>
    <w:rsid w:val="00D26E64"/>
    <w:rsid w:val="00D26F80"/>
    <w:rsid w:val="00D27032"/>
    <w:rsid w:val="00D2724B"/>
    <w:rsid w:val="00D272B8"/>
    <w:rsid w:val="00D2730F"/>
    <w:rsid w:val="00D273C2"/>
    <w:rsid w:val="00D27451"/>
    <w:rsid w:val="00D274FA"/>
    <w:rsid w:val="00D27D5A"/>
    <w:rsid w:val="00D300C4"/>
    <w:rsid w:val="00D30469"/>
    <w:rsid w:val="00D30481"/>
    <w:rsid w:val="00D3055E"/>
    <w:rsid w:val="00D3065F"/>
    <w:rsid w:val="00D30886"/>
    <w:rsid w:val="00D30A72"/>
    <w:rsid w:val="00D30AF1"/>
    <w:rsid w:val="00D30B9F"/>
    <w:rsid w:val="00D30BF0"/>
    <w:rsid w:val="00D30C4B"/>
    <w:rsid w:val="00D30DF8"/>
    <w:rsid w:val="00D30EE3"/>
    <w:rsid w:val="00D30F04"/>
    <w:rsid w:val="00D311B5"/>
    <w:rsid w:val="00D312C0"/>
    <w:rsid w:val="00D3149C"/>
    <w:rsid w:val="00D3177C"/>
    <w:rsid w:val="00D31883"/>
    <w:rsid w:val="00D31B1B"/>
    <w:rsid w:val="00D31C1C"/>
    <w:rsid w:val="00D31C67"/>
    <w:rsid w:val="00D31CBE"/>
    <w:rsid w:val="00D31DC4"/>
    <w:rsid w:val="00D31FDB"/>
    <w:rsid w:val="00D3229E"/>
    <w:rsid w:val="00D322A1"/>
    <w:rsid w:val="00D3231F"/>
    <w:rsid w:val="00D3236D"/>
    <w:rsid w:val="00D324E9"/>
    <w:rsid w:val="00D32711"/>
    <w:rsid w:val="00D32744"/>
    <w:rsid w:val="00D3289C"/>
    <w:rsid w:val="00D32912"/>
    <w:rsid w:val="00D3298F"/>
    <w:rsid w:val="00D32A7B"/>
    <w:rsid w:val="00D32DD5"/>
    <w:rsid w:val="00D32DDB"/>
    <w:rsid w:val="00D33090"/>
    <w:rsid w:val="00D33113"/>
    <w:rsid w:val="00D3318E"/>
    <w:rsid w:val="00D332C7"/>
    <w:rsid w:val="00D3346D"/>
    <w:rsid w:val="00D33683"/>
    <w:rsid w:val="00D338A9"/>
    <w:rsid w:val="00D33B07"/>
    <w:rsid w:val="00D33B7C"/>
    <w:rsid w:val="00D33B95"/>
    <w:rsid w:val="00D33D7F"/>
    <w:rsid w:val="00D33E6B"/>
    <w:rsid w:val="00D33FEC"/>
    <w:rsid w:val="00D340D6"/>
    <w:rsid w:val="00D34368"/>
    <w:rsid w:val="00D3451C"/>
    <w:rsid w:val="00D347AD"/>
    <w:rsid w:val="00D348E6"/>
    <w:rsid w:val="00D34994"/>
    <w:rsid w:val="00D34B3C"/>
    <w:rsid w:val="00D34BC2"/>
    <w:rsid w:val="00D34E27"/>
    <w:rsid w:val="00D34F5E"/>
    <w:rsid w:val="00D35032"/>
    <w:rsid w:val="00D355F1"/>
    <w:rsid w:val="00D357DC"/>
    <w:rsid w:val="00D35853"/>
    <w:rsid w:val="00D3598C"/>
    <w:rsid w:val="00D359A9"/>
    <w:rsid w:val="00D35BBE"/>
    <w:rsid w:val="00D35C6C"/>
    <w:rsid w:val="00D35D54"/>
    <w:rsid w:val="00D35DD3"/>
    <w:rsid w:val="00D35EC8"/>
    <w:rsid w:val="00D3609B"/>
    <w:rsid w:val="00D36269"/>
    <w:rsid w:val="00D3637C"/>
    <w:rsid w:val="00D3658E"/>
    <w:rsid w:val="00D365CD"/>
    <w:rsid w:val="00D36786"/>
    <w:rsid w:val="00D36916"/>
    <w:rsid w:val="00D36A37"/>
    <w:rsid w:val="00D36F53"/>
    <w:rsid w:val="00D36FA4"/>
    <w:rsid w:val="00D36FE5"/>
    <w:rsid w:val="00D37146"/>
    <w:rsid w:val="00D37174"/>
    <w:rsid w:val="00D37419"/>
    <w:rsid w:val="00D376CA"/>
    <w:rsid w:val="00D37B94"/>
    <w:rsid w:val="00D37C1E"/>
    <w:rsid w:val="00D37CD8"/>
    <w:rsid w:val="00D37CFB"/>
    <w:rsid w:val="00D4005A"/>
    <w:rsid w:val="00D40462"/>
    <w:rsid w:val="00D40694"/>
    <w:rsid w:val="00D407F6"/>
    <w:rsid w:val="00D4089C"/>
    <w:rsid w:val="00D40A8D"/>
    <w:rsid w:val="00D40B4F"/>
    <w:rsid w:val="00D40CEF"/>
    <w:rsid w:val="00D40D92"/>
    <w:rsid w:val="00D40F4C"/>
    <w:rsid w:val="00D40FFA"/>
    <w:rsid w:val="00D411E4"/>
    <w:rsid w:val="00D412CB"/>
    <w:rsid w:val="00D41342"/>
    <w:rsid w:val="00D4134C"/>
    <w:rsid w:val="00D4154C"/>
    <w:rsid w:val="00D4175F"/>
    <w:rsid w:val="00D41825"/>
    <w:rsid w:val="00D41904"/>
    <w:rsid w:val="00D4191E"/>
    <w:rsid w:val="00D41A42"/>
    <w:rsid w:val="00D41B0E"/>
    <w:rsid w:val="00D41FEC"/>
    <w:rsid w:val="00D4238F"/>
    <w:rsid w:val="00D4261A"/>
    <w:rsid w:val="00D42670"/>
    <w:rsid w:val="00D426D7"/>
    <w:rsid w:val="00D4287D"/>
    <w:rsid w:val="00D42B89"/>
    <w:rsid w:val="00D42C05"/>
    <w:rsid w:val="00D42C43"/>
    <w:rsid w:val="00D42D0B"/>
    <w:rsid w:val="00D42D67"/>
    <w:rsid w:val="00D43069"/>
    <w:rsid w:val="00D4337E"/>
    <w:rsid w:val="00D43448"/>
    <w:rsid w:val="00D4345B"/>
    <w:rsid w:val="00D43542"/>
    <w:rsid w:val="00D435C7"/>
    <w:rsid w:val="00D43716"/>
    <w:rsid w:val="00D43931"/>
    <w:rsid w:val="00D439E7"/>
    <w:rsid w:val="00D43A0F"/>
    <w:rsid w:val="00D43CC2"/>
    <w:rsid w:val="00D43DF9"/>
    <w:rsid w:val="00D43E87"/>
    <w:rsid w:val="00D440E3"/>
    <w:rsid w:val="00D443CE"/>
    <w:rsid w:val="00D4484B"/>
    <w:rsid w:val="00D44943"/>
    <w:rsid w:val="00D44B03"/>
    <w:rsid w:val="00D44CB8"/>
    <w:rsid w:val="00D44D2D"/>
    <w:rsid w:val="00D44D38"/>
    <w:rsid w:val="00D45013"/>
    <w:rsid w:val="00D450E5"/>
    <w:rsid w:val="00D4510A"/>
    <w:rsid w:val="00D4510D"/>
    <w:rsid w:val="00D45545"/>
    <w:rsid w:val="00D45819"/>
    <w:rsid w:val="00D458EE"/>
    <w:rsid w:val="00D45AB0"/>
    <w:rsid w:val="00D45AF0"/>
    <w:rsid w:val="00D45B12"/>
    <w:rsid w:val="00D45BAA"/>
    <w:rsid w:val="00D45D25"/>
    <w:rsid w:val="00D45DA3"/>
    <w:rsid w:val="00D45F6E"/>
    <w:rsid w:val="00D46090"/>
    <w:rsid w:val="00D460EF"/>
    <w:rsid w:val="00D46154"/>
    <w:rsid w:val="00D463CC"/>
    <w:rsid w:val="00D4653F"/>
    <w:rsid w:val="00D46719"/>
    <w:rsid w:val="00D4674B"/>
    <w:rsid w:val="00D467F0"/>
    <w:rsid w:val="00D4689C"/>
    <w:rsid w:val="00D468DD"/>
    <w:rsid w:val="00D469A9"/>
    <w:rsid w:val="00D46A0C"/>
    <w:rsid w:val="00D46A49"/>
    <w:rsid w:val="00D46C1B"/>
    <w:rsid w:val="00D46DB6"/>
    <w:rsid w:val="00D46F45"/>
    <w:rsid w:val="00D4702F"/>
    <w:rsid w:val="00D47043"/>
    <w:rsid w:val="00D47064"/>
    <w:rsid w:val="00D4710F"/>
    <w:rsid w:val="00D47540"/>
    <w:rsid w:val="00D476DB"/>
    <w:rsid w:val="00D47825"/>
    <w:rsid w:val="00D478D4"/>
    <w:rsid w:val="00D47A2D"/>
    <w:rsid w:val="00D47A85"/>
    <w:rsid w:val="00D47BBB"/>
    <w:rsid w:val="00D47C4F"/>
    <w:rsid w:val="00D47D56"/>
    <w:rsid w:val="00D47DA7"/>
    <w:rsid w:val="00D47FA9"/>
    <w:rsid w:val="00D502B3"/>
    <w:rsid w:val="00D5037E"/>
    <w:rsid w:val="00D503A1"/>
    <w:rsid w:val="00D503FF"/>
    <w:rsid w:val="00D5041B"/>
    <w:rsid w:val="00D50642"/>
    <w:rsid w:val="00D5069B"/>
    <w:rsid w:val="00D5078C"/>
    <w:rsid w:val="00D50804"/>
    <w:rsid w:val="00D508A2"/>
    <w:rsid w:val="00D50BD1"/>
    <w:rsid w:val="00D50C19"/>
    <w:rsid w:val="00D50DD8"/>
    <w:rsid w:val="00D50E4F"/>
    <w:rsid w:val="00D50E88"/>
    <w:rsid w:val="00D5109C"/>
    <w:rsid w:val="00D51183"/>
    <w:rsid w:val="00D51209"/>
    <w:rsid w:val="00D5138B"/>
    <w:rsid w:val="00D517B7"/>
    <w:rsid w:val="00D5185D"/>
    <w:rsid w:val="00D518C2"/>
    <w:rsid w:val="00D51B75"/>
    <w:rsid w:val="00D51BAD"/>
    <w:rsid w:val="00D51DD9"/>
    <w:rsid w:val="00D51E0A"/>
    <w:rsid w:val="00D520CB"/>
    <w:rsid w:val="00D521A5"/>
    <w:rsid w:val="00D52584"/>
    <w:rsid w:val="00D5285C"/>
    <w:rsid w:val="00D52AAD"/>
    <w:rsid w:val="00D52CCA"/>
    <w:rsid w:val="00D53002"/>
    <w:rsid w:val="00D53009"/>
    <w:rsid w:val="00D53017"/>
    <w:rsid w:val="00D5323D"/>
    <w:rsid w:val="00D5332E"/>
    <w:rsid w:val="00D53351"/>
    <w:rsid w:val="00D534E3"/>
    <w:rsid w:val="00D53625"/>
    <w:rsid w:val="00D53C3B"/>
    <w:rsid w:val="00D53C46"/>
    <w:rsid w:val="00D53C75"/>
    <w:rsid w:val="00D53E85"/>
    <w:rsid w:val="00D54121"/>
    <w:rsid w:val="00D541FD"/>
    <w:rsid w:val="00D54395"/>
    <w:rsid w:val="00D543B6"/>
    <w:rsid w:val="00D54494"/>
    <w:rsid w:val="00D548B1"/>
    <w:rsid w:val="00D54905"/>
    <w:rsid w:val="00D549DE"/>
    <w:rsid w:val="00D54A4C"/>
    <w:rsid w:val="00D54B9F"/>
    <w:rsid w:val="00D54C23"/>
    <w:rsid w:val="00D54CCF"/>
    <w:rsid w:val="00D54E3D"/>
    <w:rsid w:val="00D54ED3"/>
    <w:rsid w:val="00D54F7E"/>
    <w:rsid w:val="00D54FD1"/>
    <w:rsid w:val="00D5505E"/>
    <w:rsid w:val="00D55227"/>
    <w:rsid w:val="00D55252"/>
    <w:rsid w:val="00D55588"/>
    <w:rsid w:val="00D5596F"/>
    <w:rsid w:val="00D55A70"/>
    <w:rsid w:val="00D55DB9"/>
    <w:rsid w:val="00D55F0A"/>
    <w:rsid w:val="00D560D9"/>
    <w:rsid w:val="00D561C8"/>
    <w:rsid w:val="00D563E1"/>
    <w:rsid w:val="00D565C3"/>
    <w:rsid w:val="00D5663E"/>
    <w:rsid w:val="00D56642"/>
    <w:rsid w:val="00D5674F"/>
    <w:rsid w:val="00D5685E"/>
    <w:rsid w:val="00D56895"/>
    <w:rsid w:val="00D5699B"/>
    <w:rsid w:val="00D56AD3"/>
    <w:rsid w:val="00D56EF9"/>
    <w:rsid w:val="00D570D2"/>
    <w:rsid w:val="00D5715F"/>
    <w:rsid w:val="00D572D3"/>
    <w:rsid w:val="00D5730A"/>
    <w:rsid w:val="00D5755C"/>
    <w:rsid w:val="00D5785C"/>
    <w:rsid w:val="00D57899"/>
    <w:rsid w:val="00D578B8"/>
    <w:rsid w:val="00D57F24"/>
    <w:rsid w:val="00D60066"/>
    <w:rsid w:val="00D60092"/>
    <w:rsid w:val="00D6015E"/>
    <w:rsid w:val="00D6016B"/>
    <w:rsid w:val="00D60182"/>
    <w:rsid w:val="00D60326"/>
    <w:rsid w:val="00D60426"/>
    <w:rsid w:val="00D60449"/>
    <w:rsid w:val="00D6044A"/>
    <w:rsid w:val="00D60B98"/>
    <w:rsid w:val="00D60BD6"/>
    <w:rsid w:val="00D60C45"/>
    <w:rsid w:val="00D60C6B"/>
    <w:rsid w:val="00D60D70"/>
    <w:rsid w:val="00D60F1A"/>
    <w:rsid w:val="00D60F51"/>
    <w:rsid w:val="00D611ED"/>
    <w:rsid w:val="00D614A8"/>
    <w:rsid w:val="00D614BF"/>
    <w:rsid w:val="00D61619"/>
    <w:rsid w:val="00D61885"/>
    <w:rsid w:val="00D61A72"/>
    <w:rsid w:val="00D61A8C"/>
    <w:rsid w:val="00D61AB3"/>
    <w:rsid w:val="00D61D47"/>
    <w:rsid w:val="00D61D72"/>
    <w:rsid w:val="00D61DA8"/>
    <w:rsid w:val="00D61E2A"/>
    <w:rsid w:val="00D6244B"/>
    <w:rsid w:val="00D62512"/>
    <w:rsid w:val="00D6252F"/>
    <w:rsid w:val="00D6259F"/>
    <w:rsid w:val="00D626E1"/>
    <w:rsid w:val="00D6293A"/>
    <w:rsid w:val="00D629C0"/>
    <w:rsid w:val="00D62A5D"/>
    <w:rsid w:val="00D62EC7"/>
    <w:rsid w:val="00D63005"/>
    <w:rsid w:val="00D631B9"/>
    <w:rsid w:val="00D634CE"/>
    <w:rsid w:val="00D63BB4"/>
    <w:rsid w:val="00D63CBF"/>
    <w:rsid w:val="00D63E4C"/>
    <w:rsid w:val="00D63E7B"/>
    <w:rsid w:val="00D64547"/>
    <w:rsid w:val="00D64679"/>
    <w:rsid w:val="00D64866"/>
    <w:rsid w:val="00D649C2"/>
    <w:rsid w:val="00D64AA2"/>
    <w:rsid w:val="00D64BE6"/>
    <w:rsid w:val="00D64C23"/>
    <w:rsid w:val="00D64DFE"/>
    <w:rsid w:val="00D64E5F"/>
    <w:rsid w:val="00D64FDC"/>
    <w:rsid w:val="00D65096"/>
    <w:rsid w:val="00D65139"/>
    <w:rsid w:val="00D6557C"/>
    <w:rsid w:val="00D655C6"/>
    <w:rsid w:val="00D656A5"/>
    <w:rsid w:val="00D658AB"/>
    <w:rsid w:val="00D65910"/>
    <w:rsid w:val="00D65C2E"/>
    <w:rsid w:val="00D65D94"/>
    <w:rsid w:val="00D65E06"/>
    <w:rsid w:val="00D65E4A"/>
    <w:rsid w:val="00D65F3D"/>
    <w:rsid w:val="00D65F66"/>
    <w:rsid w:val="00D65F81"/>
    <w:rsid w:val="00D660B0"/>
    <w:rsid w:val="00D663AD"/>
    <w:rsid w:val="00D66626"/>
    <w:rsid w:val="00D66896"/>
    <w:rsid w:val="00D66A1E"/>
    <w:rsid w:val="00D66E91"/>
    <w:rsid w:val="00D6716C"/>
    <w:rsid w:val="00D674C6"/>
    <w:rsid w:val="00D67A85"/>
    <w:rsid w:val="00D67C18"/>
    <w:rsid w:val="00D67C50"/>
    <w:rsid w:val="00D67D70"/>
    <w:rsid w:val="00D67D74"/>
    <w:rsid w:val="00D701D5"/>
    <w:rsid w:val="00D70261"/>
    <w:rsid w:val="00D70543"/>
    <w:rsid w:val="00D7063F"/>
    <w:rsid w:val="00D70706"/>
    <w:rsid w:val="00D7082E"/>
    <w:rsid w:val="00D70D12"/>
    <w:rsid w:val="00D70D31"/>
    <w:rsid w:val="00D70D4E"/>
    <w:rsid w:val="00D70E7E"/>
    <w:rsid w:val="00D70FC5"/>
    <w:rsid w:val="00D71056"/>
    <w:rsid w:val="00D713F2"/>
    <w:rsid w:val="00D71450"/>
    <w:rsid w:val="00D71583"/>
    <w:rsid w:val="00D7162E"/>
    <w:rsid w:val="00D71853"/>
    <w:rsid w:val="00D7192D"/>
    <w:rsid w:val="00D71A30"/>
    <w:rsid w:val="00D71A99"/>
    <w:rsid w:val="00D71F9F"/>
    <w:rsid w:val="00D72024"/>
    <w:rsid w:val="00D7205A"/>
    <w:rsid w:val="00D7205C"/>
    <w:rsid w:val="00D723C1"/>
    <w:rsid w:val="00D724F9"/>
    <w:rsid w:val="00D725B1"/>
    <w:rsid w:val="00D72705"/>
    <w:rsid w:val="00D72752"/>
    <w:rsid w:val="00D728A1"/>
    <w:rsid w:val="00D72979"/>
    <w:rsid w:val="00D729BE"/>
    <w:rsid w:val="00D729C2"/>
    <w:rsid w:val="00D72CFF"/>
    <w:rsid w:val="00D72D6A"/>
    <w:rsid w:val="00D72DD7"/>
    <w:rsid w:val="00D72F71"/>
    <w:rsid w:val="00D73049"/>
    <w:rsid w:val="00D73320"/>
    <w:rsid w:val="00D733C6"/>
    <w:rsid w:val="00D737A5"/>
    <w:rsid w:val="00D73881"/>
    <w:rsid w:val="00D73BAA"/>
    <w:rsid w:val="00D73BFD"/>
    <w:rsid w:val="00D73E89"/>
    <w:rsid w:val="00D7410F"/>
    <w:rsid w:val="00D74137"/>
    <w:rsid w:val="00D741EE"/>
    <w:rsid w:val="00D74287"/>
    <w:rsid w:val="00D743CF"/>
    <w:rsid w:val="00D74436"/>
    <w:rsid w:val="00D746D6"/>
    <w:rsid w:val="00D74741"/>
    <w:rsid w:val="00D74749"/>
    <w:rsid w:val="00D7494C"/>
    <w:rsid w:val="00D7499C"/>
    <w:rsid w:val="00D74BD4"/>
    <w:rsid w:val="00D74D13"/>
    <w:rsid w:val="00D74DBC"/>
    <w:rsid w:val="00D7518C"/>
    <w:rsid w:val="00D7532C"/>
    <w:rsid w:val="00D753A9"/>
    <w:rsid w:val="00D7545E"/>
    <w:rsid w:val="00D75531"/>
    <w:rsid w:val="00D7557A"/>
    <w:rsid w:val="00D75800"/>
    <w:rsid w:val="00D75838"/>
    <w:rsid w:val="00D75A14"/>
    <w:rsid w:val="00D75F80"/>
    <w:rsid w:val="00D76145"/>
    <w:rsid w:val="00D7615E"/>
    <w:rsid w:val="00D76288"/>
    <w:rsid w:val="00D7636F"/>
    <w:rsid w:val="00D764BD"/>
    <w:rsid w:val="00D765EA"/>
    <w:rsid w:val="00D7663C"/>
    <w:rsid w:val="00D76B5E"/>
    <w:rsid w:val="00D76CDB"/>
    <w:rsid w:val="00D76E5A"/>
    <w:rsid w:val="00D76EA8"/>
    <w:rsid w:val="00D77045"/>
    <w:rsid w:val="00D7714F"/>
    <w:rsid w:val="00D771B8"/>
    <w:rsid w:val="00D772F8"/>
    <w:rsid w:val="00D772F9"/>
    <w:rsid w:val="00D7768F"/>
    <w:rsid w:val="00D7778C"/>
    <w:rsid w:val="00D77939"/>
    <w:rsid w:val="00D77ABC"/>
    <w:rsid w:val="00D77B17"/>
    <w:rsid w:val="00D77BB3"/>
    <w:rsid w:val="00D77D02"/>
    <w:rsid w:val="00D803C9"/>
    <w:rsid w:val="00D80554"/>
    <w:rsid w:val="00D805BC"/>
    <w:rsid w:val="00D8069F"/>
    <w:rsid w:val="00D80A52"/>
    <w:rsid w:val="00D80B01"/>
    <w:rsid w:val="00D81020"/>
    <w:rsid w:val="00D81057"/>
    <w:rsid w:val="00D811BD"/>
    <w:rsid w:val="00D81233"/>
    <w:rsid w:val="00D81603"/>
    <w:rsid w:val="00D81617"/>
    <w:rsid w:val="00D81710"/>
    <w:rsid w:val="00D818E3"/>
    <w:rsid w:val="00D819E0"/>
    <w:rsid w:val="00D81A7F"/>
    <w:rsid w:val="00D81B46"/>
    <w:rsid w:val="00D81CB1"/>
    <w:rsid w:val="00D81D3A"/>
    <w:rsid w:val="00D81D55"/>
    <w:rsid w:val="00D81FED"/>
    <w:rsid w:val="00D8208C"/>
    <w:rsid w:val="00D82390"/>
    <w:rsid w:val="00D8241D"/>
    <w:rsid w:val="00D8248C"/>
    <w:rsid w:val="00D824FE"/>
    <w:rsid w:val="00D82538"/>
    <w:rsid w:val="00D82569"/>
    <w:rsid w:val="00D8279F"/>
    <w:rsid w:val="00D82A03"/>
    <w:rsid w:val="00D82B04"/>
    <w:rsid w:val="00D82C64"/>
    <w:rsid w:val="00D82CC4"/>
    <w:rsid w:val="00D8303C"/>
    <w:rsid w:val="00D83132"/>
    <w:rsid w:val="00D83232"/>
    <w:rsid w:val="00D83577"/>
    <w:rsid w:val="00D83693"/>
    <w:rsid w:val="00D83A50"/>
    <w:rsid w:val="00D83E4C"/>
    <w:rsid w:val="00D84251"/>
    <w:rsid w:val="00D84264"/>
    <w:rsid w:val="00D84284"/>
    <w:rsid w:val="00D8460A"/>
    <w:rsid w:val="00D846B8"/>
    <w:rsid w:val="00D84805"/>
    <w:rsid w:val="00D8484E"/>
    <w:rsid w:val="00D848F0"/>
    <w:rsid w:val="00D849A3"/>
    <w:rsid w:val="00D84BE1"/>
    <w:rsid w:val="00D84C25"/>
    <w:rsid w:val="00D84C68"/>
    <w:rsid w:val="00D84D4D"/>
    <w:rsid w:val="00D84D67"/>
    <w:rsid w:val="00D84E22"/>
    <w:rsid w:val="00D84E7E"/>
    <w:rsid w:val="00D84FCD"/>
    <w:rsid w:val="00D85006"/>
    <w:rsid w:val="00D851AF"/>
    <w:rsid w:val="00D8536C"/>
    <w:rsid w:val="00D8550C"/>
    <w:rsid w:val="00D85A3B"/>
    <w:rsid w:val="00D85A3D"/>
    <w:rsid w:val="00D85B3A"/>
    <w:rsid w:val="00D85B91"/>
    <w:rsid w:val="00D85BB9"/>
    <w:rsid w:val="00D85CC9"/>
    <w:rsid w:val="00D85D4E"/>
    <w:rsid w:val="00D85D7E"/>
    <w:rsid w:val="00D86122"/>
    <w:rsid w:val="00D86810"/>
    <w:rsid w:val="00D86968"/>
    <w:rsid w:val="00D86B87"/>
    <w:rsid w:val="00D86C5C"/>
    <w:rsid w:val="00D86EA5"/>
    <w:rsid w:val="00D86F45"/>
    <w:rsid w:val="00D87154"/>
    <w:rsid w:val="00D87411"/>
    <w:rsid w:val="00D87564"/>
    <w:rsid w:val="00D8762F"/>
    <w:rsid w:val="00D8768B"/>
    <w:rsid w:val="00D8790D"/>
    <w:rsid w:val="00D87A6D"/>
    <w:rsid w:val="00D87BC1"/>
    <w:rsid w:val="00D87E56"/>
    <w:rsid w:val="00D87E73"/>
    <w:rsid w:val="00D87E9D"/>
    <w:rsid w:val="00D87EFE"/>
    <w:rsid w:val="00D9014C"/>
    <w:rsid w:val="00D9024B"/>
    <w:rsid w:val="00D90263"/>
    <w:rsid w:val="00D905FF"/>
    <w:rsid w:val="00D907CF"/>
    <w:rsid w:val="00D9094A"/>
    <w:rsid w:val="00D90A34"/>
    <w:rsid w:val="00D90C39"/>
    <w:rsid w:val="00D90D9E"/>
    <w:rsid w:val="00D9121C"/>
    <w:rsid w:val="00D91343"/>
    <w:rsid w:val="00D9162B"/>
    <w:rsid w:val="00D91A47"/>
    <w:rsid w:val="00D91AEA"/>
    <w:rsid w:val="00D922D8"/>
    <w:rsid w:val="00D9242F"/>
    <w:rsid w:val="00D924FC"/>
    <w:rsid w:val="00D925A1"/>
    <w:rsid w:val="00D929EB"/>
    <w:rsid w:val="00D92CA9"/>
    <w:rsid w:val="00D92E2C"/>
    <w:rsid w:val="00D92E96"/>
    <w:rsid w:val="00D93025"/>
    <w:rsid w:val="00D9307F"/>
    <w:rsid w:val="00D930E5"/>
    <w:rsid w:val="00D932AD"/>
    <w:rsid w:val="00D93583"/>
    <w:rsid w:val="00D939DB"/>
    <w:rsid w:val="00D93A81"/>
    <w:rsid w:val="00D93BAE"/>
    <w:rsid w:val="00D93C8E"/>
    <w:rsid w:val="00D93D20"/>
    <w:rsid w:val="00D94399"/>
    <w:rsid w:val="00D943B5"/>
    <w:rsid w:val="00D94565"/>
    <w:rsid w:val="00D94586"/>
    <w:rsid w:val="00D94755"/>
    <w:rsid w:val="00D9475E"/>
    <w:rsid w:val="00D94778"/>
    <w:rsid w:val="00D94883"/>
    <w:rsid w:val="00D948F2"/>
    <w:rsid w:val="00D94927"/>
    <w:rsid w:val="00D94AFE"/>
    <w:rsid w:val="00D94B45"/>
    <w:rsid w:val="00D94CF8"/>
    <w:rsid w:val="00D9538D"/>
    <w:rsid w:val="00D95501"/>
    <w:rsid w:val="00D95650"/>
    <w:rsid w:val="00D95919"/>
    <w:rsid w:val="00D95A61"/>
    <w:rsid w:val="00D95D39"/>
    <w:rsid w:val="00D95E5D"/>
    <w:rsid w:val="00D95FEF"/>
    <w:rsid w:val="00D96096"/>
    <w:rsid w:val="00D96181"/>
    <w:rsid w:val="00D9634D"/>
    <w:rsid w:val="00D96424"/>
    <w:rsid w:val="00D964CD"/>
    <w:rsid w:val="00D96796"/>
    <w:rsid w:val="00D968E2"/>
    <w:rsid w:val="00D96935"/>
    <w:rsid w:val="00D96AA1"/>
    <w:rsid w:val="00D96D84"/>
    <w:rsid w:val="00D96EC5"/>
    <w:rsid w:val="00D96F94"/>
    <w:rsid w:val="00D97046"/>
    <w:rsid w:val="00D9721D"/>
    <w:rsid w:val="00D9734B"/>
    <w:rsid w:val="00D97516"/>
    <w:rsid w:val="00D97563"/>
    <w:rsid w:val="00D975FE"/>
    <w:rsid w:val="00D9786C"/>
    <w:rsid w:val="00D9788B"/>
    <w:rsid w:val="00D97CB5"/>
    <w:rsid w:val="00D97FF5"/>
    <w:rsid w:val="00DA0036"/>
    <w:rsid w:val="00DA0073"/>
    <w:rsid w:val="00DA0634"/>
    <w:rsid w:val="00DA091E"/>
    <w:rsid w:val="00DA092B"/>
    <w:rsid w:val="00DA0986"/>
    <w:rsid w:val="00DA0A29"/>
    <w:rsid w:val="00DA0D8F"/>
    <w:rsid w:val="00DA0EA7"/>
    <w:rsid w:val="00DA1286"/>
    <w:rsid w:val="00DA14DE"/>
    <w:rsid w:val="00DA168F"/>
    <w:rsid w:val="00DA1696"/>
    <w:rsid w:val="00DA1768"/>
    <w:rsid w:val="00DA1889"/>
    <w:rsid w:val="00DA1A51"/>
    <w:rsid w:val="00DA1A7F"/>
    <w:rsid w:val="00DA1D84"/>
    <w:rsid w:val="00DA1F95"/>
    <w:rsid w:val="00DA2002"/>
    <w:rsid w:val="00DA205D"/>
    <w:rsid w:val="00DA21D6"/>
    <w:rsid w:val="00DA2232"/>
    <w:rsid w:val="00DA225B"/>
    <w:rsid w:val="00DA23CF"/>
    <w:rsid w:val="00DA2419"/>
    <w:rsid w:val="00DA24F6"/>
    <w:rsid w:val="00DA26AC"/>
    <w:rsid w:val="00DA29D7"/>
    <w:rsid w:val="00DA2B42"/>
    <w:rsid w:val="00DA2BAB"/>
    <w:rsid w:val="00DA2DBC"/>
    <w:rsid w:val="00DA2E48"/>
    <w:rsid w:val="00DA3137"/>
    <w:rsid w:val="00DA32DA"/>
    <w:rsid w:val="00DA330B"/>
    <w:rsid w:val="00DA331B"/>
    <w:rsid w:val="00DA3580"/>
    <w:rsid w:val="00DA35C5"/>
    <w:rsid w:val="00DA3638"/>
    <w:rsid w:val="00DA395F"/>
    <w:rsid w:val="00DA3A3A"/>
    <w:rsid w:val="00DA3AB8"/>
    <w:rsid w:val="00DA3B58"/>
    <w:rsid w:val="00DA3C67"/>
    <w:rsid w:val="00DA3D68"/>
    <w:rsid w:val="00DA3EE8"/>
    <w:rsid w:val="00DA41AD"/>
    <w:rsid w:val="00DA41C8"/>
    <w:rsid w:val="00DA4653"/>
    <w:rsid w:val="00DA4B99"/>
    <w:rsid w:val="00DA4C5A"/>
    <w:rsid w:val="00DA4CCB"/>
    <w:rsid w:val="00DA4E16"/>
    <w:rsid w:val="00DA4E77"/>
    <w:rsid w:val="00DA4E7A"/>
    <w:rsid w:val="00DA4E92"/>
    <w:rsid w:val="00DA4F05"/>
    <w:rsid w:val="00DA4F4E"/>
    <w:rsid w:val="00DA4F5F"/>
    <w:rsid w:val="00DA5111"/>
    <w:rsid w:val="00DA5258"/>
    <w:rsid w:val="00DA5322"/>
    <w:rsid w:val="00DA5323"/>
    <w:rsid w:val="00DA597D"/>
    <w:rsid w:val="00DA5BA8"/>
    <w:rsid w:val="00DA5DBF"/>
    <w:rsid w:val="00DA5ED9"/>
    <w:rsid w:val="00DA5F5C"/>
    <w:rsid w:val="00DA636C"/>
    <w:rsid w:val="00DA653E"/>
    <w:rsid w:val="00DA6627"/>
    <w:rsid w:val="00DA665E"/>
    <w:rsid w:val="00DA66D5"/>
    <w:rsid w:val="00DA69AE"/>
    <w:rsid w:val="00DA6B10"/>
    <w:rsid w:val="00DA6C1C"/>
    <w:rsid w:val="00DA6D9C"/>
    <w:rsid w:val="00DA6E39"/>
    <w:rsid w:val="00DA7117"/>
    <w:rsid w:val="00DA737F"/>
    <w:rsid w:val="00DA7980"/>
    <w:rsid w:val="00DA7987"/>
    <w:rsid w:val="00DA7C62"/>
    <w:rsid w:val="00DA7C6A"/>
    <w:rsid w:val="00DA7F7F"/>
    <w:rsid w:val="00DB0160"/>
    <w:rsid w:val="00DB0524"/>
    <w:rsid w:val="00DB06C3"/>
    <w:rsid w:val="00DB081C"/>
    <w:rsid w:val="00DB08A1"/>
    <w:rsid w:val="00DB08FE"/>
    <w:rsid w:val="00DB0B0C"/>
    <w:rsid w:val="00DB0CCC"/>
    <w:rsid w:val="00DB0DF5"/>
    <w:rsid w:val="00DB0F0A"/>
    <w:rsid w:val="00DB103E"/>
    <w:rsid w:val="00DB110D"/>
    <w:rsid w:val="00DB1351"/>
    <w:rsid w:val="00DB13AC"/>
    <w:rsid w:val="00DB13CE"/>
    <w:rsid w:val="00DB14DA"/>
    <w:rsid w:val="00DB1534"/>
    <w:rsid w:val="00DB156E"/>
    <w:rsid w:val="00DB1595"/>
    <w:rsid w:val="00DB1600"/>
    <w:rsid w:val="00DB1661"/>
    <w:rsid w:val="00DB1835"/>
    <w:rsid w:val="00DB1839"/>
    <w:rsid w:val="00DB1861"/>
    <w:rsid w:val="00DB1895"/>
    <w:rsid w:val="00DB1B0F"/>
    <w:rsid w:val="00DB1DB8"/>
    <w:rsid w:val="00DB1DDF"/>
    <w:rsid w:val="00DB1EA1"/>
    <w:rsid w:val="00DB1EC7"/>
    <w:rsid w:val="00DB20C4"/>
    <w:rsid w:val="00DB2111"/>
    <w:rsid w:val="00DB22B8"/>
    <w:rsid w:val="00DB240F"/>
    <w:rsid w:val="00DB2520"/>
    <w:rsid w:val="00DB28B8"/>
    <w:rsid w:val="00DB2A1E"/>
    <w:rsid w:val="00DB2AA4"/>
    <w:rsid w:val="00DB2CE6"/>
    <w:rsid w:val="00DB2D90"/>
    <w:rsid w:val="00DB2F42"/>
    <w:rsid w:val="00DB3065"/>
    <w:rsid w:val="00DB31FC"/>
    <w:rsid w:val="00DB3408"/>
    <w:rsid w:val="00DB38B5"/>
    <w:rsid w:val="00DB3C10"/>
    <w:rsid w:val="00DB418C"/>
    <w:rsid w:val="00DB4509"/>
    <w:rsid w:val="00DB46D0"/>
    <w:rsid w:val="00DB4827"/>
    <w:rsid w:val="00DB4B90"/>
    <w:rsid w:val="00DB4CFE"/>
    <w:rsid w:val="00DB4DED"/>
    <w:rsid w:val="00DB4F9C"/>
    <w:rsid w:val="00DB5014"/>
    <w:rsid w:val="00DB51D5"/>
    <w:rsid w:val="00DB526C"/>
    <w:rsid w:val="00DB52F1"/>
    <w:rsid w:val="00DB55C2"/>
    <w:rsid w:val="00DB5649"/>
    <w:rsid w:val="00DB5889"/>
    <w:rsid w:val="00DB59D7"/>
    <w:rsid w:val="00DB5A23"/>
    <w:rsid w:val="00DB5B4E"/>
    <w:rsid w:val="00DB5C18"/>
    <w:rsid w:val="00DB5CC8"/>
    <w:rsid w:val="00DB5DCB"/>
    <w:rsid w:val="00DB5E22"/>
    <w:rsid w:val="00DB5E8A"/>
    <w:rsid w:val="00DB5FF3"/>
    <w:rsid w:val="00DB6051"/>
    <w:rsid w:val="00DB6248"/>
    <w:rsid w:val="00DB654F"/>
    <w:rsid w:val="00DB672B"/>
    <w:rsid w:val="00DB6873"/>
    <w:rsid w:val="00DB6ADA"/>
    <w:rsid w:val="00DB6AE8"/>
    <w:rsid w:val="00DB6CB9"/>
    <w:rsid w:val="00DB6E65"/>
    <w:rsid w:val="00DB6F64"/>
    <w:rsid w:val="00DB7096"/>
    <w:rsid w:val="00DB72F9"/>
    <w:rsid w:val="00DB7332"/>
    <w:rsid w:val="00DB74C8"/>
    <w:rsid w:val="00DB75B0"/>
    <w:rsid w:val="00DB7614"/>
    <w:rsid w:val="00DB7648"/>
    <w:rsid w:val="00DB76B5"/>
    <w:rsid w:val="00DB7B89"/>
    <w:rsid w:val="00DB7FC6"/>
    <w:rsid w:val="00DC0013"/>
    <w:rsid w:val="00DC009C"/>
    <w:rsid w:val="00DC0218"/>
    <w:rsid w:val="00DC026B"/>
    <w:rsid w:val="00DC046A"/>
    <w:rsid w:val="00DC04E7"/>
    <w:rsid w:val="00DC065D"/>
    <w:rsid w:val="00DC06C6"/>
    <w:rsid w:val="00DC076B"/>
    <w:rsid w:val="00DC07C3"/>
    <w:rsid w:val="00DC0A0D"/>
    <w:rsid w:val="00DC0B26"/>
    <w:rsid w:val="00DC0B78"/>
    <w:rsid w:val="00DC0BCB"/>
    <w:rsid w:val="00DC0DE1"/>
    <w:rsid w:val="00DC1737"/>
    <w:rsid w:val="00DC177E"/>
    <w:rsid w:val="00DC19C1"/>
    <w:rsid w:val="00DC1DD9"/>
    <w:rsid w:val="00DC1EF2"/>
    <w:rsid w:val="00DC2059"/>
    <w:rsid w:val="00DC2198"/>
    <w:rsid w:val="00DC227A"/>
    <w:rsid w:val="00DC280D"/>
    <w:rsid w:val="00DC289A"/>
    <w:rsid w:val="00DC28C5"/>
    <w:rsid w:val="00DC296D"/>
    <w:rsid w:val="00DC29D7"/>
    <w:rsid w:val="00DC2F35"/>
    <w:rsid w:val="00DC30BF"/>
    <w:rsid w:val="00DC3210"/>
    <w:rsid w:val="00DC3250"/>
    <w:rsid w:val="00DC32CD"/>
    <w:rsid w:val="00DC33C2"/>
    <w:rsid w:val="00DC34C1"/>
    <w:rsid w:val="00DC34C8"/>
    <w:rsid w:val="00DC3645"/>
    <w:rsid w:val="00DC3990"/>
    <w:rsid w:val="00DC3F1C"/>
    <w:rsid w:val="00DC3FCD"/>
    <w:rsid w:val="00DC4AE4"/>
    <w:rsid w:val="00DC4BE6"/>
    <w:rsid w:val="00DC5615"/>
    <w:rsid w:val="00DC564B"/>
    <w:rsid w:val="00DC5785"/>
    <w:rsid w:val="00DC5A10"/>
    <w:rsid w:val="00DC5A61"/>
    <w:rsid w:val="00DC5A93"/>
    <w:rsid w:val="00DC603A"/>
    <w:rsid w:val="00DC6201"/>
    <w:rsid w:val="00DC6465"/>
    <w:rsid w:val="00DC66A5"/>
    <w:rsid w:val="00DC681D"/>
    <w:rsid w:val="00DC6A2C"/>
    <w:rsid w:val="00DC6A47"/>
    <w:rsid w:val="00DC6A73"/>
    <w:rsid w:val="00DC6B1C"/>
    <w:rsid w:val="00DC6CB2"/>
    <w:rsid w:val="00DC6DDA"/>
    <w:rsid w:val="00DC6FA0"/>
    <w:rsid w:val="00DC763B"/>
    <w:rsid w:val="00DC7746"/>
    <w:rsid w:val="00DC79C4"/>
    <w:rsid w:val="00DC7EEF"/>
    <w:rsid w:val="00DD0388"/>
    <w:rsid w:val="00DD044C"/>
    <w:rsid w:val="00DD072C"/>
    <w:rsid w:val="00DD075C"/>
    <w:rsid w:val="00DD07E8"/>
    <w:rsid w:val="00DD095C"/>
    <w:rsid w:val="00DD09F1"/>
    <w:rsid w:val="00DD0B5E"/>
    <w:rsid w:val="00DD0E98"/>
    <w:rsid w:val="00DD1013"/>
    <w:rsid w:val="00DD1050"/>
    <w:rsid w:val="00DD1424"/>
    <w:rsid w:val="00DD1690"/>
    <w:rsid w:val="00DD183A"/>
    <w:rsid w:val="00DD18BC"/>
    <w:rsid w:val="00DD1B37"/>
    <w:rsid w:val="00DD1D1D"/>
    <w:rsid w:val="00DD1D2B"/>
    <w:rsid w:val="00DD1D35"/>
    <w:rsid w:val="00DD1D40"/>
    <w:rsid w:val="00DD1E5F"/>
    <w:rsid w:val="00DD203C"/>
    <w:rsid w:val="00DD2254"/>
    <w:rsid w:val="00DD2274"/>
    <w:rsid w:val="00DD22C4"/>
    <w:rsid w:val="00DD2612"/>
    <w:rsid w:val="00DD2734"/>
    <w:rsid w:val="00DD3034"/>
    <w:rsid w:val="00DD31A0"/>
    <w:rsid w:val="00DD34EB"/>
    <w:rsid w:val="00DD36C3"/>
    <w:rsid w:val="00DD36FF"/>
    <w:rsid w:val="00DD3809"/>
    <w:rsid w:val="00DD39CE"/>
    <w:rsid w:val="00DD3B48"/>
    <w:rsid w:val="00DD3E06"/>
    <w:rsid w:val="00DD3E70"/>
    <w:rsid w:val="00DD3EDE"/>
    <w:rsid w:val="00DD3F57"/>
    <w:rsid w:val="00DD4002"/>
    <w:rsid w:val="00DD4144"/>
    <w:rsid w:val="00DD461A"/>
    <w:rsid w:val="00DD4780"/>
    <w:rsid w:val="00DD491E"/>
    <w:rsid w:val="00DD4963"/>
    <w:rsid w:val="00DD4A36"/>
    <w:rsid w:val="00DD4B65"/>
    <w:rsid w:val="00DD4CAC"/>
    <w:rsid w:val="00DD5130"/>
    <w:rsid w:val="00DD519D"/>
    <w:rsid w:val="00DD54B9"/>
    <w:rsid w:val="00DD54C9"/>
    <w:rsid w:val="00DD5559"/>
    <w:rsid w:val="00DD5670"/>
    <w:rsid w:val="00DD57F0"/>
    <w:rsid w:val="00DD58E7"/>
    <w:rsid w:val="00DD5AD4"/>
    <w:rsid w:val="00DD5E87"/>
    <w:rsid w:val="00DD6AA6"/>
    <w:rsid w:val="00DD6BB7"/>
    <w:rsid w:val="00DD6BE4"/>
    <w:rsid w:val="00DD6C32"/>
    <w:rsid w:val="00DD6F12"/>
    <w:rsid w:val="00DD6F6A"/>
    <w:rsid w:val="00DD6F80"/>
    <w:rsid w:val="00DD703C"/>
    <w:rsid w:val="00DD7474"/>
    <w:rsid w:val="00DD77E0"/>
    <w:rsid w:val="00DD7890"/>
    <w:rsid w:val="00DD7A29"/>
    <w:rsid w:val="00DD7C12"/>
    <w:rsid w:val="00DD7CB1"/>
    <w:rsid w:val="00DD7DAD"/>
    <w:rsid w:val="00DE015A"/>
    <w:rsid w:val="00DE0263"/>
    <w:rsid w:val="00DE03E8"/>
    <w:rsid w:val="00DE07A7"/>
    <w:rsid w:val="00DE07C0"/>
    <w:rsid w:val="00DE0840"/>
    <w:rsid w:val="00DE091B"/>
    <w:rsid w:val="00DE096E"/>
    <w:rsid w:val="00DE0BC0"/>
    <w:rsid w:val="00DE0CF6"/>
    <w:rsid w:val="00DE0EB6"/>
    <w:rsid w:val="00DE100D"/>
    <w:rsid w:val="00DE112C"/>
    <w:rsid w:val="00DE1253"/>
    <w:rsid w:val="00DE1406"/>
    <w:rsid w:val="00DE1505"/>
    <w:rsid w:val="00DE169F"/>
    <w:rsid w:val="00DE174C"/>
    <w:rsid w:val="00DE18FE"/>
    <w:rsid w:val="00DE19F3"/>
    <w:rsid w:val="00DE1A0B"/>
    <w:rsid w:val="00DE1E1A"/>
    <w:rsid w:val="00DE1E2E"/>
    <w:rsid w:val="00DE1E3E"/>
    <w:rsid w:val="00DE2140"/>
    <w:rsid w:val="00DE220F"/>
    <w:rsid w:val="00DE26DD"/>
    <w:rsid w:val="00DE2725"/>
    <w:rsid w:val="00DE285B"/>
    <w:rsid w:val="00DE2AA8"/>
    <w:rsid w:val="00DE2C9C"/>
    <w:rsid w:val="00DE2D0B"/>
    <w:rsid w:val="00DE2D12"/>
    <w:rsid w:val="00DE2EEE"/>
    <w:rsid w:val="00DE30F0"/>
    <w:rsid w:val="00DE314F"/>
    <w:rsid w:val="00DE3340"/>
    <w:rsid w:val="00DE337C"/>
    <w:rsid w:val="00DE3436"/>
    <w:rsid w:val="00DE3530"/>
    <w:rsid w:val="00DE35EE"/>
    <w:rsid w:val="00DE376C"/>
    <w:rsid w:val="00DE37B7"/>
    <w:rsid w:val="00DE3878"/>
    <w:rsid w:val="00DE3C15"/>
    <w:rsid w:val="00DE4552"/>
    <w:rsid w:val="00DE49A7"/>
    <w:rsid w:val="00DE4AC3"/>
    <w:rsid w:val="00DE4AF9"/>
    <w:rsid w:val="00DE4B3C"/>
    <w:rsid w:val="00DE4CB9"/>
    <w:rsid w:val="00DE501A"/>
    <w:rsid w:val="00DE5046"/>
    <w:rsid w:val="00DE50CA"/>
    <w:rsid w:val="00DE50F6"/>
    <w:rsid w:val="00DE52CA"/>
    <w:rsid w:val="00DE536D"/>
    <w:rsid w:val="00DE53DA"/>
    <w:rsid w:val="00DE5583"/>
    <w:rsid w:val="00DE5588"/>
    <w:rsid w:val="00DE55D5"/>
    <w:rsid w:val="00DE565A"/>
    <w:rsid w:val="00DE5891"/>
    <w:rsid w:val="00DE58CC"/>
    <w:rsid w:val="00DE59A2"/>
    <w:rsid w:val="00DE5BBA"/>
    <w:rsid w:val="00DE5C6A"/>
    <w:rsid w:val="00DE6147"/>
    <w:rsid w:val="00DE63EE"/>
    <w:rsid w:val="00DE66E6"/>
    <w:rsid w:val="00DE680F"/>
    <w:rsid w:val="00DE68AA"/>
    <w:rsid w:val="00DE6A29"/>
    <w:rsid w:val="00DE6CA2"/>
    <w:rsid w:val="00DE6E0C"/>
    <w:rsid w:val="00DE7042"/>
    <w:rsid w:val="00DE7204"/>
    <w:rsid w:val="00DE7209"/>
    <w:rsid w:val="00DE7625"/>
    <w:rsid w:val="00DE7632"/>
    <w:rsid w:val="00DE7B11"/>
    <w:rsid w:val="00DE7B1F"/>
    <w:rsid w:val="00DE7BF6"/>
    <w:rsid w:val="00DF034A"/>
    <w:rsid w:val="00DF0576"/>
    <w:rsid w:val="00DF0772"/>
    <w:rsid w:val="00DF0802"/>
    <w:rsid w:val="00DF0855"/>
    <w:rsid w:val="00DF0A27"/>
    <w:rsid w:val="00DF0F38"/>
    <w:rsid w:val="00DF10E2"/>
    <w:rsid w:val="00DF1157"/>
    <w:rsid w:val="00DF1475"/>
    <w:rsid w:val="00DF148D"/>
    <w:rsid w:val="00DF149F"/>
    <w:rsid w:val="00DF159F"/>
    <w:rsid w:val="00DF161C"/>
    <w:rsid w:val="00DF16FB"/>
    <w:rsid w:val="00DF1915"/>
    <w:rsid w:val="00DF1970"/>
    <w:rsid w:val="00DF1B96"/>
    <w:rsid w:val="00DF1D94"/>
    <w:rsid w:val="00DF1FE1"/>
    <w:rsid w:val="00DF219D"/>
    <w:rsid w:val="00DF2342"/>
    <w:rsid w:val="00DF24BF"/>
    <w:rsid w:val="00DF26B6"/>
    <w:rsid w:val="00DF2848"/>
    <w:rsid w:val="00DF2B05"/>
    <w:rsid w:val="00DF2C71"/>
    <w:rsid w:val="00DF2CD4"/>
    <w:rsid w:val="00DF3328"/>
    <w:rsid w:val="00DF348B"/>
    <w:rsid w:val="00DF3563"/>
    <w:rsid w:val="00DF3566"/>
    <w:rsid w:val="00DF38BC"/>
    <w:rsid w:val="00DF3E40"/>
    <w:rsid w:val="00DF4193"/>
    <w:rsid w:val="00DF45C6"/>
    <w:rsid w:val="00DF48CB"/>
    <w:rsid w:val="00DF4A81"/>
    <w:rsid w:val="00DF4B2B"/>
    <w:rsid w:val="00DF4D86"/>
    <w:rsid w:val="00DF4E2D"/>
    <w:rsid w:val="00DF4FAA"/>
    <w:rsid w:val="00DF5167"/>
    <w:rsid w:val="00DF51AC"/>
    <w:rsid w:val="00DF53B2"/>
    <w:rsid w:val="00DF5542"/>
    <w:rsid w:val="00DF5833"/>
    <w:rsid w:val="00DF5855"/>
    <w:rsid w:val="00DF5997"/>
    <w:rsid w:val="00DF5A1E"/>
    <w:rsid w:val="00DF5D9F"/>
    <w:rsid w:val="00DF5DB6"/>
    <w:rsid w:val="00DF5DCB"/>
    <w:rsid w:val="00DF5EED"/>
    <w:rsid w:val="00DF6208"/>
    <w:rsid w:val="00DF6242"/>
    <w:rsid w:val="00DF6474"/>
    <w:rsid w:val="00DF6536"/>
    <w:rsid w:val="00DF680B"/>
    <w:rsid w:val="00DF6DF6"/>
    <w:rsid w:val="00DF6E98"/>
    <w:rsid w:val="00DF6EFB"/>
    <w:rsid w:val="00DF6F84"/>
    <w:rsid w:val="00DF7055"/>
    <w:rsid w:val="00DF7062"/>
    <w:rsid w:val="00DF7144"/>
    <w:rsid w:val="00DF72C3"/>
    <w:rsid w:val="00DF7798"/>
    <w:rsid w:val="00DF79D7"/>
    <w:rsid w:val="00DF7A92"/>
    <w:rsid w:val="00DF7D90"/>
    <w:rsid w:val="00DF7E2C"/>
    <w:rsid w:val="00E00043"/>
    <w:rsid w:val="00E00327"/>
    <w:rsid w:val="00E00581"/>
    <w:rsid w:val="00E005E7"/>
    <w:rsid w:val="00E005EA"/>
    <w:rsid w:val="00E00853"/>
    <w:rsid w:val="00E00A6B"/>
    <w:rsid w:val="00E00FEB"/>
    <w:rsid w:val="00E0128B"/>
    <w:rsid w:val="00E01348"/>
    <w:rsid w:val="00E0181F"/>
    <w:rsid w:val="00E01928"/>
    <w:rsid w:val="00E0197C"/>
    <w:rsid w:val="00E019C8"/>
    <w:rsid w:val="00E019D7"/>
    <w:rsid w:val="00E01CC3"/>
    <w:rsid w:val="00E01CD1"/>
    <w:rsid w:val="00E01CD2"/>
    <w:rsid w:val="00E020A2"/>
    <w:rsid w:val="00E023D0"/>
    <w:rsid w:val="00E0258F"/>
    <w:rsid w:val="00E0263B"/>
    <w:rsid w:val="00E02713"/>
    <w:rsid w:val="00E0279E"/>
    <w:rsid w:val="00E028B1"/>
    <w:rsid w:val="00E029AE"/>
    <w:rsid w:val="00E02B67"/>
    <w:rsid w:val="00E02D62"/>
    <w:rsid w:val="00E02EDF"/>
    <w:rsid w:val="00E03035"/>
    <w:rsid w:val="00E030E3"/>
    <w:rsid w:val="00E032B8"/>
    <w:rsid w:val="00E0348D"/>
    <w:rsid w:val="00E03535"/>
    <w:rsid w:val="00E036A5"/>
    <w:rsid w:val="00E037A0"/>
    <w:rsid w:val="00E0380A"/>
    <w:rsid w:val="00E038C1"/>
    <w:rsid w:val="00E03923"/>
    <w:rsid w:val="00E03A0C"/>
    <w:rsid w:val="00E03A54"/>
    <w:rsid w:val="00E03F64"/>
    <w:rsid w:val="00E03F72"/>
    <w:rsid w:val="00E0406C"/>
    <w:rsid w:val="00E04121"/>
    <w:rsid w:val="00E043B3"/>
    <w:rsid w:val="00E045B5"/>
    <w:rsid w:val="00E04734"/>
    <w:rsid w:val="00E048CB"/>
    <w:rsid w:val="00E048F3"/>
    <w:rsid w:val="00E049C5"/>
    <w:rsid w:val="00E049F8"/>
    <w:rsid w:val="00E05132"/>
    <w:rsid w:val="00E051EA"/>
    <w:rsid w:val="00E0522D"/>
    <w:rsid w:val="00E052EA"/>
    <w:rsid w:val="00E0554D"/>
    <w:rsid w:val="00E0567C"/>
    <w:rsid w:val="00E05B92"/>
    <w:rsid w:val="00E05C62"/>
    <w:rsid w:val="00E05E65"/>
    <w:rsid w:val="00E06155"/>
    <w:rsid w:val="00E06187"/>
    <w:rsid w:val="00E06253"/>
    <w:rsid w:val="00E064A8"/>
    <w:rsid w:val="00E064BC"/>
    <w:rsid w:val="00E066D8"/>
    <w:rsid w:val="00E0697F"/>
    <w:rsid w:val="00E06B40"/>
    <w:rsid w:val="00E06B90"/>
    <w:rsid w:val="00E06C38"/>
    <w:rsid w:val="00E06C67"/>
    <w:rsid w:val="00E06CCD"/>
    <w:rsid w:val="00E06EBB"/>
    <w:rsid w:val="00E07139"/>
    <w:rsid w:val="00E071DE"/>
    <w:rsid w:val="00E07294"/>
    <w:rsid w:val="00E0753D"/>
    <w:rsid w:val="00E0779B"/>
    <w:rsid w:val="00E07999"/>
    <w:rsid w:val="00E0799F"/>
    <w:rsid w:val="00E07AEB"/>
    <w:rsid w:val="00E07B3F"/>
    <w:rsid w:val="00E07BD0"/>
    <w:rsid w:val="00E07C3C"/>
    <w:rsid w:val="00E07C56"/>
    <w:rsid w:val="00E07CBB"/>
    <w:rsid w:val="00E07D4D"/>
    <w:rsid w:val="00E07FA5"/>
    <w:rsid w:val="00E07FE3"/>
    <w:rsid w:val="00E1005F"/>
    <w:rsid w:val="00E1006C"/>
    <w:rsid w:val="00E1048B"/>
    <w:rsid w:val="00E104A8"/>
    <w:rsid w:val="00E10510"/>
    <w:rsid w:val="00E1099A"/>
    <w:rsid w:val="00E10A4E"/>
    <w:rsid w:val="00E10C24"/>
    <w:rsid w:val="00E10CAE"/>
    <w:rsid w:val="00E10D60"/>
    <w:rsid w:val="00E10E21"/>
    <w:rsid w:val="00E1114A"/>
    <w:rsid w:val="00E11269"/>
    <w:rsid w:val="00E114D7"/>
    <w:rsid w:val="00E115C4"/>
    <w:rsid w:val="00E11618"/>
    <w:rsid w:val="00E116EB"/>
    <w:rsid w:val="00E11924"/>
    <w:rsid w:val="00E11ABD"/>
    <w:rsid w:val="00E11B91"/>
    <w:rsid w:val="00E11C10"/>
    <w:rsid w:val="00E11D4B"/>
    <w:rsid w:val="00E11D66"/>
    <w:rsid w:val="00E11E6F"/>
    <w:rsid w:val="00E1201F"/>
    <w:rsid w:val="00E120AD"/>
    <w:rsid w:val="00E120E8"/>
    <w:rsid w:val="00E1246C"/>
    <w:rsid w:val="00E12489"/>
    <w:rsid w:val="00E12763"/>
    <w:rsid w:val="00E12978"/>
    <w:rsid w:val="00E1317D"/>
    <w:rsid w:val="00E1373C"/>
    <w:rsid w:val="00E1382C"/>
    <w:rsid w:val="00E13C5A"/>
    <w:rsid w:val="00E13E3E"/>
    <w:rsid w:val="00E14174"/>
    <w:rsid w:val="00E142B9"/>
    <w:rsid w:val="00E142F5"/>
    <w:rsid w:val="00E14305"/>
    <w:rsid w:val="00E143CD"/>
    <w:rsid w:val="00E14464"/>
    <w:rsid w:val="00E144B7"/>
    <w:rsid w:val="00E146B7"/>
    <w:rsid w:val="00E1472A"/>
    <w:rsid w:val="00E1475D"/>
    <w:rsid w:val="00E14821"/>
    <w:rsid w:val="00E14904"/>
    <w:rsid w:val="00E14A56"/>
    <w:rsid w:val="00E14AC6"/>
    <w:rsid w:val="00E15235"/>
    <w:rsid w:val="00E15289"/>
    <w:rsid w:val="00E15365"/>
    <w:rsid w:val="00E15447"/>
    <w:rsid w:val="00E1580F"/>
    <w:rsid w:val="00E15B63"/>
    <w:rsid w:val="00E15C91"/>
    <w:rsid w:val="00E15DBD"/>
    <w:rsid w:val="00E15F3F"/>
    <w:rsid w:val="00E15FB0"/>
    <w:rsid w:val="00E16026"/>
    <w:rsid w:val="00E16086"/>
    <w:rsid w:val="00E160F9"/>
    <w:rsid w:val="00E16598"/>
    <w:rsid w:val="00E16741"/>
    <w:rsid w:val="00E16BB4"/>
    <w:rsid w:val="00E16D20"/>
    <w:rsid w:val="00E16D58"/>
    <w:rsid w:val="00E16DD1"/>
    <w:rsid w:val="00E17422"/>
    <w:rsid w:val="00E17501"/>
    <w:rsid w:val="00E17541"/>
    <w:rsid w:val="00E17917"/>
    <w:rsid w:val="00E1793D"/>
    <w:rsid w:val="00E17B2D"/>
    <w:rsid w:val="00E17C2C"/>
    <w:rsid w:val="00E17E2C"/>
    <w:rsid w:val="00E20290"/>
    <w:rsid w:val="00E20362"/>
    <w:rsid w:val="00E2038F"/>
    <w:rsid w:val="00E203C7"/>
    <w:rsid w:val="00E20439"/>
    <w:rsid w:val="00E2044A"/>
    <w:rsid w:val="00E204F3"/>
    <w:rsid w:val="00E20668"/>
    <w:rsid w:val="00E209A1"/>
    <w:rsid w:val="00E20D7E"/>
    <w:rsid w:val="00E20E5F"/>
    <w:rsid w:val="00E20EA5"/>
    <w:rsid w:val="00E2100A"/>
    <w:rsid w:val="00E21017"/>
    <w:rsid w:val="00E2123B"/>
    <w:rsid w:val="00E2131C"/>
    <w:rsid w:val="00E213D1"/>
    <w:rsid w:val="00E21470"/>
    <w:rsid w:val="00E214D9"/>
    <w:rsid w:val="00E21584"/>
    <w:rsid w:val="00E21609"/>
    <w:rsid w:val="00E2162B"/>
    <w:rsid w:val="00E2162F"/>
    <w:rsid w:val="00E21656"/>
    <w:rsid w:val="00E2172D"/>
    <w:rsid w:val="00E218E7"/>
    <w:rsid w:val="00E21921"/>
    <w:rsid w:val="00E21B66"/>
    <w:rsid w:val="00E21B77"/>
    <w:rsid w:val="00E21BBB"/>
    <w:rsid w:val="00E21D98"/>
    <w:rsid w:val="00E21E8C"/>
    <w:rsid w:val="00E220CF"/>
    <w:rsid w:val="00E220E9"/>
    <w:rsid w:val="00E222C4"/>
    <w:rsid w:val="00E222D8"/>
    <w:rsid w:val="00E223F9"/>
    <w:rsid w:val="00E22458"/>
    <w:rsid w:val="00E2263D"/>
    <w:rsid w:val="00E226D4"/>
    <w:rsid w:val="00E227EA"/>
    <w:rsid w:val="00E22B3C"/>
    <w:rsid w:val="00E22B87"/>
    <w:rsid w:val="00E22DC6"/>
    <w:rsid w:val="00E22F11"/>
    <w:rsid w:val="00E2309A"/>
    <w:rsid w:val="00E23179"/>
    <w:rsid w:val="00E2354E"/>
    <w:rsid w:val="00E23569"/>
    <w:rsid w:val="00E23673"/>
    <w:rsid w:val="00E2381A"/>
    <w:rsid w:val="00E2389D"/>
    <w:rsid w:val="00E23A9C"/>
    <w:rsid w:val="00E23C06"/>
    <w:rsid w:val="00E23D6A"/>
    <w:rsid w:val="00E23E2F"/>
    <w:rsid w:val="00E23EEA"/>
    <w:rsid w:val="00E2425C"/>
    <w:rsid w:val="00E242F6"/>
    <w:rsid w:val="00E24331"/>
    <w:rsid w:val="00E2440B"/>
    <w:rsid w:val="00E24852"/>
    <w:rsid w:val="00E24926"/>
    <w:rsid w:val="00E24AEB"/>
    <w:rsid w:val="00E24B6F"/>
    <w:rsid w:val="00E24C52"/>
    <w:rsid w:val="00E24D97"/>
    <w:rsid w:val="00E24ED9"/>
    <w:rsid w:val="00E25244"/>
    <w:rsid w:val="00E2559E"/>
    <w:rsid w:val="00E258C3"/>
    <w:rsid w:val="00E25E82"/>
    <w:rsid w:val="00E25F4A"/>
    <w:rsid w:val="00E25FA3"/>
    <w:rsid w:val="00E25FAC"/>
    <w:rsid w:val="00E26149"/>
    <w:rsid w:val="00E2639A"/>
    <w:rsid w:val="00E263A7"/>
    <w:rsid w:val="00E263F1"/>
    <w:rsid w:val="00E264C9"/>
    <w:rsid w:val="00E265F4"/>
    <w:rsid w:val="00E26628"/>
    <w:rsid w:val="00E266BE"/>
    <w:rsid w:val="00E266DF"/>
    <w:rsid w:val="00E266EB"/>
    <w:rsid w:val="00E26791"/>
    <w:rsid w:val="00E267A4"/>
    <w:rsid w:val="00E26980"/>
    <w:rsid w:val="00E269E4"/>
    <w:rsid w:val="00E26D59"/>
    <w:rsid w:val="00E270E3"/>
    <w:rsid w:val="00E27294"/>
    <w:rsid w:val="00E273EB"/>
    <w:rsid w:val="00E2742D"/>
    <w:rsid w:val="00E27464"/>
    <w:rsid w:val="00E277B5"/>
    <w:rsid w:val="00E277BC"/>
    <w:rsid w:val="00E27896"/>
    <w:rsid w:val="00E27983"/>
    <w:rsid w:val="00E27A23"/>
    <w:rsid w:val="00E27E73"/>
    <w:rsid w:val="00E27FE4"/>
    <w:rsid w:val="00E301D2"/>
    <w:rsid w:val="00E30736"/>
    <w:rsid w:val="00E312E8"/>
    <w:rsid w:val="00E312EA"/>
    <w:rsid w:val="00E313FD"/>
    <w:rsid w:val="00E31427"/>
    <w:rsid w:val="00E31638"/>
    <w:rsid w:val="00E31703"/>
    <w:rsid w:val="00E317C7"/>
    <w:rsid w:val="00E31942"/>
    <w:rsid w:val="00E31A09"/>
    <w:rsid w:val="00E31E80"/>
    <w:rsid w:val="00E31EBC"/>
    <w:rsid w:val="00E31FAA"/>
    <w:rsid w:val="00E32002"/>
    <w:rsid w:val="00E321AC"/>
    <w:rsid w:val="00E321E6"/>
    <w:rsid w:val="00E3227D"/>
    <w:rsid w:val="00E32280"/>
    <w:rsid w:val="00E322E4"/>
    <w:rsid w:val="00E32386"/>
    <w:rsid w:val="00E323F1"/>
    <w:rsid w:val="00E326E3"/>
    <w:rsid w:val="00E32E42"/>
    <w:rsid w:val="00E333FA"/>
    <w:rsid w:val="00E335E1"/>
    <w:rsid w:val="00E33A6A"/>
    <w:rsid w:val="00E33BFB"/>
    <w:rsid w:val="00E33C13"/>
    <w:rsid w:val="00E33E3B"/>
    <w:rsid w:val="00E33FC5"/>
    <w:rsid w:val="00E341D5"/>
    <w:rsid w:val="00E34295"/>
    <w:rsid w:val="00E343D8"/>
    <w:rsid w:val="00E34718"/>
    <w:rsid w:val="00E34802"/>
    <w:rsid w:val="00E34959"/>
    <w:rsid w:val="00E34D82"/>
    <w:rsid w:val="00E34DE9"/>
    <w:rsid w:val="00E35058"/>
    <w:rsid w:val="00E3509E"/>
    <w:rsid w:val="00E350F0"/>
    <w:rsid w:val="00E351C6"/>
    <w:rsid w:val="00E35250"/>
    <w:rsid w:val="00E352C5"/>
    <w:rsid w:val="00E353C1"/>
    <w:rsid w:val="00E3544A"/>
    <w:rsid w:val="00E3547B"/>
    <w:rsid w:val="00E35622"/>
    <w:rsid w:val="00E35B8A"/>
    <w:rsid w:val="00E35BE7"/>
    <w:rsid w:val="00E35BF3"/>
    <w:rsid w:val="00E360B1"/>
    <w:rsid w:val="00E364EE"/>
    <w:rsid w:val="00E367C7"/>
    <w:rsid w:val="00E36A1A"/>
    <w:rsid w:val="00E36B83"/>
    <w:rsid w:val="00E36CB9"/>
    <w:rsid w:val="00E3716B"/>
    <w:rsid w:val="00E371FB"/>
    <w:rsid w:val="00E37289"/>
    <w:rsid w:val="00E372AB"/>
    <w:rsid w:val="00E372CB"/>
    <w:rsid w:val="00E37311"/>
    <w:rsid w:val="00E37481"/>
    <w:rsid w:val="00E3749B"/>
    <w:rsid w:val="00E37724"/>
    <w:rsid w:val="00E377C1"/>
    <w:rsid w:val="00E37826"/>
    <w:rsid w:val="00E37B49"/>
    <w:rsid w:val="00E37DF5"/>
    <w:rsid w:val="00E37E58"/>
    <w:rsid w:val="00E4020A"/>
    <w:rsid w:val="00E402F8"/>
    <w:rsid w:val="00E404AF"/>
    <w:rsid w:val="00E408DF"/>
    <w:rsid w:val="00E4099D"/>
    <w:rsid w:val="00E40BB7"/>
    <w:rsid w:val="00E40C11"/>
    <w:rsid w:val="00E40E4F"/>
    <w:rsid w:val="00E40E75"/>
    <w:rsid w:val="00E410A8"/>
    <w:rsid w:val="00E4116D"/>
    <w:rsid w:val="00E411D9"/>
    <w:rsid w:val="00E41260"/>
    <w:rsid w:val="00E4150E"/>
    <w:rsid w:val="00E41556"/>
    <w:rsid w:val="00E41791"/>
    <w:rsid w:val="00E4186F"/>
    <w:rsid w:val="00E41991"/>
    <w:rsid w:val="00E41EC4"/>
    <w:rsid w:val="00E41ED2"/>
    <w:rsid w:val="00E42345"/>
    <w:rsid w:val="00E42367"/>
    <w:rsid w:val="00E424B4"/>
    <w:rsid w:val="00E429E8"/>
    <w:rsid w:val="00E42BA9"/>
    <w:rsid w:val="00E42DD2"/>
    <w:rsid w:val="00E42E3C"/>
    <w:rsid w:val="00E42FC9"/>
    <w:rsid w:val="00E4301E"/>
    <w:rsid w:val="00E43028"/>
    <w:rsid w:val="00E4315B"/>
    <w:rsid w:val="00E43460"/>
    <w:rsid w:val="00E4373B"/>
    <w:rsid w:val="00E43785"/>
    <w:rsid w:val="00E43795"/>
    <w:rsid w:val="00E439BF"/>
    <w:rsid w:val="00E43F2D"/>
    <w:rsid w:val="00E442DB"/>
    <w:rsid w:val="00E44306"/>
    <w:rsid w:val="00E44474"/>
    <w:rsid w:val="00E44608"/>
    <w:rsid w:val="00E44B4A"/>
    <w:rsid w:val="00E44BFF"/>
    <w:rsid w:val="00E44D86"/>
    <w:rsid w:val="00E44EA8"/>
    <w:rsid w:val="00E44F58"/>
    <w:rsid w:val="00E451F9"/>
    <w:rsid w:val="00E45299"/>
    <w:rsid w:val="00E45340"/>
    <w:rsid w:val="00E453E7"/>
    <w:rsid w:val="00E45577"/>
    <w:rsid w:val="00E45617"/>
    <w:rsid w:val="00E45934"/>
    <w:rsid w:val="00E4596B"/>
    <w:rsid w:val="00E45996"/>
    <w:rsid w:val="00E45A5B"/>
    <w:rsid w:val="00E45CB1"/>
    <w:rsid w:val="00E45DE6"/>
    <w:rsid w:val="00E45E86"/>
    <w:rsid w:val="00E45EE1"/>
    <w:rsid w:val="00E46189"/>
    <w:rsid w:val="00E4621C"/>
    <w:rsid w:val="00E462A7"/>
    <w:rsid w:val="00E46328"/>
    <w:rsid w:val="00E463BA"/>
    <w:rsid w:val="00E463E7"/>
    <w:rsid w:val="00E46425"/>
    <w:rsid w:val="00E46566"/>
    <w:rsid w:val="00E46710"/>
    <w:rsid w:val="00E46A9B"/>
    <w:rsid w:val="00E46AAF"/>
    <w:rsid w:val="00E46DB3"/>
    <w:rsid w:val="00E46DF6"/>
    <w:rsid w:val="00E47038"/>
    <w:rsid w:val="00E47527"/>
    <w:rsid w:val="00E47604"/>
    <w:rsid w:val="00E476CE"/>
    <w:rsid w:val="00E47775"/>
    <w:rsid w:val="00E477A1"/>
    <w:rsid w:val="00E4793A"/>
    <w:rsid w:val="00E47971"/>
    <w:rsid w:val="00E479EE"/>
    <w:rsid w:val="00E47BE3"/>
    <w:rsid w:val="00E47C68"/>
    <w:rsid w:val="00E47FA9"/>
    <w:rsid w:val="00E500AD"/>
    <w:rsid w:val="00E501D1"/>
    <w:rsid w:val="00E50268"/>
    <w:rsid w:val="00E50337"/>
    <w:rsid w:val="00E507CA"/>
    <w:rsid w:val="00E508E4"/>
    <w:rsid w:val="00E509F2"/>
    <w:rsid w:val="00E50B08"/>
    <w:rsid w:val="00E51415"/>
    <w:rsid w:val="00E5155D"/>
    <w:rsid w:val="00E5178E"/>
    <w:rsid w:val="00E51B8F"/>
    <w:rsid w:val="00E51CB7"/>
    <w:rsid w:val="00E51CD6"/>
    <w:rsid w:val="00E51FE1"/>
    <w:rsid w:val="00E52024"/>
    <w:rsid w:val="00E520CE"/>
    <w:rsid w:val="00E520D4"/>
    <w:rsid w:val="00E5217C"/>
    <w:rsid w:val="00E524D2"/>
    <w:rsid w:val="00E52588"/>
    <w:rsid w:val="00E525C4"/>
    <w:rsid w:val="00E525FD"/>
    <w:rsid w:val="00E526E5"/>
    <w:rsid w:val="00E528FE"/>
    <w:rsid w:val="00E52931"/>
    <w:rsid w:val="00E52A44"/>
    <w:rsid w:val="00E52AED"/>
    <w:rsid w:val="00E52C12"/>
    <w:rsid w:val="00E52CBF"/>
    <w:rsid w:val="00E52F8B"/>
    <w:rsid w:val="00E53010"/>
    <w:rsid w:val="00E5318A"/>
    <w:rsid w:val="00E53276"/>
    <w:rsid w:val="00E53404"/>
    <w:rsid w:val="00E536E8"/>
    <w:rsid w:val="00E5374A"/>
    <w:rsid w:val="00E53983"/>
    <w:rsid w:val="00E53A19"/>
    <w:rsid w:val="00E53A87"/>
    <w:rsid w:val="00E53E14"/>
    <w:rsid w:val="00E53E4B"/>
    <w:rsid w:val="00E53F0C"/>
    <w:rsid w:val="00E540A1"/>
    <w:rsid w:val="00E540A2"/>
    <w:rsid w:val="00E5414B"/>
    <w:rsid w:val="00E54303"/>
    <w:rsid w:val="00E54760"/>
    <w:rsid w:val="00E54825"/>
    <w:rsid w:val="00E548F9"/>
    <w:rsid w:val="00E54F22"/>
    <w:rsid w:val="00E54F86"/>
    <w:rsid w:val="00E551E8"/>
    <w:rsid w:val="00E552D5"/>
    <w:rsid w:val="00E556D4"/>
    <w:rsid w:val="00E5582C"/>
    <w:rsid w:val="00E55CED"/>
    <w:rsid w:val="00E55DD3"/>
    <w:rsid w:val="00E561CA"/>
    <w:rsid w:val="00E56233"/>
    <w:rsid w:val="00E56379"/>
    <w:rsid w:val="00E5640E"/>
    <w:rsid w:val="00E564C1"/>
    <w:rsid w:val="00E569EF"/>
    <w:rsid w:val="00E56B13"/>
    <w:rsid w:val="00E56B18"/>
    <w:rsid w:val="00E56B2D"/>
    <w:rsid w:val="00E56D00"/>
    <w:rsid w:val="00E56E9C"/>
    <w:rsid w:val="00E5706B"/>
    <w:rsid w:val="00E573D4"/>
    <w:rsid w:val="00E57618"/>
    <w:rsid w:val="00E57697"/>
    <w:rsid w:val="00E57903"/>
    <w:rsid w:val="00E57910"/>
    <w:rsid w:val="00E57A34"/>
    <w:rsid w:val="00E57CEF"/>
    <w:rsid w:val="00E57E91"/>
    <w:rsid w:val="00E57EFE"/>
    <w:rsid w:val="00E6012B"/>
    <w:rsid w:val="00E60708"/>
    <w:rsid w:val="00E60923"/>
    <w:rsid w:val="00E60984"/>
    <w:rsid w:val="00E60C1F"/>
    <w:rsid w:val="00E60D17"/>
    <w:rsid w:val="00E60FA4"/>
    <w:rsid w:val="00E611F7"/>
    <w:rsid w:val="00E612A7"/>
    <w:rsid w:val="00E6131A"/>
    <w:rsid w:val="00E613C4"/>
    <w:rsid w:val="00E6154B"/>
    <w:rsid w:val="00E6170D"/>
    <w:rsid w:val="00E61825"/>
    <w:rsid w:val="00E6195C"/>
    <w:rsid w:val="00E61977"/>
    <w:rsid w:val="00E61B8D"/>
    <w:rsid w:val="00E61D1F"/>
    <w:rsid w:val="00E61E17"/>
    <w:rsid w:val="00E61FEA"/>
    <w:rsid w:val="00E6239A"/>
    <w:rsid w:val="00E623F0"/>
    <w:rsid w:val="00E62780"/>
    <w:rsid w:val="00E62A11"/>
    <w:rsid w:val="00E62A80"/>
    <w:rsid w:val="00E62B61"/>
    <w:rsid w:val="00E62C01"/>
    <w:rsid w:val="00E62CDE"/>
    <w:rsid w:val="00E630CA"/>
    <w:rsid w:val="00E6310C"/>
    <w:rsid w:val="00E631A9"/>
    <w:rsid w:val="00E636BA"/>
    <w:rsid w:val="00E63A2C"/>
    <w:rsid w:val="00E63A97"/>
    <w:rsid w:val="00E63DB3"/>
    <w:rsid w:val="00E63E20"/>
    <w:rsid w:val="00E63F56"/>
    <w:rsid w:val="00E64449"/>
    <w:rsid w:val="00E645BC"/>
    <w:rsid w:val="00E645DB"/>
    <w:rsid w:val="00E6475A"/>
    <w:rsid w:val="00E6498F"/>
    <w:rsid w:val="00E64FCC"/>
    <w:rsid w:val="00E65041"/>
    <w:rsid w:val="00E650FA"/>
    <w:rsid w:val="00E6531E"/>
    <w:rsid w:val="00E653BF"/>
    <w:rsid w:val="00E6561E"/>
    <w:rsid w:val="00E65704"/>
    <w:rsid w:val="00E65708"/>
    <w:rsid w:val="00E6581E"/>
    <w:rsid w:val="00E65884"/>
    <w:rsid w:val="00E65950"/>
    <w:rsid w:val="00E659E5"/>
    <w:rsid w:val="00E65C2A"/>
    <w:rsid w:val="00E65CC7"/>
    <w:rsid w:val="00E65E45"/>
    <w:rsid w:val="00E66057"/>
    <w:rsid w:val="00E660FE"/>
    <w:rsid w:val="00E662E7"/>
    <w:rsid w:val="00E66EA6"/>
    <w:rsid w:val="00E66EF5"/>
    <w:rsid w:val="00E66FA1"/>
    <w:rsid w:val="00E67022"/>
    <w:rsid w:val="00E6718D"/>
    <w:rsid w:val="00E67257"/>
    <w:rsid w:val="00E6773E"/>
    <w:rsid w:val="00E67FC6"/>
    <w:rsid w:val="00E70009"/>
    <w:rsid w:val="00E70398"/>
    <w:rsid w:val="00E70752"/>
    <w:rsid w:val="00E70977"/>
    <w:rsid w:val="00E70A5E"/>
    <w:rsid w:val="00E70B48"/>
    <w:rsid w:val="00E70C7E"/>
    <w:rsid w:val="00E70D29"/>
    <w:rsid w:val="00E70DAB"/>
    <w:rsid w:val="00E70DC0"/>
    <w:rsid w:val="00E70F8A"/>
    <w:rsid w:val="00E71193"/>
    <w:rsid w:val="00E713AD"/>
    <w:rsid w:val="00E7154C"/>
    <w:rsid w:val="00E71569"/>
    <w:rsid w:val="00E71648"/>
    <w:rsid w:val="00E716C5"/>
    <w:rsid w:val="00E71781"/>
    <w:rsid w:val="00E71DD3"/>
    <w:rsid w:val="00E71F46"/>
    <w:rsid w:val="00E72011"/>
    <w:rsid w:val="00E72184"/>
    <w:rsid w:val="00E72192"/>
    <w:rsid w:val="00E723DD"/>
    <w:rsid w:val="00E72652"/>
    <w:rsid w:val="00E72A22"/>
    <w:rsid w:val="00E72C9C"/>
    <w:rsid w:val="00E72DCF"/>
    <w:rsid w:val="00E73103"/>
    <w:rsid w:val="00E731C6"/>
    <w:rsid w:val="00E736AF"/>
    <w:rsid w:val="00E73795"/>
    <w:rsid w:val="00E73A06"/>
    <w:rsid w:val="00E73E8C"/>
    <w:rsid w:val="00E7407D"/>
    <w:rsid w:val="00E741D1"/>
    <w:rsid w:val="00E7428F"/>
    <w:rsid w:val="00E74300"/>
    <w:rsid w:val="00E74313"/>
    <w:rsid w:val="00E7436A"/>
    <w:rsid w:val="00E744E3"/>
    <w:rsid w:val="00E746FC"/>
    <w:rsid w:val="00E74BAE"/>
    <w:rsid w:val="00E74E67"/>
    <w:rsid w:val="00E7547A"/>
    <w:rsid w:val="00E756B0"/>
    <w:rsid w:val="00E75949"/>
    <w:rsid w:val="00E75A17"/>
    <w:rsid w:val="00E75B81"/>
    <w:rsid w:val="00E75D37"/>
    <w:rsid w:val="00E75FF9"/>
    <w:rsid w:val="00E76071"/>
    <w:rsid w:val="00E762C6"/>
    <w:rsid w:val="00E764F8"/>
    <w:rsid w:val="00E7673D"/>
    <w:rsid w:val="00E76963"/>
    <w:rsid w:val="00E769E2"/>
    <w:rsid w:val="00E76A9A"/>
    <w:rsid w:val="00E76B03"/>
    <w:rsid w:val="00E76DCA"/>
    <w:rsid w:val="00E77476"/>
    <w:rsid w:val="00E77727"/>
    <w:rsid w:val="00E7781E"/>
    <w:rsid w:val="00E77AA6"/>
    <w:rsid w:val="00E77E15"/>
    <w:rsid w:val="00E77ED9"/>
    <w:rsid w:val="00E80348"/>
    <w:rsid w:val="00E80351"/>
    <w:rsid w:val="00E80615"/>
    <w:rsid w:val="00E8078F"/>
    <w:rsid w:val="00E80830"/>
    <w:rsid w:val="00E80871"/>
    <w:rsid w:val="00E80A60"/>
    <w:rsid w:val="00E8112B"/>
    <w:rsid w:val="00E813F1"/>
    <w:rsid w:val="00E81528"/>
    <w:rsid w:val="00E8178D"/>
    <w:rsid w:val="00E81A1E"/>
    <w:rsid w:val="00E81BFB"/>
    <w:rsid w:val="00E81DC2"/>
    <w:rsid w:val="00E81E1F"/>
    <w:rsid w:val="00E81E40"/>
    <w:rsid w:val="00E81FB7"/>
    <w:rsid w:val="00E820A1"/>
    <w:rsid w:val="00E825FB"/>
    <w:rsid w:val="00E82629"/>
    <w:rsid w:val="00E82673"/>
    <w:rsid w:val="00E82868"/>
    <w:rsid w:val="00E82A87"/>
    <w:rsid w:val="00E82C27"/>
    <w:rsid w:val="00E82D2C"/>
    <w:rsid w:val="00E82DC5"/>
    <w:rsid w:val="00E8309F"/>
    <w:rsid w:val="00E83145"/>
    <w:rsid w:val="00E83189"/>
    <w:rsid w:val="00E83263"/>
    <w:rsid w:val="00E832A2"/>
    <w:rsid w:val="00E833A3"/>
    <w:rsid w:val="00E83655"/>
    <w:rsid w:val="00E83A29"/>
    <w:rsid w:val="00E83EB9"/>
    <w:rsid w:val="00E8416B"/>
    <w:rsid w:val="00E8428C"/>
    <w:rsid w:val="00E84986"/>
    <w:rsid w:val="00E84B1B"/>
    <w:rsid w:val="00E84D93"/>
    <w:rsid w:val="00E84DDF"/>
    <w:rsid w:val="00E84DFD"/>
    <w:rsid w:val="00E84E24"/>
    <w:rsid w:val="00E8508B"/>
    <w:rsid w:val="00E8512D"/>
    <w:rsid w:val="00E851FD"/>
    <w:rsid w:val="00E8529B"/>
    <w:rsid w:val="00E85301"/>
    <w:rsid w:val="00E8537C"/>
    <w:rsid w:val="00E854CA"/>
    <w:rsid w:val="00E85A12"/>
    <w:rsid w:val="00E863AA"/>
    <w:rsid w:val="00E86545"/>
    <w:rsid w:val="00E869E6"/>
    <w:rsid w:val="00E86A85"/>
    <w:rsid w:val="00E86EC3"/>
    <w:rsid w:val="00E86F9D"/>
    <w:rsid w:val="00E87095"/>
    <w:rsid w:val="00E87268"/>
    <w:rsid w:val="00E872F9"/>
    <w:rsid w:val="00E87360"/>
    <w:rsid w:val="00E87663"/>
    <w:rsid w:val="00E876AC"/>
    <w:rsid w:val="00E8787B"/>
    <w:rsid w:val="00E87957"/>
    <w:rsid w:val="00E87A94"/>
    <w:rsid w:val="00E87B16"/>
    <w:rsid w:val="00E87B33"/>
    <w:rsid w:val="00E87C0D"/>
    <w:rsid w:val="00E87DCD"/>
    <w:rsid w:val="00E87EEE"/>
    <w:rsid w:val="00E90006"/>
    <w:rsid w:val="00E90099"/>
    <w:rsid w:val="00E90122"/>
    <w:rsid w:val="00E90196"/>
    <w:rsid w:val="00E90478"/>
    <w:rsid w:val="00E9049C"/>
    <w:rsid w:val="00E9065C"/>
    <w:rsid w:val="00E9069C"/>
    <w:rsid w:val="00E90908"/>
    <w:rsid w:val="00E910CB"/>
    <w:rsid w:val="00E9118A"/>
    <w:rsid w:val="00E911F1"/>
    <w:rsid w:val="00E91254"/>
    <w:rsid w:val="00E9157E"/>
    <w:rsid w:val="00E91624"/>
    <w:rsid w:val="00E916AD"/>
    <w:rsid w:val="00E91743"/>
    <w:rsid w:val="00E91848"/>
    <w:rsid w:val="00E9189D"/>
    <w:rsid w:val="00E91960"/>
    <w:rsid w:val="00E91A71"/>
    <w:rsid w:val="00E91CF0"/>
    <w:rsid w:val="00E91E0F"/>
    <w:rsid w:val="00E91E23"/>
    <w:rsid w:val="00E921EF"/>
    <w:rsid w:val="00E923C4"/>
    <w:rsid w:val="00E924CA"/>
    <w:rsid w:val="00E926C9"/>
    <w:rsid w:val="00E927E7"/>
    <w:rsid w:val="00E9280A"/>
    <w:rsid w:val="00E92BAB"/>
    <w:rsid w:val="00E92CD2"/>
    <w:rsid w:val="00E92FA0"/>
    <w:rsid w:val="00E93617"/>
    <w:rsid w:val="00E937E2"/>
    <w:rsid w:val="00E9394E"/>
    <w:rsid w:val="00E939CC"/>
    <w:rsid w:val="00E93A16"/>
    <w:rsid w:val="00E93A31"/>
    <w:rsid w:val="00E93A64"/>
    <w:rsid w:val="00E93CF6"/>
    <w:rsid w:val="00E93E4D"/>
    <w:rsid w:val="00E93F98"/>
    <w:rsid w:val="00E9411A"/>
    <w:rsid w:val="00E94126"/>
    <w:rsid w:val="00E9426B"/>
    <w:rsid w:val="00E9428F"/>
    <w:rsid w:val="00E9437F"/>
    <w:rsid w:val="00E94451"/>
    <w:rsid w:val="00E94536"/>
    <w:rsid w:val="00E94579"/>
    <w:rsid w:val="00E94797"/>
    <w:rsid w:val="00E94A5B"/>
    <w:rsid w:val="00E94A79"/>
    <w:rsid w:val="00E94AEA"/>
    <w:rsid w:val="00E94B4E"/>
    <w:rsid w:val="00E94C23"/>
    <w:rsid w:val="00E94CE0"/>
    <w:rsid w:val="00E94DED"/>
    <w:rsid w:val="00E94FEB"/>
    <w:rsid w:val="00E952B3"/>
    <w:rsid w:val="00E95439"/>
    <w:rsid w:val="00E9561F"/>
    <w:rsid w:val="00E956C1"/>
    <w:rsid w:val="00E958A1"/>
    <w:rsid w:val="00E95941"/>
    <w:rsid w:val="00E959D4"/>
    <w:rsid w:val="00E95A27"/>
    <w:rsid w:val="00E95B34"/>
    <w:rsid w:val="00E95C2A"/>
    <w:rsid w:val="00E95D0C"/>
    <w:rsid w:val="00E960A3"/>
    <w:rsid w:val="00E960E8"/>
    <w:rsid w:val="00E960F8"/>
    <w:rsid w:val="00E961DA"/>
    <w:rsid w:val="00E962B3"/>
    <w:rsid w:val="00E96311"/>
    <w:rsid w:val="00E96390"/>
    <w:rsid w:val="00E963AE"/>
    <w:rsid w:val="00E966E0"/>
    <w:rsid w:val="00E9680D"/>
    <w:rsid w:val="00E96820"/>
    <w:rsid w:val="00E96943"/>
    <w:rsid w:val="00E96B30"/>
    <w:rsid w:val="00E96E84"/>
    <w:rsid w:val="00E97142"/>
    <w:rsid w:val="00E972A6"/>
    <w:rsid w:val="00E97356"/>
    <w:rsid w:val="00E97397"/>
    <w:rsid w:val="00E973F9"/>
    <w:rsid w:val="00E97759"/>
    <w:rsid w:val="00E9792C"/>
    <w:rsid w:val="00E97938"/>
    <w:rsid w:val="00E97946"/>
    <w:rsid w:val="00E9799C"/>
    <w:rsid w:val="00E97BB8"/>
    <w:rsid w:val="00E97D7C"/>
    <w:rsid w:val="00E97DBB"/>
    <w:rsid w:val="00EA0369"/>
    <w:rsid w:val="00EA04A5"/>
    <w:rsid w:val="00EA0A11"/>
    <w:rsid w:val="00EA0CFA"/>
    <w:rsid w:val="00EA0D9B"/>
    <w:rsid w:val="00EA0DD8"/>
    <w:rsid w:val="00EA0DEB"/>
    <w:rsid w:val="00EA0E8E"/>
    <w:rsid w:val="00EA0F91"/>
    <w:rsid w:val="00EA105E"/>
    <w:rsid w:val="00EA113C"/>
    <w:rsid w:val="00EA11D0"/>
    <w:rsid w:val="00EA12E4"/>
    <w:rsid w:val="00EA1356"/>
    <w:rsid w:val="00EA1456"/>
    <w:rsid w:val="00EA14B8"/>
    <w:rsid w:val="00EA15EF"/>
    <w:rsid w:val="00EA1663"/>
    <w:rsid w:val="00EA1667"/>
    <w:rsid w:val="00EA176A"/>
    <w:rsid w:val="00EA197F"/>
    <w:rsid w:val="00EA1B2B"/>
    <w:rsid w:val="00EA1B2C"/>
    <w:rsid w:val="00EA1BF2"/>
    <w:rsid w:val="00EA1C4A"/>
    <w:rsid w:val="00EA1C79"/>
    <w:rsid w:val="00EA1CEC"/>
    <w:rsid w:val="00EA1E76"/>
    <w:rsid w:val="00EA24C2"/>
    <w:rsid w:val="00EA24E1"/>
    <w:rsid w:val="00EA25AD"/>
    <w:rsid w:val="00EA26DA"/>
    <w:rsid w:val="00EA272D"/>
    <w:rsid w:val="00EA2C71"/>
    <w:rsid w:val="00EA2E9A"/>
    <w:rsid w:val="00EA2F98"/>
    <w:rsid w:val="00EA3135"/>
    <w:rsid w:val="00EA326A"/>
    <w:rsid w:val="00EA337A"/>
    <w:rsid w:val="00EA33DE"/>
    <w:rsid w:val="00EA35B7"/>
    <w:rsid w:val="00EA3634"/>
    <w:rsid w:val="00EA3668"/>
    <w:rsid w:val="00EA3691"/>
    <w:rsid w:val="00EA369C"/>
    <w:rsid w:val="00EA3701"/>
    <w:rsid w:val="00EA3702"/>
    <w:rsid w:val="00EA3A0E"/>
    <w:rsid w:val="00EA3B50"/>
    <w:rsid w:val="00EA3B8C"/>
    <w:rsid w:val="00EA3BF0"/>
    <w:rsid w:val="00EA3D89"/>
    <w:rsid w:val="00EA3DD8"/>
    <w:rsid w:val="00EA4033"/>
    <w:rsid w:val="00EA4447"/>
    <w:rsid w:val="00EA44A4"/>
    <w:rsid w:val="00EA4658"/>
    <w:rsid w:val="00EA47DA"/>
    <w:rsid w:val="00EA4D25"/>
    <w:rsid w:val="00EA4D41"/>
    <w:rsid w:val="00EA4DB1"/>
    <w:rsid w:val="00EA4EF0"/>
    <w:rsid w:val="00EA4F17"/>
    <w:rsid w:val="00EA55F6"/>
    <w:rsid w:val="00EA5744"/>
    <w:rsid w:val="00EA584C"/>
    <w:rsid w:val="00EA59E0"/>
    <w:rsid w:val="00EA5CC3"/>
    <w:rsid w:val="00EA5D50"/>
    <w:rsid w:val="00EA5F3B"/>
    <w:rsid w:val="00EA6157"/>
    <w:rsid w:val="00EA62E0"/>
    <w:rsid w:val="00EA6311"/>
    <w:rsid w:val="00EA65D3"/>
    <w:rsid w:val="00EA696A"/>
    <w:rsid w:val="00EA6986"/>
    <w:rsid w:val="00EA6A36"/>
    <w:rsid w:val="00EA6F88"/>
    <w:rsid w:val="00EA7013"/>
    <w:rsid w:val="00EA72A3"/>
    <w:rsid w:val="00EA72CF"/>
    <w:rsid w:val="00EA72FA"/>
    <w:rsid w:val="00EA73D2"/>
    <w:rsid w:val="00EA7689"/>
    <w:rsid w:val="00EA7711"/>
    <w:rsid w:val="00EA7BC7"/>
    <w:rsid w:val="00EA7C4B"/>
    <w:rsid w:val="00EA7D3A"/>
    <w:rsid w:val="00EA7FDC"/>
    <w:rsid w:val="00EB01E0"/>
    <w:rsid w:val="00EB05C3"/>
    <w:rsid w:val="00EB0870"/>
    <w:rsid w:val="00EB0AF2"/>
    <w:rsid w:val="00EB0B77"/>
    <w:rsid w:val="00EB0D32"/>
    <w:rsid w:val="00EB0E33"/>
    <w:rsid w:val="00EB0E95"/>
    <w:rsid w:val="00EB1310"/>
    <w:rsid w:val="00EB14E8"/>
    <w:rsid w:val="00EB1619"/>
    <w:rsid w:val="00EB17C9"/>
    <w:rsid w:val="00EB1C11"/>
    <w:rsid w:val="00EB1CDD"/>
    <w:rsid w:val="00EB1D78"/>
    <w:rsid w:val="00EB1EE2"/>
    <w:rsid w:val="00EB216B"/>
    <w:rsid w:val="00EB21D6"/>
    <w:rsid w:val="00EB2206"/>
    <w:rsid w:val="00EB2268"/>
    <w:rsid w:val="00EB22A4"/>
    <w:rsid w:val="00EB235E"/>
    <w:rsid w:val="00EB25CA"/>
    <w:rsid w:val="00EB26B9"/>
    <w:rsid w:val="00EB26CC"/>
    <w:rsid w:val="00EB283B"/>
    <w:rsid w:val="00EB29A4"/>
    <w:rsid w:val="00EB29C0"/>
    <w:rsid w:val="00EB2A2E"/>
    <w:rsid w:val="00EB2B19"/>
    <w:rsid w:val="00EB2D94"/>
    <w:rsid w:val="00EB2F06"/>
    <w:rsid w:val="00EB31A7"/>
    <w:rsid w:val="00EB3322"/>
    <w:rsid w:val="00EB33A0"/>
    <w:rsid w:val="00EB33C3"/>
    <w:rsid w:val="00EB36B0"/>
    <w:rsid w:val="00EB3722"/>
    <w:rsid w:val="00EB377B"/>
    <w:rsid w:val="00EB3D8D"/>
    <w:rsid w:val="00EB3E52"/>
    <w:rsid w:val="00EB3E56"/>
    <w:rsid w:val="00EB3EF5"/>
    <w:rsid w:val="00EB4835"/>
    <w:rsid w:val="00EB4946"/>
    <w:rsid w:val="00EB4950"/>
    <w:rsid w:val="00EB49B5"/>
    <w:rsid w:val="00EB4DD4"/>
    <w:rsid w:val="00EB4DEB"/>
    <w:rsid w:val="00EB4ED4"/>
    <w:rsid w:val="00EB4F7A"/>
    <w:rsid w:val="00EB4FE5"/>
    <w:rsid w:val="00EB50F7"/>
    <w:rsid w:val="00EB5175"/>
    <w:rsid w:val="00EB544F"/>
    <w:rsid w:val="00EB562A"/>
    <w:rsid w:val="00EB56D5"/>
    <w:rsid w:val="00EB5765"/>
    <w:rsid w:val="00EB57A8"/>
    <w:rsid w:val="00EB5BC4"/>
    <w:rsid w:val="00EB5C17"/>
    <w:rsid w:val="00EB5D73"/>
    <w:rsid w:val="00EB5E33"/>
    <w:rsid w:val="00EB5E4E"/>
    <w:rsid w:val="00EB5EAF"/>
    <w:rsid w:val="00EB6156"/>
    <w:rsid w:val="00EB6213"/>
    <w:rsid w:val="00EB6317"/>
    <w:rsid w:val="00EB6333"/>
    <w:rsid w:val="00EB650A"/>
    <w:rsid w:val="00EB674E"/>
    <w:rsid w:val="00EB68F6"/>
    <w:rsid w:val="00EB698A"/>
    <w:rsid w:val="00EB6C44"/>
    <w:rsid w:val="00EB6CBF"/>
    <w:rsid w:val="00EB6DD3"/>
    <w:rsid w:val="00EB6F15"/>
    <w:rsid w:val="00EB6F65"/>
    <w:rsid w:val="00EB70A8"/>
    <w:rsid w:val="00EB711E"/>
    <w:rsid w:val="00EB7296"/>
    <w:rsid w:val="00EB7439"/>
    <w:rsid w:val="00EB75FB"/>
    <w:rsid w:val="00EB7691"/>
    <w:rsid w:val="00EB77A1"/>
    <w:rsid w:val="00EB7945"/>
    <w:rsid w:val="00EB7C26"/>
    <w:rsid w:val="00EB7D3B"/>
    <w:rsid w:val="00EC015E"/>
    <w:rsid w:val="00EC0261"/>
    <w:rsid w:val="00EC0903"/>
    <w:rsid w:val="00EC0A1C"/>
    <w:rsid w:val="00EC0CCB"/>
    <w:rsid w:val="00EC108D"/>
    <w:rsid w:val="00EC11D1"/>
    <w:rsid w:val="00EC1205"/>
    <w:rsid w:val="00EC13F3"/>
    <w:rsid w:val="00EC14DD"/>
    <w:rsid w:val="00EC15F2"/>
    <w:rsid w:val="00EC1637"/>
    <w:rsid w:val="00EC176F"/>
    <w:rsid w:val="00EC19A0"/>
    <w:rsid w:val="00EC19DA"/>
    <w:rsid w:val="00EC1CDE"/>
    <w:rsid w:val="00EC2062"/>
    <w:rsid w:val="00EC2204"/>
    <w:rsid w:val="00EC291F"/>
    <w:rsid w:val="00EC2A69"/>
    <w:rsid w:val="00EC2D43"/>
    <w:rsid w:val="00EC3238"/>
    <w:rsid w:val="00EC367C"/>
    <w:rsid w:val="00EC3697"/>
    <w:rsid w:val="00EC36AB"/>
    <w:rsid w:val="00EC3AF6"/>
    <w:rsid w:val="00EC3B6A"/>
    <w:rsid w:val="00EC3BE8"/>
    <w:rsid w:val="00EC3C43"/>
    <w:rsid w:val="00EC3D29"/>
    <w:rsid w:val="00EC3DD4"/>
    <w:rsid w:val="00EC3F40"/>
    <w:rsid w:val="00EC3FAC"/>
    <w:rsid w:val="00EC402B"/>
    <w:rsid w:val="00EC4059"/>
    <w:rsid w:val="00EC413A"/>
    <w:rsid w:val="00EC451F"/>
    <w:rsid w:val="00EC4763"/>
    <w:rsid w:val="00EC47CA"/>
    <w:rsid w:val="00EC482E"/>
    <w:rsid w:val="00EC49B4"/>
    <w:rsid w:val="00EC4A7C"/>
    <w:rsid w:val="00EC4B19"/>
    <w:rsid w:val="00EC4CB0"/>
    <w:rsid w:val="00EC4CFE"/>
    <w:rsid w:val="00EC4DDB"/>
    <w:rsid w:val="00EC4E4C"/>
    <w:rsid w:val="00EC50E9"/>
    <w:rsid w:val="00EC5285"/>
    <w:rsid w:val="00EC555C"/>
    <w:rsid w:val="00EC57E8"/>
    <w:rsid w:val="00EC5A2D"/>
    <w:rsid w:val="00EC5B0E"/>
    <w:rsid w:val="00EC5BFE"/>
    <w:rsid w:val="00EC6089"/>
    <w:rsid w:val="00EC616B"/>
    <w:rsid w:val="00EC627E"/>
    <w:rsid w:val="00EC62B3"/>
    <w:rsid w:val="00EC63E0"/>
    <w:rsid w:val="00EC64C0"/>
    <w:rsid w:val="00EC64E5"/>
    <w:rsid w:val="00EC6540"/>
    <w:rsid w:val="00EC658F"/>
    <w:rsid w:val="00EC66D8"/>
    <w:rsid w:val="00EC66EC"/>
    <w:rsid w:val="00EC677F"/>
    <w:rsid w:val="00EC6830"/>
    <w:rsid w:val="00EC6A7C"/>
    <w:rsid w:val="00EC6BDD"/>
    <w:rsid w:val="00EC6C3E"/>
    <w:rsid w:val="00EC6E0B"/>
    <w:rsid w:val="00EC6EC2"/>
    <w:rsid w:val="00EC6ED8"/>
    <w:rsid w:val="00EC7139"/>
    <w:rsid w:val="00EC71BE"/>
    <w:rsid w:val="00EC7251"/>
    <w:rsid w:val="00EC736C"/>
    <w:rsid w:val="00EC746D"/>
    <w:rsid w:val="00EC74C6"/>
    <w:rsid w:val="00EC7786"/>
    <w:rsid w:val="00EC7B6B"/>
    <w:rsid w:val="00EC95B6"/>
    <w:rsid w:val="00ED007A"/>
    <w:rsid w:val="00ED009C"/>
    <w:rsid w:val="00ED00DA"/>
    <w:rsid w:val="00ED0124"/>
    <w:rsid w:val="00ED0158"/>
    <w:rsid w:val="00ED020E"/>
    <w:rsid w:val="00ED03F1"/>
    <w:rsid w:val="00ED074C"/>
    <w:rsid w:val="00ED07F3"/>
    <w:rsid w:val="00ED0B55"/>
    <w:rsid w:val="00ED0D11"/>
    <w:rsid w:val="00ED0DB1"/>
    <w:rsid w:val="00ED1090"/>
    <w:rsid w:val="00ED11EC"/>
    <w:rsid w:val="00ED122F"/>
    <w:rsid w:val="00ED1378"/>
    <w:rsid w:val="00ED13FB"/>
    <w:rsid w:val="00ED1705"/>
    <w:rsid w:val="00ED1A60"/>
    <w:rsid w:val="00ED1A64"/>
    <w:rsid w:val="00ED1CCB"/>
    <w:rsid w:val="00ED1E2E"/>
    <w:rsid w:val="00ED209A"/>
    <w:rsid w:val="00ED2510"/>
    <w:rsid w:val="00ED285A"/>
    <w:rsid w:val="00ED2A02"/>
    <w:rsid w:val="00ED2B04"/>
    <w:rsid w:val="00ED2B69"/>
    <w:rsid w:val="00ED2BC4"/>
    <w:rsid w:val="00ED2BE1"/>
    <w:rsid w:val="00ED2C28"/>
    <w:rsid w:val="00ED2C89"/>
    <w:rsid w:val="00ED2FCD"/>
    <w:rsid w:val="00ED2FF1"/>
    <w:rsid w:val="00ED30A1"/>
    <w:rsid w:val="00ED3477"/>
    <w:rsid w:val="00ED3489"/>
    <w:rsid w:val="00ED3751"/>
    <w:rsid w:val="00ED37E8"/>
    <w:rsid w:val="00ED391D"/>
    <w:rsid w:val="00ED3A6C"/>
    <w:rsid w:val="00ED3BFC"/>
    <w:rsid w:val="00ED3CCD"/>
    <w:rsid w:val="00ED3DCF"/>
    <w:rsid w:val="00ED3E3D"/>
    <w:rsid w:val="00ED40DE"/>
    <w:rsid w:val="00ED433F"/>
    <w:rsid w:val="00ED45AD"/>
    <w:rsid w:val="00ED4613"/>
    <w:rsid w:val="00ED4706"/>
    <w:rsid w:val="00ED524F"/>
    <w:rsid w:val="00ED553A"/>
    <w:rsid w:val="00ED554C"/>
    <w:rsid w:val="00ED556C"/>
    <w:rsid w:val="00ED58B5"/>
    <w:rsid w:val="00ED59D9"/>
    <w:rsid w:val="00ED5C26"/>
    <w:rsid w:val="00ED5F10"/>
    <w:rsid w:val="00ED5F40"/>
    <w:rsid w:val="00ED5F88"/>
    <w:rsid w:val="00ED626E"/>
    <w:rsid w:val="00ED64B1"/>
    <w:rsid w:val="00ED6695"/>
    <w:rsid w:val="00ED6802"/>
    <w:rsid w:val="00ED69B4"/>
    <w:rsid w:val="00ED6B3A"/>
    <w:rsid w:val="00ED6C78"/>
    <w:rsid w:val="00ED6CFB"/>
    <w:rsid w:val="00ED6D57"/>
    <w:rsid w:val="00ED6D58"/>
    <w:rsid w:val="00ED6F63"/>
    <w:rsid w:val="00ED7037"/>
    <w:rsid w:val="00ED7184"/>
    <w:rsid w:val="00ED71E9"/>
    <w:rsid w:val="00ED72C9"/>
    <w:rsid w:val="00ED7340"/>
    <w:rsid w:val="00ED7578"/>
    <w:rsid w:val="00ED7816"/>
    <w:rsid w:val="00ED785D"/>
    <w:rsid w:val="00ED7BAF"/>
    <w:rsid w:val="00ED7C9E"/>
    <w:rsid w:val="00ED7CC0"/>
    <w:rsid w:val="00ED7CCC"/>
    <w:rsid w:val="00ED7D6A"/>
    <w:rsid w:val="00EE0077"/>
    <w:rsid w:val="00EE00AD"/>
    <w:rsid w:val="00EE023F"/>
    <w:rsid w:val="00EE036A"/>
    <w:rsid w:val="00EE056D"/>
    <w:rsid w:val="00EE0A1D"/>
    <w:rsid w:val="00EE0C0A"/>
    <w:rsid w:val="00EE0C56"/>
    <w:rsid w:val="00EE0E9D"/>
    <w:rsid w:val="00EE0F1A"/>
    <w:rsid w:val="00EE148A"/>
    <w:rsid w:val="00EE158B"/>
    <w:rsid w:val="00EE1AB9"/>
    <w:rsid w:val="00EE1E5B"/>
    <w:rsid w:val="00EE2348"/>
    <w:rsid w:val="00EE278A"/>
    <w:rsid w:val="00EE2855"/>
    <w:rsid w:val="00EE2CFE"/>
    <w:rsid w:val="00EE2EA7"/>
    <w:rsid w:val="00EE2F65"/>
    <w:rsid w:val="00EE2FCB"/>
    <w:rsid w:val="00EE302A"/>
    <w:rsid w:val="00EE3115"/>
    <w:rsid w:val="00EE3248"/>
    <w:rsid w:val="00EE326C"/>
    <w:rsid w:val="00EE32DA"/>
    <w:rsid w:val="00EE34C6"/>
    <w:rsid w:val="00EE3706"/>
    <w:rsid w:val="00EE371E"/>
    <w:rsid w:val="00EE38DB"/>
    <w:rsid w:val="00EE39B6"/>
    <w:rsid w:val="00EE39E5"/>
    <w:rsid w:val="00EE3B09"/>
    <w:rsid w:val="00EE3CFF"/>
    <w:rsid w:val="00EE3D9B"/>
    <w:rsid w:val="00EE3E9E"/>
    <w:rsid w:val="00EE402F"/>
    <w:rsid w:val="00EE40F8"/>
    <w:rsid w:val="00EE420B"/>
    <w:rsid w:val="00EE4226"/>
    <w:rsid w:val="00EE4339"/>
    <w:rsid w:val="00EE465E"/>
    <w:rsid w:val="00EE469B"/>
    <w:rsid w:val="00EE4B21"/>
    <w:rsid w:val="00EE4B7A"/>
    <w:rsid w:val="00EE4E34"/>
    <w:rsid w:val="00EE4EBC"/>
    <w:rsid w:val="00EE4EC9"/>
    <w:rsid w:val="00EE4FA0"/>
    <w:rsid w:val="00EE50E6"/>
    <w:rsid w:val="00EE515F"/>
    <w:rsid w:val="00EE5238"/>
    <w:rsid w:val="00EE52AF"/>
    <w:rsid w:val="00EE545F"/>
    <w:rsid w:val="00EE54BC"/>
    <w:rsid w:val="00EE55BD"/>
    <w:rsid w:val="00EE5788"/>
    <w:rsid w:val="00EE57FE"/>
    <w:rsid w:val="00EE5A03"/>
    <w:rsid w:val="00EE5A27"/>
    <w:rsid w:val="00EE5DEB"/>
    <w:rsid w:val="00EE5F4F"/>
    <w:rsid w:val="00EE5FF2"/>
    <w:rsid w:val="00EE6108"/>
    <w:rsid w:val="00EE61C4"/>
    <w:rsid w:val="00EE6249"/>
    <w:rsid w:val="00EE644C"/>
    <w:rsid w:val="00EE6540"/>
    <w:rsid w:val="00EE689E"/>
    <w:rsid w:val="00EE6999"/>
    <w:rsid w:val="00EE6BE3"/>
    <w:rsid w:val="00EE6C89"/>
    <w:rsid w:val="00EE6D6D"/>
    <w:rsid w:val="00EE76F1"/>
    <w:rsid w:val="00EE7903"/>
    <w:rsid w:val="00EE7A15"/>
    <w:rsid w:val="00EE7ABC"/>
    <w:rsid w:val="00EE7AC4"/>
    <w:rsid w:val="00EE7B0D"/>
    <w:rsid w:val="00EE7B86"/>
    <w:rsid w:val="00EE7CED"/>
    <w:rsid w:val="00EE7E5E"/>
    <w:rsid w:val="00EF02E0"/>
    <w:rsid w:val="00EF03F9"/>
    <w:rsid w:val="00EF0436"/>
    <w:rsid w:val="00EF060D"/>
    <w:rsid w:val="00EF0648"/>
    <w:rsid w:val="00EF06D0"/>
    <w:rsid w:val="00EF079D"/>
    <w:rsid w:val="00EF081F"/>
    <w:rsid w:val="00EF088D"/>
    <w:rsid w:val="00EF09C2"/>
    <w:rsid w:val="00EF0D10"/>
    <w:rsid w:val="00EF0D5A"/>
    <w:rsid w:val="00EF0DB2"/>
    <w:rsid w:val="00EF0DBD"/>
    <w:rsid w:val="00EF0DCA"/>
    <w:rsid w:val="00EF1180"/>
    <w:rsid w:val="00EF121E"/>
    <w:rsid w:val="00EF1239"/>
    <w:rsid w:val="00EF1263"/>
    <w:rsid w:val="00EF12B1"/>
    <w:rsid w:val="00EF13F9"/>
    <w:rsid w:val="00EF15FC"/>
    <w:rsid w:val="00EF198D"/>
    <w:rsid w:val="00EF19B4"/>
    <w:rsid w:val="00EF1D30"/>
    <w:rsid w:val="00EF1EA4"/>
    <w:rsid w:val="00EF1F50"/>
    <w:rsid w:val="00EF21D1"/>
    <w:rsid w:val="00EF228E"/>
    <w:rsid w:val="00EF255A"/>
    <w:rsid w:val="00EF2691"/>
    <w:rsid w:val="00EF2867"/>
    <w:rsid w:val="00EF2B48"/>
    <w:rsid w:val="00EF2DEE"/>
    <w:rsid w:val="00EF2E65"/>
    <w:rsid w:val="00EF2F63"/>
    <w:rsid w:val="00EF312F"/>
    <w:rsid w:val="00EF3137"/>
    <w:rsid w:val="00EF32E2"/>
    <w:rsid w:val="00EF3374"/>
    <w:rsid w:val="00EF37AF"/>
    <w:rsid w:val="00EF3A79"/>
    <w:rsid w:val="00EF3C86"/>
    <w:rsid w:val="00EF3D4B"/>
    <w:rsid w:val="00EF3F1E"/>
    <w:rsid w:val="00EF3F79"/>
    <w:rsid w:val="00EF4239"/>
    <w:rsid w:val="00EF43E3"/>
    <w:rsid w:val="00EF4530"/>
    <w:rsid w:val="00EF45C8"/>
    <w:rsid w:val="00EF4656"/>
    <w:rsid w:val="00EF4667"/>
    <w:rsid w:val="00EF4685"/>
    <w:rsid w:val="00EF49C0"/>
    <w:rsid w:val="00EF49C4"/>
    <w:rsid w:val="00EF4A8F"/>
    <w:rsid w:val="00EF4AD1"/>
    <w:rsid w:val="00EF4AEF"/>
    <w:rsid w:val="00EF4DDA"/>
    <w:rsid w:val="00EF526E"/>
    <w:rsid w:val="00EF540A"/>
    <w:rsid w:val="00EF57E1"/>
    <w:rsid w:val="00EF57ED"/>
    <w:rsid w:val="00EF5895"/>
    <w:rsid w:val="00EF597E"/>
    <w:rsid w:val="00EF59D3"/>
    <w:rsid w:val="00EF5A4E"/>
    <w:rsid w:val="00EF5BAE"/>
    <w:rsid w:val="00EF5C21"/>
    <w:rsid w:val="00EF5C30"/>
    <w:rsid w:val="00EF5C79"/>
    <w:rsid w:val="00EF5CB2"/>
    <w:rsid w:val="00EF5F07"/>
    <w:rsid w:val="00EF5F44"/>
    <w:rsid w:val="00EF62E8"/>
    <w:rsid w:val="00EF62EA"/>
    <w:rsid w:val="00EF678A"/>
    <w:rsid w:val="00EF698C"/>
    <w:rsid w:val="00EF6DE6"/>
    <w:rsid w:val="00EF7038"/>
    <w:rsid w:val="00EF71A1"/>
    <w:rsid w:val="00EF73A1"/>
    <w:rsid w:val="00EF73A3"/>
    <w:rsid w:val="00EF77EA"/>
    <w:rsid w:val="00EF7C0E"/>
    <w:rsid w:val="00F00177"/>
    <w:rsid w:val="00F0035A"/>
    <w:rsid w:val="00F003D1"/>
    <w:rsid w:val="00F005FF"/>
    <w:rsid w:val="00F0076F"/>
    <w:rsid w:val="00F009E4"/>
    <w:rsid w:val="00F00D8D"/>
    <w:rsid w:val="00F00F24"/>
    <w:rsid w:val="00F013B1"/>
    <w:rsid w:val="00F016B4"/>
    <w:rsid w:val="00F01C36"/>
    <w:rsid w:val="00F01F0C"/>
    <w:rsid w:val="00F02000"/>
    <w:rsid w:val="00F02128"/>
    <w:rsid w:val="00F021A9"/>
    <w:rsid w:val="00F02270"/>
    <w:rsid w:val="00F022D4"/>
    <w:rsid w:val="00F022F4"/>
    <w:rsid w:val="00F02317"/>
    <w:rsid w:val="00F02359"/>
    <w:rsid w:val="00F02B0F"/>
    <w:rsid w:val="00F02BA6"/>
    <w:rsid w:val="00F02D6C"/>
    <w:rsid w:val="00F02D8B"/>
    <w:rsid w:val="00F02DF2"/>
    <w:rsid w:val="00F02EE6"/>
    <w:rsid w:val="00F02F87"/>
    <w:rsid w:val="00F03067"/>
    <w:rsid w:val="00F03140"/>
    <w:rsid w:val="00F0318A"/>
    <w:rsid w:val="00F03661"/>
    <w:rsid w:val="00F036CB"/>
    <w:rsid w:val="00F037A7"/>
    <w:rsid w:val="00F0398E"/>
    <w:rsid w:val="00F03ADD"/>
    <w:rsid w:val="00F03C31"/>
    <w:rsid w:val="00F03FFF"/>
    <w:rsid w:val="00F04014"/>
    <w:rsid w:val="00F040E0"/>
    <w:rsid w:val="00F040F5"/>
    <w:rsid w:val="00F041EB"/>
    <w:rsid w:val="00F042D6"/>
    <w:rsid w:val="00F04814"/>
    <w:rsid w:val="00F04D48"/>
    <w:rsid w:val="00F04DA0"/>
    <w:rsid w:val="00F04E4D"/>
    <w:rsid w:val="00F04EB1"/>
    <w:rsid w:val="00F04FEA"/>
    <w:rsid w:val="00F05093"/>
    <w:rsid w:val="00F0510C"/>
    <w:rsid w:val="00F051B3"/>
    <w:rsid w:val="00F05225"/>
    <w:rsid w:val="00F05280"/>
    <w:rsid w:val="00F05769"/>
    <w:rsid w:val="00F0623B"/>
    <w:rsid w:val="00F06325"/>
    <w:rsid w:val="00F06643"/>
    <w:rsid w:val="00F06A9F"/>
    <w:rsid w:val="00F06B96"/>
    <w:rsid w:val="00F06C16"/>
    <w:rsid w:val="00F06C1F"/>
    <w:rsid w:val="00F06DB1"/>
    <w:rsid w:val="00F06EDC"/>
    <w:rsid w:val="00F06F74"/>
    <w:rsid w:val="00F06FCA"/>
    <w:rsid w:val="00F06FE0"/>
    <w:rsid w:val="00F07111"/>
    <w:rsid w:val="00F07175"/>
    <w:rsid w:val="00F07184"/>
    <w:rsid w:val="00F073E2"/>
    <w:rsid w:val="00F0754E"/>
    <w:rsid w:val="00F0768A"/>
    <w:rsid w:val="00F07696"/>
    <w:rsid w:val="00F0787C"/>
    <w:rsid w:val="00F07BB9"/>
    <w:rsid w:val="00F07FDD"/>
    <w:rsid w:val="00F1088A"/>
    <w:rsid w:val="00F10D1E"/>
    <w:rsid w:val="00F10F3F"/>
    <w:rsid w:val="00F112F5"/>
    <w:rsid w:val="00F11704"/>
    <w:rsid w:val="00F11781"/>
    <w:rsid w:val="00F11996"/>
    <w:rsid w:val="00F11B68"/>
    <w:rsid w:val="00F11DFF"/>
    <w:rsid w:val="00F12322"/>
    <w:rsid w:val="00F125A5"/>
    <w:rsid w:val="00F1286A"/>
    <w:rsid w:val="00F12873"/>
    <w:rsid w:val="00F12AE7"/>
    <w:rsid w:val="00F12B92"/>
    <w:rsid w:val="00F12C2B"/>
    <w:rsid w:val="00F12CC5"/>
    <w:rsid w:val="00F12F13"/>
    <w:rsid w:val="00F13028"/>
    <w:rsid w:val="00F130D2"/>
    <w:rsid w:val="00F13134"/>
    <w:rsid w:val="00F1315A"/>
    <w:rsid w:val="00F13691"/>
    <w:rsid w:val="00F1369C"/>
    <w:rsid w:val="00F136B7"/>
    <w:rsid w:val="00F137AC"/>
    <w:rsid w:val="00F137F5"/>
    <w:rsid w:val="00F138C3"/>
    <w:rsid w:val="00F138E1"/>
    <w:rsid w:val="00F13921"/>
    <w:rsid w:val="00F13C9D"/>
    <w:rsid w:val="00F13E6E"/>
    <w:rsid w:val="00F13E81"/>
    <w:rsid w:val="00F14212"/>
    <w:rsid w:val="00F1427F"/>
    <w:rsid w:val="00F14294"/>
    <w:rsid w:val="00F1430B"/>
    <w:rsid w:val="00F14363"/>
    <w:rsid w:val="00F14385"/>
    <w:rsid w:val="00F144C2"/>
    <w:rsid w:val="00F1460D"/>
    <w:rsid w:val="00F14662"/>
    <w:rsid w:val="00F1482D"/>
    <w:rsid w:val="00F14A91"/>
    <w:rsid w:val="00F14A94"/>
    <w:rsid w:val="00F14D0F"/>
    <w:rsid w:val="00F14D2F"/>
    <w:rsid w:val="00F14DCF"/>
    <w:rsid w:val="00F14EAB"/>
    <w:rsid w:val="00F150B3"/>
    <w:rsid w:val="00F15673"/>
    <w:rsid w:val="00F15899"/>
    <w:rsid w:val="00F1589B"/>
    <w:rsid w:val="00F1596F"/>
    <w:rsid w:val="00F159E4"/>
    <w:rsid w:val="00F15A5A"/>
    <w:rsid w:val="00F15B41"/>
    <w:rsid w:val="00F15C18"/>
    <w:rsid w:val="00F15C38"/>
    <w:rsid w:val="00F15D2E"/>
    <w:rsid w:val="00F15D36"/>
    <w:rsid w:val="00F15DC0"/>
    <w:rsid w:val="00F15E0E"/>
    <w:rsid w:val="00F15E46"/>
    <w:rsid w:val="00F160A3"/>
    <w:rsid w:val="00F162C9"/>
    <w:rsid w:val="00F16422"/>
    <w:rsid w:val="00F16455"/>
    <w:rsid w:val="00F16524"/>
    <w:rsid w:val="00F16A27"/>
    <w:rsid w:val="00F16BC3"/>
    <w:rsid w:val="00F16DBA"/>
    <w:rsid w:val="00F1700A"/>
    <w:rsid w:val="00F173E1"/>
    <w:rsid w:val="00F173E2"/>
    <w:rsid w:val="00F174F9"/>
    <w:rsid w:val="00F17685"/>
    <w:rsid w:val="00F17698"/>
    <w:rsid w:val="00F177E1"/>
    <w:rsid w:val="00F17844"/>
    <w:rsid w:val="00F17D92"/>
    <w:rsid w:val="00F17E4C"/>
    <w:rsid w:val="00F17F6D"/>
    <w:rsid w:val="00F2024A"/>
    <w:rsid w:val="00F202A4"/>
    <w:rsid w:val="00F203BA"/>
    <w:rsid w:val="00F20440"/>
    <w:rsid w:val="00F20658"/>
    <w:rsid w:val="00F206E1"/>
    <w:rsid w:val="00F20719"/>
    <w:rsid w:val="00F2072F"/>
    <w:rsid w:val="00F207D2"/>
    <w:rsid w:val="00F207EB"/>
    <w:rsid w:val="00F209C3"/>
    <w:rsid w:val="00F20A0A"/>
    <w:rsid w:val="00F20AFC"/>
    <w:rsid w:val="00F20B34"/>
    <w:rsid w:val="00F20F2F"/>
    <w:rsid w:val="00F211DD"/>
    <w:rsid w:val="00F21256"/>
    <w:rsid w:val="00F216FC"/>
    <w:rsid w:val="00F21998"/>
    <w:rsid w:val="00F21A92"/>
    <w:rsid w:val="00F21AB4"/>
    <w:rsid w:val="00F21B9B"/>
    <w:rsid w:val="00F21BAF"/>
    <w:rsid w:val="00F21CBB"/>
    <w:rsid w:val="00F21E74"/>
    <w:rsid w:val="00F21EDF"/>
    <w:rsid w:val="00F22353"/>
    <w:rsid w:val="00F225C3"/>
    <w:rsid w:val="00F2262B"/>
    <w:rsid w:val="00F22748"/>
    <w:rsid w:val="00F2294A"/>
    <w:rsid w:val="00F22A09"/>
    <w:rsid w:val="00F22BAB"/>
    <w:rsid w:val="00F22FD6"/>
    <w:rsid w:val="00F230A0"/>
    <w:rsid w:val="00F230A2"/>
    <w:rsid w:val="00F23265"/>
    <w:rsid w:val="00F2337D"/>
    <w:rsid w:val="00F2349D"/>
    <w:rsid w:val="00F23A30"/>
    <w:rsid w:val="00F23A97"/>
    <w:rsid w:val="00F23D4B"/>
    <w:rsid w:val="00F23E3B"/>
    <w:rsid w:val="00F23F00"/>
    <w:rsid w:val="00F23FBF"/>
    <w:rsid w:val="00F24163"/>
    <w:rsid w:val="00F24428"/>
    <w:rsid w:val="00F2444E"/>
    <w:rsid w:val="00F2483E"/>
    <w:rsid w:val="00F24C1E"/>
    <w:rsid w:val="00F24FB6"/>
    <w:rsid w:val="00F250FE"/>
    <w:rsid w:val="00F2522F"/>
    <w:rsid w:val="00F252D2"/>
    <w:rsid w:val="00F25378"/>
    <w:rsid w:val="00F2561A"/>
    <w:rsid w:val="00F25649"/>
    <w:rsid w:val="00F257F8"/>
    <w:rsid w:val="00F2585A"/>
    <w:rsid w:val="00F25DB6"/>
    <w:rsid w:val="00F25DDD"/>
    <w:rsid w:val="00F25EC3"/>
    <w:rsid w:val="00F25ECB"/>
    <w:rsid w:val="00F260B1"/>
    <w:rsid w:val="00F263AA"/>
    <w:rsid w:val="00F26587"/>
    <w:rsid w:val="00F2670B"/>
    <w:rsid w:val="00F26934"/>
    <w:rsid w:val="00F26977"/>
    <w:rsid w:val="00F26A54"/>
    <w:rsid w:val="00F26C4A"/>
    <w:rsid w:val="00F26CF0"/>
    <w:rsid w:val="00F26E58"/>
    <w:rsid w:val="00F27013"/>
    <w:rsid w:val="00F2709E"/>
    <w:rsid w:val="00F2767C"/>
    <w:rsid w:val="00F27689"/>
    <w:rsid w:val="00F27709"/>
    <w:rsid w:val="00F27A40"/>
    <w:rsid w:val="00F27BE5"/>
    <w:rsid w:val="00F27E33"/>
    <w:rsid w:val="00F3010D"/>
    <w:rsid w:val="00F301AA"/>
    <w:rsid w:val="00F304EB"/>
    <w:rsid w:val="00F30605"/>
    <w:rsid w:val="00F3070C"/>
    <w:rsid w:val="00F30965"/>
    <w:rsid w:val="00F30B26"/>
    <w:rsid w:val="00F30D7C"/>
    <w:rsid w:val="00F30D8C"/>
    <w:rsid w:val="00F30F03"/>
    <w:rsid w:val="00F311AC"/>
    <w:rsid w:val="00F3140E"/>
    <w:rsid w:val="00F3171C"/>
    <w:rsid w:val="00F318D2"/>
    <w:rsid w:val="00F3191E"/>
    <w:rsid w:val="00F319F6"/>
    <w:rsid w:val="00F31C8F"/>
    <w:rsid w:val="00F321B6"/>
    <w:rsid w:val="00F322CF"/>
    <w:rsid w:val="00F32377"/>
    <w:rsid w:val="00F325CA"/>
    <w:rsid w:val="00F325D8"/>
    <w:rsid w:val="00F32700"/>
    <w:rsid w:val="00F329A2"/>
    <w:rsid w:val="00F32E21"/>
    <w:rsid w:val="00F32E49"/>
    <w:rsid w:val="00F32EB8"/>
    <w:rsid w:val="00F331F2"/>
    <w:rsid w:val="00F338F5"/>
    <w:rsid w:val="00F33904"/>
    <w:rsid w:val="00F339F8"/>
    <w:rsid w:val="00F33B39"/>
    <w:rsid w:val="00F33C8F"/>
    <w:rsid w:val="00F33CFC"/>
    <w:rsid w:val="00F33E3D"/>
    <w:rsid w:val="00F33FED"/>
    <w:rsid w:val="00F34235"/>
    <w:rsid w:val="00F34251"/>
    <w:rsid w:val="00F3425C"/>
    <w:rsid w:val="00F34477"/>
    <w:rsid w:val="00F344C3"/>
    <w:rsid w:val="00F347A4"/>
    <w:rsid w:val="00F34C5A"/>
    <w:rsid w:val="00F34CF4"/>
    <w:rsid w:val="00F34EB6"/>
    <w:rsid w:val="00F34EE1"/>
    <w:rsid w:val="00F35045"/>
    <w:rsid w:val="00F3512A"/>
    <w:rsid w:val="00F351E8"/>
    <w:rsid w:val="00F352E3"/>
    <w:rsid w:val="00F35344"/>
    <w:rsid w:val="00F35675"/>
    <w:rsid w:val="00F35959"/>
    <w:rsid w:val="00F35B84"/>
    <w:rsid w:val="00F35BFC"/>
    <w:rsid w:val="00F3604E"/>
    <w:rsid w:val="00F3636D"/>
    <w:rsid w:val="00F36443"/>
    <w:rsid w:val="00F36532"/>
    <w:rsid w:val="00F366B0"/>
    <w:rsid w:val="00F36B4E"/>
    <w:rsid w:val="00F36C78"/>
    <w:rsid w:val="00F36E78"/>
    <w:rsid w:val="00F36ED9"/>
    <w:rsid w:val="00F370C2"/>
    <w:rsid w:val="00F371B3"/>
    <w:rsid w:val="00F3732C"/>
    <w:rsid w:val="00F373EF"/>
    <w:rsid w:val="00F375C9"/>
    <w:rsid w:val="00F3773D"/>
    <w:rsid w:val="00F3786F"/>
    <w:rsid w:val="00F37917"/>
    <w:rsid w:val="00F37BB6"/>
    <w:rsid w:val="00F37BD0"/>
    <w:rsid w:val="00F37BE3"/>
    <w:rsid w:val="00F37D13"/>
    <w:rsid w:val="00F37F60"/>
    <w:rsid w:val="00F37FA1"/>
    <w:rsid w:val="00F40194"/>
    <w:rsid w:val="00F40242"/>
    <w:rsid w:val="00F40437"/>
    <w:rsid w:val="00F4049A"/>
    <w:rsid w:val="00F405DB"/>
    <w:rsid w:val="00F409BB"/>
    <w:rsid w:val="00F40C54"/>
    <w:rsid w:val="00F40D2D"/>
    <w:rsid w:val="00F410D9"/>
    <w:rsid w:val="00F41512"/>
    <w:rsid w:val="00F41532"/>
    <w:rsid w:val="00F415DB"/>
    <w:rsid w:val="00F418B4"/>
    <w:rsid w:val="00F41BBA"/>
    <w:rsid w:val="00F41C05"/>
    <w:rsid w:val="00F41D45"/>
    <w:rsid w:val="00F425B7"/>
    <w:rsid w:val="00F426E3"/>
    <w:rsid w:val="00F42835"/>
    <w:rsid w:val="00F42971"/>
    <w:rsid w:val="00F42A36"/>
    <w:rsid w:val="00F42C9B"/>
    <w:rsid w:val="00F42D4B"/>
    <w:rsid w:val="00F42ED0"/>
    <w:rsid w:val="00F42F64"/>
    <w:rsid w:val="00F43125"/>
    <w:rsid w:val="00F43301"/>
    <w:rsid w:val="00F43660"/>
    <w:rsid w:val="00F43714"/>
    <w:rsid w:val="00F43AA3"/>
    <w:rsid w:val="00F43C2B"/>
    <w:rsid w:val="00F43D10"/>
    <w:rsid w:val="00F43EAB"/>
    <w:rsid w:val="00F4403D"/>
    <w:rsid w:val="00F44091"/>
    <w:rsid w:val="00F440C3"/>
    <w:rsid w:val="00F44132"/>
    <w:rsid w:val="00F44273"/>
    <w:rsid w:val="00F4427A"/>
    <w:rsid w:val="00F44338"/>
    <w:rsid w:val="00F444FF"/>
    <w:rsid w:val="00F446B2"/>
    <w:rsid w:val="00F447BF"/>
    <w:rsid w:val="00F44830"/>
    <w:rsid w:val="00F449E1"/>
    <w:rsid w:val="00F44BAA"/>
    <w:rsid w:val="00F44BCB"/>
    <w:rsid w:val="00F44F79"/>
    <w:rsid w:val="00F44FFD"/>
    <w:rsid w:val="00F4506A"/>
    <w:rsid w:val="00F450FA"/>
    <w:rsid w:val="00F45279"/>
    <w:rsid w:val="00F452A4"/>
    <w:rsid w:val="00F45422"/>
    <w:rsid w:val="00F4557D"/>
    <w:rsid w:val="00F455BC"/>
    <w:rsid w:val="00F4567B"/>
    <w:rsid w:val="00F4576D"/>
    <w:rsid w:val="00F4597D"/>
    <w:rsid w:val="00F45C35"/>
    <w:rsid w:val="00F45CDC"/>
    <w:rsid w:val="00F45FBF"/>
    <w:rsid w:val="00F46140"/>
    <w:rsid w:val="00F4621E"/>
    <w:rsid w:val="00F462DB"/>
    <w:rsid w:val="00F46517"/>
    <w:rsid w:val="00F46791"/>
    <w:rsid w:val="00F468F5"/>
    <w:rsid w:val="00F46A50"/>
    <w:rsid w:val="00F46AB7"/>
    <w:rsid w:val="00F46CAA"/>
    <w:rsid w:val="00F46FB0"/>
    <w:rsid w:val="00F47131"/>
    <w:rsid w:val="00F47356"/>
    <w:rsid w:val="00F47476"/>
    <w:rsid w:val="00F4764F"/>
    <w:rsid w:val="00F476D4"/>
    <w:rsid w:val="00F47796"/>
    <w:rsid w:val="00F4796F"/>
    <w:rsid w:val="00F47B55"/>
    <w:rsid w:val="00F47D15"/>
    <w:rsid w:val="00F47DD9"/>
    <w:rsid w:val="00F5016A"/>
    <w:rsid w:val="00F503E5"/>
    <w:rsid w:val="00F5047B"/>
    <w:rsid w:val="00F505AE"/>
    <w:rsid w:val="00F50837"/>
    <w:rsid w:val="00F50C6F"/>
    <w:rsid w:val="00F51016"/>
    <w:rsid w:val="00F517DA"/>
    <w:rsid w:val="00F51991"/>
    <w:rsid w:val="00F51B70"/>
    <w:rsid w:val="00F51C1A"/>
    <w:rsid w:val="00F51C21"/>
    <w:rsid w:val="00F51C6E"/>
    <w:rsid w:val="00F51C9B"/>
    <w:rsid w:val="00F51EEB"/>
    <w:rsid w:val="00F520D5"/>
    <w:rsid w:val="00F52208"/>
    <w:rsid w:val="00F522B0"/>
    <w:rsid w:val="00F523B0"/>
    <w:rsid w:val="00F523D8"/>
    <w:rsid w:val="00F52614"/>
    <w:rsid w:val="00F526B8"/>
    <w:rsid w:val="00F52D45"/>
    <w:rsid w:val="00F52ECD"/>
    <w:rsid w:val="00F52EEC"/>
    <w:rsid w:val="00F52F04"/>
    <w:rsid w:val="00F52FDE"/>
    <w:rsid w:val="00F53018"/>
    <w:rsid w:val="00F53032"/>
    <w:rsid w:val="00F53058"/>
    <w:rsid w:val="00F5317D"/>
    <w:rsid w:val="00F53529"/>
    <w:rsid w:val="00F535E9"/>
    <w:rsid w:val="00F53959"/>
    <w:rsid w:val="00F53B27"/>
    <w:rsid w:val="00F53D2C"/>
    <w:rsid w:val="00F53D54"/>
    <w:rsid w:val="00F53DDD"/>
    <w:rsid w:val="00F541C5"/>
    <w:rsid w:val="00F542A1"/>
    <w:rsid w:val="00F543A7"/>
    <w:rsid w:val="00F543BC"/>
    <w:rsid w:val="00F5464D"/>
    <w:rsid w:val="00F547FA"/>
    <w:rsid w:val="00F5484D"/>
    <w:rsid w:val="00F54954"/>
    <w:rsid w:val="00F54A28"/>
    <w:rsid w:val="00F54F25"/>
    <w:rsid w:val="00F5505C"/>
    <w:rsid w:val="00F552B6"/>
    <w:rsid w:val="00F55488"/>
    <w:rsid w:val="00F554E3"/>
    <w:rsid w:val="00F5582F"/>
    <w:rsid w:val="00F559B7"/>
    <w:rsid w:val="00F55A3A"/>
    <w:rsid w:val="00F55BE2"/>
    <w:rsid w:val="00F55D5A"/>
    <w:rsid w:val="00F561D5"/>
    <w:rsid w:val="00F564AA"/>
    <w:rsid w:val="00F5660E"/>
    <w:rsid w:val="00F566CF"/>
    <w:rsid w:val="00F56711"/>
    <w:rsid w:val="00F56792"/>
    <w:rsid w:val="00F56B9E"/>
    <w:rsid w:val="00F56BC0"/>
    <w:rsid w:val="00F56D29"/>
    <w:rsid w:val="00F56DD4"/>
    <w:rsid w:val="00F57121"/>
    <w:rsid w:val="00F57132"/>
    <w:rsid w:val="00F5722E"/>
    <w:rsid w:val="00F5725F"/>
    <w:rsid w:val="00F57286"/>
    <w:rsid w:val="00F5732F"/>
    <w:rsid w:val="00F57413"/>
    <w:rsid w:val="00F57637"/>
    <w:rsid w:val="00F57815"/>
    <w:rsid w:val="00F57885"/>
    <w:rsid w:val="00F57946"/>
    <w:rsid w:val="00F57D9D"/>
    <w:rsid w:val="00F57DD5"/>
    <w:rsid w:val="00F57F15"/>
    <w:rsid w:val="00F57F85"/>
    <w:rsid w:val="00F57FBB"/>
    <w:rsid w:val="00F604ED"/>
    <w:rsid w:val="00F60527"/>
    <w:rsid w:val="00F60765"/>
    <w:rsid w:val="00F60C49"/>
    <w:rsid w:val="00F60D78"/>
    <w:rsid w:val="00F60D87"/>
    <w:rsid w:val="00F60E9D"/>
    <w:rsid w:val="00F60FC5"/>
    <w:rsid w:val="00F61147"/>
    <w:rsid w:val="00F61167"/>
    <w:rsid w:val="00F611B5"/>
    <w:rsid w:val="00F617D0"/>
    <w:rsid w:val="00F617FE"/>
    <w:rsid w:val="00F61A75"/>
    <w:rsid w:val="00F61AB9"/>
    <w:rsid w:val="00F61B63"/>
    <w:rsid w:val="00F6230D"/>
    <w:rsid w:val="00F62339"/>
    <w:rsid w:val="00F62518"/>
    <w:rsid w:val="00F6295F"/>
    <w:rsid w:val="00F629AD"/>
    <w:rsid w:val="00F62AFE"/>
    <w:rsid w:val="00F62CC3"/>
    <w:rsid w:val="00F62DAB"/>
    <w:rsid w:val="00F62EAB"/>
    <w:rsid w:val="00F62F67"/>
    <w:rsid w:val="00F6320C"/>
    <w:rsid w:val="00F632D2"/>
    <w:rsid w:val="00F63308"/>
    <w:rsid w:val="00F634D9"/>
    <w:rsid w:val="00F63531"/>
    <w:rsid w:val="00F63585"/>
    <w:rsid w:val="00F635AA"/>
    <w:rsid w:val="00F63604"/>
    <w:rsid w:val="00F6362E"/>
    <w:rsid w:val="00F636F6"/>
    <w:rsid w:val="00F63979"/>
    <w:rsid w:val="00F6398D"/>
    <w:rsid w:val="00F63994"/>
    <w:rsid w:val="00F63A70"/>
    <w:rsid w:val="00F63AB1"/>
    <w:rsid w:val="00F63D81"/>
    <w:rsid w:val="00F63E54"/>
    <w:rsid w:val="00F63FB8"/>
    <w:rsid w:val="00F64046"/>
    <w:rsid w:val="00F640B0"/>
    <w:rsid w:val="00F64247"/>
    <w:rsid w:val="00F6435F"/>
    <w:rsid w:val="00F644C3"/>
    <w:rsid w:val="00F647C4"/>
    <w:rsid w:val="00F64890"/>
    <w:rsid w:val="00F6498C"/>
    <w:rsid w:val="00F64B6A"/>
    <w:rsid w:val="00F64D14"/>
    <w:rsid w:val="00F64D66"/>
    <w:rsid w:val="00F650BD"/>
    <w:rsid w:val="00F65119"/>
    <w:rsid w:val="00F65370"/>
    <w:rsid w:val="00F654C5"/>
    <w:rsid w:val="00F65BDE"/>
    <w:rsid w:val="00F65BFD"/>
    <w:rsid w:val="00F65F1A"/>
    <w:rsid w:val="00F6616B"/>
    <w:rsid w:val="00F662C3"/>
    <w:rsid w:val="00F66374"/>
    <w:rsid w:val="00F667A8"/>
    <w:rsid w:val="00F668A6"/>
    <w:rsid w:val="00F669A1"/>
    <w:rsid w:val="00F66B42"/>
    <w:rsid w:val="00F66BB8"/>
    <w:rsid w:val="00F66C82"/>
    <w:rsid w:val="00F66D69"/>
    <w:rsid w:val="00F66D8F"/>
    <w:rsid w:val="00F66ECA"/>
    <w:rsid w:val="00F67196"/>
    <w:rsid w:val="00F673DB"/>
    <w:rsid w:val="00F67691"/>
    <w:rsid w:val="00F676C4"/>
    <w:rsid w:val="00F677AB"/>
    <w:rsid w:val="00F67955"/>
    <w:rsid w:val="00F67C46"/>
    <w:rsid w:val="00F67D09"/>
    <w:rsid w:val="00F7015F"/>
    <w:rsid w:val="00F70541"/>
    <w:rsid w:val="00F70A6F"/>
    <w:rsid w:val="00F70AD8"/>
    <w:rsid w:val="00F70B86"/>
    <w:rsid w:val="00F70BAA"/>
    <w:rsid w:val="00F70D11"/>
    <w:rsid w:val="00F70D67"/>
    <w:rsid w:val="00F70DAA"/>
    <w:rsid w:val="00F70F1F"/>
    <w:rsid w:val="00F70FBD"/>
    <w:rsid w:val="00F7115D"/>
    <w:rsid w:val="00F71198"/>
    <w:rsid w:val="00F712F2"/>
    <w:rsid w:val="00F7133C"/>
    <w:rsid w:val="00F7138F"/>
    <w:rsid w:val="00F7174D"/>
    <w:rsid w:val="00F71ADF"/>
    <w:rsid w:val="00F71B31"/>
    <w:rsid w:val="00F71EF5"/>
    <w:rsid w:val="00F720A0"/>
    <w:rsid w:val="00F720DC"/>
    <w:rsid w:val="00F720DE"/>
    <w:rsid w:val="00F72174"/>
    <w:rsid w:val="00F72188"/>
    <w:rsid w:val="00F7221B"/>
    <w:rsid w:val="00F722F6"/>
    <w:rsid w:val="00F724DB"/>
    <w:rsid w:val="00F7269B"/>
    <w:rsid w:val="00F728E1"/>
    <w:rsid w:val="00F72BDF"/>
    <w:rsid w:val="00F72BE9"/>
    <w:rsid w:val="00F72DB7"/>
    <w:rsid w:val="00F72E21"/>
    <w:rsid w:val="00F72E82"/>
    <w:rsid w:val="00F72E89"/>
    <w:rsid w:val="00F734B9"/>
    <w:rsid w:val="00F735C9"/>
    <w:rsid w:val="00F736DB"/>
    <w:rsid w:val="00F737D8"/>
    <w:rsid w:val="00F73BEC"/>
    <w:rsid w:val="00F73C09"/>
    <w:rsid w:val="00F73C41"/>
    <w:rsid w:val="00F73C99"/>
    <w:rsid w:val="00F73CD9"/>
    <w:rsid w:val="00F73E38"/>
    <w:rsid w:val="00F73F90"/>
    <w:rsid w:val="00F74196"/>
    <w:rsid w:val="00F741C5"/>
    <w:rsid w:val="00F743F0"/>
    <w:rsid w:val="00F74631"/>
    <w:rsid w:val="00F7472D"/>
    <w:rsid w:val="00F7493E"/>
    <w:rsid w:val="00F74A6A"/>
    <w:rsid w:val="00F74C2B"/>
    <w:rsid w:val="00F74D2F"/>
    <w:rsid w:val="00F74D4A"/>
    <w:rsid w:val="00F74EBE"/>
    <w:rsid w:val="00F74F6D"/>
    <w:rsid w:val="00F74F84"/>
    <w:rsid w:val="00F7501A"/>
    <w:rsid w:val="00F7517C"/>
    <w:rsid w:val="00F7535E"/>
    <w:rsid w:val="00F757A3"/>
    <w:rsid w:val="00F75802"/>
    <w:rsid w:val="00F7587D"/>
    <w:rsid w:val="00F759E4"/>
    <w:rsid w:val="00F759EC"/>
    <w:rsid w:val="00F75CBC"/>
    <w:rsid w:val="00F75D30"/>
    <w:rsid w:val="00F75D50"/>
    <w:rsid w:val="00F75E0A"/>
    <w:rsid w:val="00F75FA6"/>
    <w:rsid w:val="00F75FE7"/>
    <w:rsid w:val="00F75FEC"/>
    <w:rsid w:val="00F7604E"/>
    <w:rsid w:val="00F76286"/>
    <w:rsid w:val="00F76352"/>
    <w:rsid w:val="00F763C5"/>
    <w:rsid w:val="00F765A2"/>
    <w:rsid w:val="00F76C0C"/>
    <w:rsid w:val="00F76C60"/>
    <w:rsid w:val="00F76DAD"/>
    <w:rsid w:val="00F76E26"/>
    <w:rsid w:val="00F76EEF"/>
    <w:rsid w:val="00F7703B"/>
    <w:rsid w:val="00F77101"/>
    <w:rsid w:val="00F77333"/>
    <w:rsid w:val="00F77341"/>
    <w:rsid w:val="00F77690"/>
    <w:rsid w:val="00F77707"/>
    <w:rsid w:val="00F777B6"/>
    <w:rsid w:val="00F777EF"/>
    <w:rsid w:val="00F7780C"/>
    <w:rsid w:val="00F77DA0"/>
    <w:rsid w:val="00F77E6B"/>
    <w:rsid w:val="00F77F2A"/>
    <w:rsid w:val="00F80018"/>
    <w:rsid w:val="00F800D1"/>
    <w:rsid w:val="00F803F5"/>
    <w:rsid w:val="00F805B1"/>
    <w:rsid w:val="00F8087A"/>
    <w:rsid w:val="00F80A3B"/>
    <w:rsid w:val="00F80D5C"/>
    <w:rsid w:val="00F80FA2"/>
    <w:rsid w:val="00F810C2"/>
    <w:rsid w:val="00F811F8"/>
    <w:rsid w:val="00F81246"/>
    <w:rsid w:val="00F812FE"/>
    <w:rsid w:val="00F8154C"/>
    <w:rsid w:val="00F81585"/>
    <w:rsid w:val="00F816D9"/>
    <w:rsid w:val="00F81A05"/>
    <w:rsid w:val="00F81A3D"/>
    <w:rsid w:val="00F81BEA"/>
    <w:rsid w:val="00F81BF6"/>
    <w:rsid w:val="00F81DED"/>
    <w:rsid w:val="00F81E2A"/>
    <w:rsid w:val="00F820A1"/>
    <w:rsid w:val="00F820FB"/>
    <w:rsid w:val="00F8220B"/>
    <w:rsid w:val="00F8220F"/>
    <w:rsid w:val="00F822DC"/>
    <w:rsid w:val="00F824CE"/>
    <w:rsid w:val="00F82A77"/>
    <w:rsid w:val="00F82AA1"/>
    <w:rsid w:val="00F82AD6"/>
    <w:rsid w:val="00F82B21"/>
    <w:rsid w:val="00F82BE3"/>
    <w:rsid w:val="00F82DED"/>
    <w:rsid w:val="00F82DF7"/>
    <w:rsid w:val="00F82E27"/>
    <w:rsid w:val="00F82E3F"/>
    <w:rsid w:val="00F8320C"/>
    <w:rsid w:val="00F83220"/>
    <w:rsid w:val="00F8335F"/>
    <w:rsid w:val="00F8358A"/>
    <w:rsid w:val="00F83632"/>
    <w:rsid w:val="00F83799"/>
    <w:rsid w:val="00F83A67"/>
    <w:rsid w:val="00F83B00"/>
    <w:rsid w:val="00F83D78"/>
    <w:rsid w:val="00F83EF4"/>
    <w:rsid w:val="00F84259"/>
    <w:rsid w:val="00F84D93"/>
    <w:rsid w:val="00F84E02"/>
    <w:rsid w:val="00F84E04"/>
    <w:rsid w:val="00F85061"/>
    <w:rsid w:val="00F850B1"/>
    <w:rsid w:val="00F851AB"/>
    <w:rsid w:val="00F851BB"/>
    <w:rsid w:val="00F85280"/>
    <w:rsid w:val="00F85388"/>
    <w:rsid w:val="00F8541B"/>
    <w:rsid w:val="00F8544B"/>
    <w:rsid w:val="00F85636"/>
    <w:rsid w:val="00F85714"/>
    <w:rsid w:val="00F8584F"/>
    <w:rsid w:val="00F85868"/>
    <w:rsid w:val="00F85886"/>
    <w:rsid w:val="00F85A69"/>
    <w:rsid w:val="00F85ECA"/>
    <w:rsid w:val="00F85F1E"/>
    <w:rsid w:val="00F8632B"/>
    <w:rsid w:val="00F864AD"/>
    <w:rsid w:val="00F86575"/>
    <w:rsid w:val="00F865A3"/>
    <w:rsid w:val="00F865AF"/>
    <w:rsid w:val="00F865B7"/>
    <w:rsid w:val="00F865C0"/>
    <w:rsid w:val="00F86AF2"/>
    <w:rsid w:val="00F86AFE"/>
    <w:rsid w:val="00F86C50"/>
    <w:rsid w:val="00F86C5E"/>
    <w:rsid w:val="00F86DF5"/>
    <w:rsid w:val="00F86E33"/>
    <w:rsid w:val="00F86E93"/>
    <w:rsid w:val="00F86F7B"/>
    <w:rsid w:val="00F873B0"/>
    <w:rsid w:val="00F87448"/>
    <w:rsid w:val="00F874E1"/>
    <w:rsid w:val="00F878D3"/>
    <w:rsid w:val="00F8792B"/>
    <w:rsid w:val="00F87947"/>
    <w:rsid w:val="00F87C01"/>
    <w:rsid w:val="00F87DDA"/>
    <w:rsid w:val="00F87E5F"/>
    <w:rsid w:val="00F9011A"/>
    <w:rsid w:val="00F90294"/>
    <w:rsid w:val="00F902D1"/>
    <w:rsid w:val="00F90735"/>
    <w:rsid w:val="00F90737"/>
    <w:rsid w:val="00F90825"/>
    <w:rsid w:val="00F909B0"/>
    <w:rsid w:val="00F909B9"/>
    <w:rsid w:val="00F90AFB"/>
    <w:rsid w:val="00F90B1F"/>
    <w:rsid w:val="00F91072"/>
    <w:rsid w:val="00F91427"/>
    <w:rsid w:val="00F918B6"/>
    <w:rsid w:val="00F91A75"/>
    <w:rsid w:val="00F91AD6"/>
    <w:rsid w:val="00F91C2B"/>
    <w:rsid w:val="00F91CAA"/>
    <w:rsid w:val="00F91E35"/>
    <w:rsid w:val="00F920D4"/>
    <w:rsid w:val="00F924C1"/>
    <w:rsid w:val="00F9257D"/>
    <w:rsid w:val="00F925FE"/>
    <w:rsid w:val="00F9265F"/>
    <w:rsid w:val="00F9282D"/>
    <w:rsid w:val="00F92C21"/>
    <w:rsid w:val="00F92DAA"/>
    <w:rsid w:val="00F92F13"/>
    <w:rsid w:val="00F92F15"/>
    <w:rsid w:val="00F930C7"/>
    <w:rsid w:val="00F930F4"/>
    <w:rsid w:val="00F9319B"/>
    <w:rsid w:val="00F93414"/>
    <w:rsid w:val="00F9345A"/>
    <w:rsid w:val="00F9389F"/>
    <w:rsid w:val="00F93D83"/>
    <w:rsid w:val="00F93FA3"/>
    <w:rsid w:val="00F94158"/>
    <w:rsid w:val="00F94398"/>
    <w:rsid w:val="00F94450"/>
    <w:rsid w:val="00F9471B"/>
    <w:rsid w:val="00F947F0"/>
    <w:rsid w:val="00F94885"/>
    <w:rsid w:val="00F949ED"/>
    <w:rsid w:val="00F94AAC"/>
    <w:rsid w:val="00F94D58"/>
    <w:rsid w:val="00F94DF4"/>
    <w:rsid w:val="00F94E0C"/>
    <w:rsid w:val="00F94E34"/>
    <w:rsid w:val="00F9507B"/>
    <w:rsid w:val="00F9507E"/>
    <w:rsid w:val="00F95251"/>
    <w:rsid w:val="00F95279"/>
    <w:rsid w:val="00F953B8"/>
    <w:rsid w:val="00F9551C"/>
    <w:rsid w:val="00F95568"/>
    <w:rsid w:val="00F956D8"/>
    <w:rsid w:val="00F958C0"/>
    <w:rsid w:val="00F95A2E"/>
    <w:rsid w:val="00F95A7B"/>
    <w:rsid w:val="00F95B86"/>
    <w:rsid w:val="00F95DD6"/>
    <w:rsid w:val="00F9609A"/>
    <w:rsid w:val="00F960DD"/>
    <w:rsid w:val="00F9617D"/>
    <w:rsid w:val="00F9641D"/>
    <w:rsid w:val="00F964F9"/>
    <w:rsid w:val="00F964FF"/>
    <w:rsid w:val="00F96782"/>
    <w:rsid w:val="00F96936"/>
    <w:rsid w:val="00F96CE2"/>
    <w:rsid w:val="00F96ED6"/>
    <w:rsid w:val="00F97190"/>
    <w:rsid w:val="00F971DE"/>
    <w:rsid w:val="00F972B8"/>
    <w:rsid w:val="00F973DA"/>
    <w:rsid w:val="00F97540"/>
    <w:rsid w:val="00F978FB"/>
    <w:rsid w:val="00F97B81"/>
    <w:rsid w:val="00F97C26"/>
    <w:rsid w:val="00F97FD3"/>
    <w:rsid w:val="00FA01CB"/>
    <w:rsid w:val="00FA02F3"/>
    <w:rsid w:val="00FA04A2"/>
    <w:rsid w:val="00FA04C9"/>
    <w:rsid w:val="00FA066E"/>
    <w:rsid w:val="00FA06EC"/>
    <w:rsid w:val="00FA0C25"/>
    <w:rsid w:val="00FA0F4B"/>
    <w:rsid w:val="00FA103F"/>
    <w:rsid w:val="00FA1785"/>
    <w:rsid w:val="00FA17E5"/>
    <w:rsid w:val="00FA1A76"/>
    <w:rsid w:val="00FA1DB6"/>
    <w:rsid w:val="00FA1FE2"/>
    <w:rsid w:val="00FA2025"/>
    <w:rsid w:val="00FA20DE"/>
    <w:rsid w:val="00FA20FF"/>
    <w:rsid w:val="00FA240D"/>
    <w:rsid w:val="00FA2773"/>
    <w:rsid w:val="00FA2954"/>
    <w:rsid w:val="00FA2C0C"/>
    <w:rsid w:val="00FA2E3E"/>
    <w:rsid w:val="00FA3159"/>
    <w:rsid w:val="00FA31F7"/>
    <w:rsid w:val="00FA3298"/>
    <w:rsid w:val="00FA3379"/>
    <w:rsid w:val="00FA392F"/>
    <w:rsid w:val="00FA3A1A"/>
    <w:rsid w:val="00FA3D7B"/>
    <w:rsid w:val="00FA3F02"/>
    <w:rsid w:val="00FA40B2"/>
    <w:rsid w:val="00FA4420"/>
    <w:rsid w:val="00FA44B8"/>
    <w:rsid w:val="00FA4555"/>
    <w:rsid w:val="00FA49FF"/>
    <w:rsid w:val="00FA4CEF"/>
    <w:rsid w:val="00FA514F"/>
    <w:rsid w:val="00FA5164"/>
    <w:rsid w:val="00FA518B"/>
    <w:rsid w:val="00FA51FE"/>
    <w:rsid w:val="00FA544C"/>
    <w:rsid w:val="00FA55BC"/>
    <w:rsid w:val="00FA57E3"/>
    <w:rsid w:val="00FA5999"/>
    <w:rsid w:val="00FA5B36"/>
    <w:rsid w:val="00FA5BD6"/>
    <w:rsid w:val="00FA5D13"/>
    <w:rsid w:val="00FA5E89"/>
    <w:rsid w:val="00FA5F13"/>
    <w:rsid w:val="00FA5F14"/>
    <w:rsid w:val="00FA6032"/>
    <w:rsid w:val="00FA62B6"/>
    <w:rsid w:val="00FA6371"/>
    <w:rsid w:val="00FA658E"/>
    <w:rsid w:val="00FA690F"/>
    <w:rsid w:val="00FA6C3F"/>
    <w:rsid w:val="00FA6C6A"/>
    <w:rsid w:val="00FA721F"/>
    <w:rsid w:val="00FA737D"/>
    <w:rsid w:val="00FA7632"/>
    <w:rsid w:val="00FA78AC"/>
    <w:rsid w:val="00FA78B7"/>
    <w:rsid w:val="00FA7943"/>
    <w:rsid w:val="00FA7A60"/>
    <w:rsid w:val="00FA7B0B"/>
    <w:rsid w:val="00FA7BC3"/>
    <w:rsid w:val="00FA7BDE"/>
    <w:rsid w:val="00FA7D12"/>
    <w:rsid w:val="00FA7EB5"/>
    <w:rsid w:val="00FB01EF"/>
    <w:rsid w:val="00FB0625"/>
    <w:rsid w:val="00FB06C8"/>
    <w:rsid w:val="00FB078C"/>
    <w:rsid w:val="00FB08AC"/>
    <w:rsid w:val="00FB0AEB"/>
    <w:rsid w:val="00FB0F9C"/>
    <w:rsid w:val="00FB0FB9"/>
    <w:rsid w:val="00FB0FF8"/>
    <w:rsid w:val="00FB1047"/>
    <w:rsid w:val="00FB11CC"/>
    <w:rsid w:val="00FB1336"/>
    <w:rsid w:val="00FB15CB"/>
    <w:rsid w:val="00FB1618"/>
    <w:rsid w:val="00FB235A"/>
    <w:rsid w:val="00FB2392"/>
    <w:rsid w:val="00FB23ED"/>
    <w:rsid w:val="00FB2401"/>
    <w:rsid w:val="00FB2597"/>
    <w:rsid w:val="00FB2703"/>
    <w:rsid w:val="00FB2732"/>
    <w:rsid w:val="00FB2832"/>
    <w:rsid w:val="00FB28A3"/>
    <w:rsid w:val="00FB2B6A"/>
    <w:rsid w:val="00FB2BEE"/>
    <w:rsid w:val="00FB2FFF"/>
    <w:rsid w:val="00FB312C"/>
    <w:rsid w:val="00FB33B0"/>
    <w:rsid w:val="00FB33E0"/>
    <w:rsid w:val="00FB35AA"/>
    <w:rsid w:val="00FB3672"/>
    <w:rsid w:val="00FB380F"/>
    <w:rsid w:val="00FB3AE6"/>
    <w:rsid w:val="00FB3B4A"/>
    <w:rsid w:val="00FB3DC6"/>
    <w:rsid w:val="00FB3F13"/>
    <w:rsid w:val="00FB3F67"/>
    <w:rsid w:val="00FB40FF"/>
    <w:rsid w:val="00FB43B5"/>
    <w:rsid w:val="00FB4440"/>
    <w:rsid w:val="00FB4632"/>
    <w:rsid w:val="00FB48DF"/>
    <w:rsid w:val="00FB493E"/>
    <w:rsid w:val="00FB49F6"/>
    <w:rsid w:val="00FB4BA7"/>
    <w:rsid w:val="00FB4E4B"/>
    <w:rsid w:val="00FB4EFB"/>
    <w:rsid w:val="00FB516E"/>
    <w:rsid w:val="00FB5276"/>
    <w:rsid w:val="00FB5364"/>
    <w:rsid w:val="00FB53C1"/>
    <w:rsid w:val="00FB54C5"/>
    <w:rsid w:val="00FB54E4"/>
    <w:rsid w:val="00FB56F7"/>
    <w:rsid w:val="00FB5721"/>
    <w:rsid w:val="00FB57F3"/>
    <w:rsid w:val="00FB5D38"/>
    <w:rsid w:val="00FB5E50"/>
    <w:rsid w:val="00FB5F66"/>
    <w:rsid w:val="00FB5F80"/>
    <w:rsid w:val="00FB5FED"/>
    <w:rsid w:val="00FB60E4"/>
    <w:rsid w:val="00FB629E"/>
    <w:rsid w:val="00FB6364"/>
    <w:rsid w:val="00FB63B4"/>
    <w:rsid w:val="00FB654E"/>
    <w:rsid w:val="00FB67ED"/>
    <w:rsid w:val="00FB6A9F"/>
    <w:rsid w:val="00FB6B84"/>
    <w:rsid w:val="00FB6C54"/>
    <w:rsid w:val="00FB73F3"/>
    <w:rsid w:val="00FB7599"/>
    <w:rsid w:val="00FB776A"/>
    <w:rsid w:val="00FB7828"/>
    <w:rsid w:val="00FB78CA"/>
    <w:rsid w:val="00FB7A65"/>
    <w:rsid w:val="00FB7C14"/>
    <w:rsid w:val="00FB7D25"/>
    <w:rsid w:val="00FB7E10"/>
    <w:rsid w:val="00FC00CD"/>
    <w:rsid w:val="00FC0278"/>
    <w:rsid w:val="00FC0386"/>
    <w:rsid w:val="00FC041C"/>
    <w:rsid w:val="00FC0482"/>
    <w:rsid w:val="00FC0554"/>
    <w:rsid w:val="00FC0A45"/>
    <w:rsid w:val="00FC0A60"/>
    <w:rsid w:val="00FC0AF0"/>
    <w:rsid w:val="00FC10A3"/>
    <w:rsid w:val="00FC13C0"/>
    <w:rsid w:val="00FC1993"/>
    <w:rsid w:val="00FC1C0B"/>
    <w:rsid w:val="00FC1E58"/>
    <w:rsid w:val="00FC1F6B"/>
    <w:rsid w:val="00FC22A6"/>
    <w:rsid w:val="00FC24A9"/>
    <w:rsid w:val="00FC250E"/>
    <w:rsid w:val="00FC2735"/>
    <w:rsid w:val="00FC2899"/>
    <w:rsid w:val="00FC2B5C"/>
    <w:rsid w:val="00FC2B96"/>
    <w:rsid w:val="00FC2BF1"/>
    <w:rsid w:val="00FC2F64"/>
    <w:rsid w:val="00FC2F7F"/>
    <w:rsid w:val="00FC2FFB"/>
    <w:rsid w:val="00FC3056"/>
    <w:rsid w:val="00FC3090"/>
    <w:rsid w:val="00FC3407"/>
    <w:rsid w:val="00FC34A1"/>
    <w:rsid w:val="00FC3583"/>
    <w:rsid w:val="00FC35D8"/>
    <w:rsid w:val="00FC3642"/>
    <w:rsid w:val="00FC3818"/>
    <w:rsid w:val="00FC39FB"/>
    <w:rsid w:val="00FC3ADB"/>
    <w:rsid w:val="00FC3DC4"/>
    <w:rsid w:val="00FC41A6"/>
    <w:rsid w:val="00FC4329"/>
    <w:rsid w:val="00FC438D"/>
    <w:rsid w:val="00FC4481"/>
    <w:rsid w:val="00FC45A7"/>
    <w:rsid w:val="00FC45D8"/>
    <w:rsid w:val="00FC47E9"/>
    <w:rsid w:val="00FC491E"/>
    <w:rsid w:val="00FC4AA3"/>
    <w:rsid w:val="00FC4BBB"/>
    <w:rsid w:val="00FC4C9F"/>
    <w:rsid w:val="00FC4CCC"/>
    <w:rsid w:val="00FC4D0E"/>
    <w:rsid w:val="00FC507B"/>
    <w:rsid w:val="00FC523E"/>
    <w:rsid w:val="00FC544D"/>
    <w:rsid w:val="00FC57C7"/>
    <w:rsid w:val="00FC57CD"/>
    <w:rsid w:val="00FC5A5C"/>
    <w:rsid w:val="00FC5B33"/>
    <w:rsid w:val="00FC5CAA"/>
    <w:rsid w:val="00FC5CC7"/>
    <w:rsid w:val="00FC5D19"/>
    <w:rsid w:val="00FC5E55"/>
    <w:rsid w:val="00FC5F0E"/>
    <w:rsid w:val="00FC6077"/>
    <w:rsid w:val="00FC607F"/>
    <w:rsid w:val="00FC65E3"/>
    <w:rsid w:val="00FC6602"/>
    <w:rsid w:val="00FC671A"/>
    <w:rsid w:val="00FC6755"/>
    <w:rsid w:val="00FC6A19"/>
    <w:rsid w:val="00FC6B62"/>
    <w:rsid w:val="00FC6CD6"/>
    <w:rsid w:val="00FC6D1A"/>
    <w:rsid w:val="00FC717C"/>
    <w:rsid w:val="00FC7215"/>
    <w:rsid w:val="00FC726A"/>
    <w:rsid w:val="00FC7359"/>
    <w:rsid w:val="00FC7429"/>
    <w:rsid w:val="00FC749E"/>
    <w:rsid w:val="00FC7611"/>
    <w:rsid w:val="00FC762E"/>
    <w:rsid w:val="00FC786C"/>
    <w:rsid w:val="00FC7C69"/>
    <w:rsid w:val="00FC7CFD"/>
    <w:rsid w:val="00FC7D49"/>
    <w:rsid w:val="00FC7F0F"/>
    <w:rsid w:val="00FC7F2B"/>
    <w:rsid w:val="00FD01C1"/>
    <w:rsid w:val="00FD02F0"/>
    <w:rsid w:val="00FD063C"/>
    <w:rsid w:val="00FD0937"/>
    <w:rsid w:val="00FD0A38"/>
    <w:rsid w:val="00FD0C82"/>
    <w:rsid w:val="00FD0CF9"/>
    <w:rsid w:val="00FD0DDF"/>
    <w:rsid w:val="00FD0E9B"/>
    <w:rsid w:val="00FD0EC4"/>
    <w:rsid w:val="00FD11F6"/>
    <w:rsid w:val="00FD124B"/>
    <w:rsid w:val="00FD1497"/>
    <w:rsid w:val="00FD1516"/>
    <w:rsid w:val="00FD1542"/>
    <w:rsid w:val="00FD1772"/>
    <w:rsid w:val="00FD1941"/>
    <w:rsid w:val="00FD1962"/>
    <w:rsid w:val="00FD19E2"/>
    <w:rsid w:val="00FD1B85"/>
    <w:rsid w:val="00FD1E2B"/>
    <w:rsid w:val="00FD2108"/>
    <w:rsid w:val="00FD2230"/>
    <w:rsid w:val="00FD23B8"/>
    <w:rsid w:val="00FD2522"/>
    <w:rsid w:val="00FD25B4"/>
    <w:rsid w:val="00FD28ED"/>
    <w:rsid w:val="00FD291A"/>
    <w:rsid w:val="00FD2B3C"/>
    <w:rsid w:val="00FD2F90"/>
    <w:rsid w:val="00FD30DD"/>
    <w:rsid w:val="00FD3255"/>
    <w:rsid w:val="00FD345C"/>
    <w:rsid w:val="00FD3518"/>
    <w:rsid w:val="00FD3551"/>
    <w:rsid w:val="00FD3576"/>
    <w:rsid w:val="00FD3692"/>
    <w:rsid w:val="00FD3A7D"/>
    <w:rsid w:val="00FD3A8C"/>
    <w:rsid w:val="00FD3AE1"/>
    <w:rsid w:val="00FD3F5D"/>
    <w:rsid w:val="00FD418E"/>
    <w:rsid w:val="00FD4259"/>
    <w:rsid w:val="00FD4761"/>
    <w:rsid w:val="00FD4BAC"/>
    <w:rsid w:val="00FD4E98"/>
    <w:rsid w:val="00FD5470"/>
    <w:rsid w:val="00FD5508"/>
    <w:rsid w:val="00FD5520"/>
    <w:rsid w:val="00FD5640"/>
    <w:rsid w:val="00FD56CA"/>
    <w:rsid w:val="00FD56FA"/>
    <w:rsid w:val="00FD56FC"/>
    <w:rsid w:val="00FD594A"/>
    <w:rsid w:val="00FD5D0A"/>
    <w:rsid w:val="00FD5D8F"/>
    <w:rsid w:val="00FD5FD4"/>
    <w:rsid w:val="00FD607F"/>
    <w:rsid w:val="00FD6081"/>
    <w:rsid w:val="00FD60D1"/>
    <w:rsid w:val="00FD6308"/>
    <w:rsid w:val="00FD636C"/>
    <w:rsid w:val="00FD6433"/>
    <w:rsid w:val="00FD65B0"/>
    <w:rsid w:val="00FD677E"/>
    <w:rsid w:val="00FD68C0"/>
    <w:rsid w:val="00FD6A35"/>
    <w:rsid w:val="00FD6A4A"/>
    <w:rsid w:val="00FD6ACF"/>
    <w:rsid w:val="00FD6AE1"/>
    <w:rsid w:val="00FD6BA7"/>
    <w:rsid w:val="00FD6D4A"/>
    <w:rsid w:val="00FD6D50"/>
    <w:rsid w:val="00FD6F22"/>
    <w:rsid w:val="00FD6F87"/>
    <w:rsid w:val="00FD71EA"/>
    <w:rsid w:val="00FD71FA"/>
    <w:rsid w:val="00FD7307"/>
    <w:rsid w:val="00FD7327"/>
    <w:rsid w:val="00FD7393"/>
    <w:rsid w:val="00FD73DF"/>
    <w:rsid w:val="00FD77E3"/>
    <w:rsid w:val="00FD79B7"/>
    <w:rsid w:val="00FD79B9"/>
    <w:rsid w:val="00FD7AA0"/>
    <w:rsid w:val="00FD7AC0"/>
    <w:rsid w:val="00FD7D1E"/>
    <w:rsid w:val="00FD7FFA"/>
    <w:rsid w:val="00FD8641"/>
    <w:rsid w:val="00FE04B2"/>
    <w:rsid w:val="00FE055D"/>
    <w:rsid w:val="00FE057B"/>
    <w:rsid w:val="00FE067F"/>
    <w:rsid w:val="00FE06CC"/>
    <w:rsid w:val="00FE06E5"/>
    <w:rsid w:val="00FE08E9"/>
    <w:rsid w:val="00FE0AFF"/>
    <w:rsid w:val="00FE0DA8"/>
    <w:rsid w:val="00FE1043"/>
    <w:rsid w:val="00FE1118"/>
    <w:rsid w:val="00FE1367"/>
    <w:rsid w:val="00FE139D"/>
    <w:rsid w:val="00FE15BC"/>
    <w:rsid w:val="00FE1825"/>
    <w:rsid w:val="00FE1A01"/>
    <w:rsid w:val="00FE1A47"/>
    <w:rsid w:val="00FE1B7E"/>
    <w:rsid w:val="00FE1BB4"/>
    <w:rsid w:val="00FE1BE3"/>
    <w:rsid w:val="00FE1C37"/>
    <w:rsid w:val="00FE1CCF"/>
    <w:rsid w:val="00FE1E2B"/>
    <w:rsid w:val="00FE1F1F"/>
    <w:rsid w:val="00FE2164"/>
    <w:rsid w:val="00FE21F2"/>
    <w:rsid w:val="00FE226A"/>
    <w:rsid w:val="00FE22B7"/>
    <w:rsid w:val="00FE2394"/>
    <w:rsid w:val="00FE2415"/>
    <w:rsid w:val="00FE243D"/>
    <w:rsid w:val="00FE2507"/>
    <w:rsid w:val="00FE2515"/>
    <w:rsid w:val="00FE25DF"/>
    <w:rsid w:val="00FE2670"/>
    <w:rsid w:val="00FE2680"/>
    <w:rsid w:val="00FE277C"/>
    <w:rsid w:val="00FE2897"/>
    <w:rsid w:val="00FE290D"/>
    <w:rsid w:val="00FE2AE9"/>
    <w:rsid w:val="00FE2F93"/>
    <w:rsid w:val="00FE3052"/>
    <w:rsid w:val="00FE30FB"/>
    <w:rsid w:val="00FE3207"/>
    <w:rsid w:val="00FE33C3"/>
    <w:rsid w:val="00FE3507"/>
    <w:rsid w:val="00FE367E"/>
    <w:rsid w:val="00FE38CB"/>
    <w:rsid w:val="00FE3A60"/>
    <w:rsid w:val="00FE3A7C"/>
    <w:rsid w:val="00FE3B4A"/>
    <w:rsid w:val="00FE3CBE"/>
    <w:rsid w:val="00FE3DEB"/>
    <w:rsid w:val="00FE3F03"/>
    <w:rsid w:val="00FE3F82"/>
    <w:rsid w:val="00FE40C2"/>
    <w:rsid w:val="00FE4121"/>
    <w:rsid w:val="00FE4151"/>
    <w:rsid w:val="00FE422D"/>
    <w:rsid w:val="00FE454B"/>
    <w:rsid w:val="00FE4575"/>
    <w:rsid w:val="00FE4762"/>
    <w:rsid w:val="00FE4966"/>
    <w:rsid w:val="00FE4B72"/>
    <w:rsid w:val="00FE4B75"/>
    <w:rsid w:val="00FE4E28"/>
    <w:rsid w:val="00FE4E43"/>
    <w:rsid w:val="00FE514D"/>
    <w:rsid w:val="00FE538F"/>
    <w:rsid w:val="00FE5636"/>
    <w:rsid w:val="00FE5683"/>
    <w:rsid w:val="00FE591A"/>
    <w:rsid w:val="00FE592E"/>
    <w:rsid w:val="00FE5962"/>
    <w:rsid w:val="00FE5B0C"/>
    <w:rsid w:val="00FE5FB8"/>
    <w:rsid w:val="00FE5FC9"/>
    <w:rsid w:val="00FE6076"/>
    <w:rsid w:val="00FE60D9"/>
    <w:rsid w:val="00FE6112"/>
    <w:rsid w:val="00FE63A8"/>
    <w:rsid w:val="00FE67AB"/>
    <w:rsid w:val="00FE6C21"/>
    <w:rsid w:val="00FE6CBA"/>
    <w:rsid w:val="00FE6D86"/>
    <w:rsid w:val="00FE7064"/>
    <w:rsid w:val="00FE71AB"/>
    <w:rsid w:val="00FE7342"/>
    <w:rsid w:val="00FE763F"/>
    <w:rsid w:val="00FE7784"/>
    <w:rsid w:val="00FE7898"/>
    <w:rsid w:val="00FE7AC3"/>
    <w:rsid w:val="00FE7C32"/>
    <w:rsid w:val="00FE7D86"/>
    <w:rsid w:val="00FE7E0B"/>
    <w:rsid w:val="00FE7F95"/>
    <w:rsid w:val="00FE7FE0"/>
    <w:rsid w:val="00FF0229"/>
    <w:rsid w:val="00FF030C"/>
    <w:rsid w:val="00FF03CB"/>
    <w:rsid w:val="00FF03DF"/>
    <w:rsid w:val="00FF0706"/>
    <w:rsid w:val="00FF079B"/>
    <w:rsid w:val="00FF07B1"/>
    <w:rsid w:val="00FF07B9"/>
    <w:rsid w:val="00FF0917"/>
    <w:rsid w:val="00FF09EC"/>
    <w:rsid w:val="00FF09FB"/>
    <w:rsid w:val="00FF0A27"/>
    <w:rsid w:val="00FF0B4F"/>
    <w:rsid w:val="00FF0C9D"/>
    <w:rsid w:val="00FF0CA5"/>
    <w:rsid w:val="00FF0CEE"/>
    <w:rsid w:val="00FF0F18"/>
    <w:rsid w:val="00FF0F8A"/>
    <w:rsid w:val="00FF10C2"/>
    <w:rsid w:val="00FF10F1"/>
    <w:rsid w:val="00FF126D"/>
    <w:rsid w:val="00FF12BC"/>
    <w:rsid w:val="00FF141C"/>
    <w:rsid w:val="00FF1543"/>
    <w:rsid w:val="00FF15D6"/>
    <w:rsid w:val="00FF15DA"/>
    <w:rsid w:val="00FF160D"/>
    <w:rsid w:val="00FF16F6"/>
    <w:rsid w:val="00FF1BBB"/>
    <w:rsid w:val="00FF1F58"/>
    <w:rsid w:val="00FF20D8"/>
    <w:rsid w:val="00FF210B"/>
    <w:rsid w:val="00FF2297"/>
    <w:rsid w:val="00FF2362"/>
    <w:rsid w:val="00FF25A3"/>
    <w:rsid w:val="00FF2802"/>
    <w:rsid w:val="00FF2BDF"/>
    <w:rsid w:val="00FF2BFA"/>
    <w:rsid w:val="00FF2D56"/>
    <w:rsid w:val="00FF2DE6"/>
    <w:rsid w:val="00FF2EDF"/>
    <w:rsid w:val="00FF2FEE"/>
    <w:rsid w:val="00FF311C"/>
    <w:rsid w:val="00FF3209"/>
    <w:rsid w:val="00FF330F"/>
    <w:rsid w:val="00FF341A"/>
    <w:rsid w:val="00FF34FB"/>
    <w:rsid w:val="00FF37BB"/>
    <w:rsid w:val="00FF3A0B"/>
    <w:rsid w:val="00FF3C38"/>
    <w:rsid w:val="00FF3D61"/>
    <w:rsid w:val="00FF3EE2"/>
    <w:rsid w:val="00FF41EA"/>
    <w:rsid w:val="00FF464A"/>
    <w:rsid w:val="00FF46C9"/>
    <w:rsid w:val="00FF5021"/>
    <w:rsid w:val="00FF5557"/>
    <w:rsid w:val="00FF5886"/>
    <w:rsid w:val="00FF5A7D"/>
    <w:rsid w:val="00FF5AFF"/>
    <w:rsid w:val="00FF5B7B"/>
    <w:rsid w:val="00FF5B85"/>
    <w:rsid w:val="00FF5D2F"/>
    <w:rsid w:val="00FF5D4C"/>
    <w:rsid w:val="00FF603C"/>
    <w:rsid w:val="00FF623C"/>
    <w:rsid w:val="00FF62D6"/>
    <w:rsid w:val="00FF62E4"/>
    <w:rsid w:val="00FF644A"/>
    <w:rsid w:val="00FF6454"/>
    <w:rsid w:val="00FF6945"/>
    <w:rsid w:val="00FF6CF6"/>
    <w:rsid w:val="00FF6CF9"/>
    <w:rsid w:val="00FF6E60"/>
    <w:rsid w:val="00FF6E9F"/>
    <w:rsid w:val="00FF6F80"/>
    <w:rsid w:val="00FF700E"/>
    <w:rsid w:val="00FF72B7"/>
    <w:rsid w:val="00FF779A"/>
    <w:rsid w:val="00FF77D1"/>
    <w:rsid w:val="00FF7A56"/>
    <w:rsid w:val="00FF7A5D"/>
    <w:rsid w:val="00FF7A8F"/>
    <w:rsid w:val="00FF7ACB"/>
    <w:rsid w:val="00FF7BE5"/>
    <w:rsid w:val="00FF7C57"/>
    <w:rsid w:val="00FF7C65"/>
    <w:rsid w:val="00FF7C9C"/>
    <w:rsid w:val="00FF7F20"/>
    <w:rsid w:val="00FFCD5A"/>
    <w:rsid w:val="0104C0C5"/>
    <w:rsid w:val="0104F7EE"/>
    <w:rsid w:val="010649DF"/>
    <w:rsid w:val="01121A38"/>
    <w:rsid w:val="011CD186"/>
    <w:rsid w:val="011ED4B6"/>
    <w:rsid w:val="01233742"/>
    <w:rsid w:val="01244BDE"/>
    <w:rsid w:val="012BD496"/>
    <w:rsid w:val="012CBB2C"/>
    <w:rsid w:val="01392E05"/>
    <w:rsid w:val="013A2B61"/>
    <w:rsid w:val="013B2540"/>
    <w:rsid w:val="013E279B"/>
    <w:rsid w:val="01409E9E"/>
    <w:rsid w:val="0142B40B"/>
    <w:rsid w:val="0143EB8D"/>
    <w:rsid w:val="0144B902"/>
    <w:rsid w:val="01489024"/>
    <w:rsid w:val="014BAA27"/>
    <w:rsid w:val="014D2201"/>
    <w:rsid w:val="01513842"/>
    <w:rsid w:val="0159134A"/>
    <w:rsid w:val="015C9957"/>
    <w:rsid w:val="015D3892"/>
    <w:rsid w:val="015FD8CB"/>
    <w:rsid w:val="016049BE"/>
    <w:rsid w:val="01611922"/>
    <w:rsid w:val="01697610"/>
    <w:rsid w:val="016AD316"/>
    <w:rsid w:val="016AF7F4"/>
    <w:rsid w:val="016FEA37"/>
    <w:rsid w:val="016FF77E"/>
    <w:rsid w:val="0170B8F6"/>
    <w:rsid w:val="01790070"/>
    <w:rsid w:val="017E2094"/>
    <w:rsid w:val="018259C1"/>
    <w:rsid w:val="018BE6EA"/>
    <w:rsid w:val="01947DBB"/>
    <w:rsid w:val="019DD50D"/>
    <w:rsid w:val="019FA3B4"/>
    <w:rsid w:val="01A22294"/>
    <w:rsid w:val="01A8A3E5"/>
    <w:rsid w:val="01A97048"/>
    <w:rsid w:val="01AB6D96"/>
    <w:rsid w:val="01BE82D8"/>
    <w:rsid w:val="01C19DAE"/>
    <w:rsid w:val="01C25535"/>
    <w:rsid w:val="01C91E8B"/>
    <w:rsid w:val="01D285FD"/>
    <w:rsid w:val="01D2E744"/>
    <w:rsid w:val="01D99758"/>
    <w:rsid w:val="01DB3654"/>
    <w:rsid w:val="01F31413"/>
    <w:rsid w:val="01F887BF"/>
    <w:rsid w:val="01F962F7"/>
    <w:rsid w:val="01F9676E"/>
    <w:rsid w:val="01FFD9FA"/>
    <w:rsid w:val="020287F5"/>
    <w:rsid w:val="02029101"/>
    <w:rsid w:val="0204FED9"/>
    <w:rsid w:val="020AA251"/>
    <w:rsid w:val="0212D3BF"/>
    <w:rsid w:val="0213C2AB"/>
    <w:rsid w:val="02156638"/>
    <w:rsid w:val="021D746E"/>
    <w:rsid w:val="02263BEA"/>
    <w:rsid w:val="0229B777"/>
    <w:rsid w:val="0240CB0C"/>
    <w:rsid w:val="02423D25"/>
    <w:rsid w:val="024A2479"/>
    <w:rsid w:val="024AB933"/>
    <w:rsid w:val="02514FD0"/>
    <w:rsid w:val="025E3899"/>
    <w:rsid w:val="025EA877"/>
    <w:rsid w:val="026174CC"/>
    <w:rsid w:val="026F6701"/>
    <w:rsid w:val="026FE88F"/>
    <w:rsid w:val="0271CD40"/>
    <w:rsid w:val="0272341B"/>
    <w:rsid w:val="02749298"/>
    <w:rsid w:val="0276D0E8"/>
    <w:rsid w:val="027A258F"/>
    <w:rsid w:val="027A2780"/>
    <w:rsid w:val="027BE337"/>
    <w:rsid w:val="027D1BAE"/>
    <w:rsid w:val="027FA861"/>
    <w:rsid w:val="02825E7B"/>
    <w:rsid w:val="02846985"/>
    <w:rsid w:val="0288BEBB"/>
    <w:rsid w:val="02930007"/>
    <w:rsid w:val="029B3EEF"/>
    <w:rsid w:val="02B96745"/>
    <w:rsid w:val="02BDB75B"/>
    <w:rsid w:val="02D86776"/>
    <w:rsid w:val="02E7D0AE"/>
    <w:rsid w:val="02F1AB0E"/>
    <w:rsid w:val="02FD4D50"/>
    <w:rsid w:val="02FFEB64"/>
    <w:rsid w:val="0304251E"/>
    <w:rsid w:val="03046F7B"/>
    <w:rsid w:val="0308C072"/>
    <w:rsid w:val="030CDFE6"/>
    <w:rsid w:val="030F7D31"/>
    <w:rsid w:val="0318D826"/>
    <w:rsid w:val="031A3C63"/>
    <w:rsid w:val="0320A57B"/>
    <w:rsid w:val="03236FC8"/>
    <w:rsid w:val="0330FD78"/>
    <w:rsid w:val="03329F76"/>
    <w:rsid w:val="033B5DFB"/>
    <w:rsid w:val="033CAA83"/>
    <w:rsid w:val="034C91EB"/>
    <w:rsid w:val="035200F7"/>
    <w:rsid w:val="0359F783"/>
    <w:rsid w:val="035A91A8"/>
    <w:rsid w:val="03652CEA"/>
    <w:rsid w:val="03681604"/>
    <w:rsid w:val="036D4EC5"/>
    <w:rsid w:val="03732E52"/>
    <w:rsid w:val="0374ADC3"/>
    <w:rsid w:val="037C9475"/>
    <w:rsid w:val="0389E05C"/>
    <w:rsid w:val="038FEC56"/>
    <w:rsid w:val="039A139A"/>
    <w:rsid w:val="039B9672"/>
    <w:rsid w:val="03ACF5E3"/>
    <w:rsid w:val="03B594BF"/>
    <w:rsid w:val="03B5CC1D"/>
    <w:rsid w:val="03B64623"/>
    <w:rsid w:val="03BB1EC4"/>
    <w:rsid w:val="03BBC7DD"/>
    <w:rsid w:val="03BE2BB4"/>
    <w:rsid w:val="03BF9EC4"/>
    <w:rsid w:val="03C5C979"/>
    <w:rsid w:val="03C92323"/>
    <w:rsid w:val="03CD3E33"/>
    <w:rsid w:val="03CE2FCD"/>
    <w:rsid w:val="03E03D96"/>
    <w:rsid w:val="03E1BF49"/>
    <w:rsid w:val="03E2D566"/>
    <w:rsid w:val="03F0C0A2"/>
    <w:rsid w:val="03F1B8A4"/>
    <w:rsid w:val="03F26188"/>
    <w:rsid w:val="03F2D0FE"/>
    <w:rsid w:val="03F3B451"/>
    <w:rsid w:val="03FC3D57"/>
    <w:rsid w:val="03FE0AFD"/>
    <w:rsid w:val="04099252"/>
    <w:rsid w:val="0418A4A7"/>
    <w:rsid w:val="0421DEA3"/>
    <w:rsid w:val="04268DAB"/>
    <w:rsid w:val="0428598B"/>
    <w:rsid w:val="042EEE64"/>
    <w:rsid w:val="04318820"/>
    <w:rsid w:val="04318E57"/>
    <w:rsid w:val="0436E939"/>
    <w:rsid w:val="043D5183"/>
    <w:rsid w:val="0441765A"/>
    <w:rsid w:val="044D347E"/>
    <w:rsid w:val="0456BCC9"/>
    <w:rsid w:val="0459FE4E"/>
    <w:rsid w:val="045B0BFE"/>
    <w:rsid w:val="045B6F99"/>
    <w:rsid w:val="045D9B6F"/>
    <w:rsid w:val="045FCA3F"/>
    <w:rsid w:val="04683897"/>
    <w:rsid w:val="046E7CEA"/>
    <w:rsid w:val="047087BD"/>
    <w:rsid w:val="0473C6ED"/>
    <w:rsid w:val="04878E66"/>
    <w:rsid w:val="04888EE8"/>
    <w:rsid w:val="048DD7BB"/>
    <w:rsid w:val="048EE752"/>
    <w:rsid w:val="0490844C"/>
    <w:rsid w:val="0498471D"/>
    <w:rsid w:val="049A589E"/>
    <w:rsid w:val="04A471ED"/>
    <w:rsid w:val="04AE271E"/>
    <w:rsid w:val="04AF27D2"/>
    <w:rsid w:val="04B5DDE0"/>
    <w:rsid w:val="04B9F503"/>
    <w:rsid w:val="04CF2106"/>
    <w:rsid w:val="04D29C33"/>
    <w:rsid w:val="04D86F84"/>
    <w:rsid w:val="04D8DC20"/>
    <w:rsid w:val="04DBCF8C"/>
    <w:rsid w:val="04DCDDC2"/>
    <w:rsid w:val="04DE0E80"/>
    <w:rsid w:val="04DE233C"/>
    <w:rsid w:val="04E59057"/>
    <w:rsid w:val="04E672CA"/>
    <w:rsid w:val="04E75DE1"/>
    <w:rsid w:val="04E842A2"/>
    <w:rsid w:val="04EA4781"/>
    <w:rsid w:val="04F4B887"/>
    <w:rsid w:val="04FE6AB7"/>
    <w:rsid w:val="0501B0BE"/>
    <w:rsid w:val="050867E8"/>
    <w:rsid w:val="050B7414"/>
    <w:rsid w:val="050C10AE"/>
    <w:rsid w:val="050DEFFA"/>
    <w:rsid w:val="051413B5"/>
    <w:rsid w:val="05168CBB"/>
    <w:rsid w:val="0516B1AA"/>
    <w:rsid w:val="051CDF38"/>
    <w:rsid w:val="0522F8E7"/>
    <w:rsid w:val="053489B9"/>
    <w:rsid w:val="0537A906"/>
    <w:rsid w:val="053C6B36"/>
    <w:rsid w:val="053E26E8"/>
    <w:rsid w:val="0545E531"/>
    <w:rsid w:val="054CCA52"/>
    <w:rsid w:val="05503302"/>
    <w:rsid w:val="0556DC27"/>
    <w:rsid w:val="055CBD59"/>
    <w:rsid w:val="055F9F32"/>
    <w:rsid w:val="05671168"/>
    <w:rsid w:val="05692541"/>
    <w:rsid w:val="05711FA1"/>
    <w:rsid w:val="0574A201"/>
    <w:rsid w:val="05792499"/>
    <w:rsid w:val="057B1F81"/>
    <w:rsid w:val="0587C7C9"/>
    <w:rsid w:val="05886FA4"/>
    <w:rsid w:val="05898141"/>
    <w:rsid w:val="0594431E"/>
    <w:rsid w:val="059466F3"/>
    <w:rsid w:val="0594743D"/>
    <w:rsid w:val="05961234"/>
    <w:rsid w:val="059A2721"/>
    <w:rsid w:val="059D32A3"/>
    <w:rsid w:val="05A09B2A"/>
    <w:rsid w:val="05A1190D"/>
    <w:rsid w:val="05A16DDA"/>
    <w:rsid w:val="05A4E64C"/>
    <w:rsid w:val="05A54C8F"/>
    <w:rsid w:val="05A956E9"/>
    <w:rsid w:val="05AD67A1"/>
    <w:rsid w:val="05B1E7CC"/>
    <w:rsid w:val="05B7082E"/>
    <w:rsid w:val="05B8EAFE"/>
    <w:rsid w:val="05BABD92"/>
    <w:rsid w:val="05BDD438"/>
    <w:rsid w:val="05C0D767"/>
    <w:rsid w:val="05C3F027"/>
    <w:rsid w:val="05D085D5"/>
    <w:rsid w:val="05D26473"/>
    <w:rsid w:val="05D4C401"/>
    <w:rsid w:val="05D50DA5"/>
    <w:rsid w:val="05D69CF4"/>
    <w:rsid w:val="05D8AA7F"/>
    <w:rsid w:val="05EAD5D0"/>
    <w:rsid w:val="05ED2DF7"/>
    <w:rsid w:val="05F24F32"/>
    <w:rsid w:val="05F2BAAD"/>
    <w:rsid w:val="05FA1FD5"/>
    <w:rsid w:val="05FC60B3"/>
    <w:rsid w:val="0614C9E7"/>
    <w:rsid w:val="0616150E"/>
    <w:rsid w:val="06221F69"/>
    <w:rsid w:val="0623AD46"/>
    <w:rsid w:val="06263594"/>
    <w:rsid w:val="06275AAD"/>
    <w:rsid w:val="062F0433"/>
    <w:rsid w:val="06429259"/>
    <w:rsid w:val="064D6E7E"/>
    <w:rsid w:val="06532063"/>
    <w:rsid w:val="0656DC27"/>
    <w:rsid w:val="066749E2"/>
    <w:rsid w:val="066D2042"/>
    <w:rsid w:val="06776DC1"/>
    <w:rsid w:val="0679306C"/>
    <w:rsid w:val="0682EF2D"/>
    <w:rsid w:val="0685A69D"/>
    <w:rsid w:val="068DB89A"/>
    <w:rsid w:val="068DD927"/>
    <w:rsid w:val="068EEEFB"/>
    <w:rsid w:val="069489DF"/>
    <w:rsid w:val="06965413"/>
    <w:rsid w:val="0698C6E7"/>
    <w:rsid w:val="06A6C45E"/>
    <w:rsid w:val="06A83049"/>
    <w:rsid w:val="06ADB3EC"/>
    <w:rsid w:val="06B98C5A"/>
    <w:rsid w:val="06BFCA66"/>
    <w:rsid w:val="06DD737E"/>
    <w:rsid w:val="06E26163"/>
    <w:rsid w:val="06E2FF53"/>
    <w:rsid w:val="06E829B3"/>
    <w:rsid w:val="06E8686B"/>
    <w:rsid w:val="06E88C0F"/>
    <w:rsid w:val="06E9C6A0"/>
    <w:rsid w:val="06FE55DB"/>
    <w:rsid w:val="06FFB07A"/>
    <w:rsid w:val="070AEAFF"/>
    <w:rsid w:val="070FC7B3"/>
    <w:rsid w:val="0710AA2E"/>
    <w:rsid w:val="071A3452"/>
    <w:rsid w:val="071E333D"/>
    <w:rsid w:val="07234C63"/>
    <w:rsid w:val="0724603F"/>
    <w:rsid w:val="072C317A"/>
    <w:rsid w:val="072FFB48"/>
    <w:rsid w:val="073085DA"/>
    <w:rsid w:val="07416B90"/>
    <w:rsid w:val="0749BFDE"/>
    <w:rsid w:val="074AA68D"/>
    <w:rsid w:val="074EE6EB"/>
    <w:rsid w:val="075138A2"/>
    <w:rsid w:val="0751A56A"/>
    <w:rsid w:val="0755A81E"/>
    <w:rsid w:val="075A58A6"/>
    <w:rsid w:val="0762A88E"/>
    <w:rsid w:val="076DEB68"/>
    <w:rsid w:val="076FDF00"/>
    <w:rsid w:val="077016CC"/>
    <w:rsid w:val="07738A4E"/>
    <w:rsid w:val="0776164D"/>
    <w:rsid w:val="077E0559"/>
    <w:rsid w:val="077ECD69"/>
    <w:rsid w:val="07802694"/>
    <w:rsid w:val="0782B4E2"/>
    <w:rsid w:val="078706D2"/>
    <w:rsid w:val="078AE917"/>
    <w:rsid w:val="078E2A8D"/>
    <w:rsid w:val="07936619"/>
    <w:rsid w:val="07A0A00B"/>
    <w:rsid w:val="07A34DD5"/>
    <w:rsid w:val="07A956AB"/>
    <w:rsid w:val="07AC283A"/>
    <w:rsid w:val="07BE0899"/>
    <w:rsid w:val="07C4E0CD"/>
    <w:rsid w:val="07D51FF1"/>
    <w:rsid w:val="07D68EBA"/>
    <w:rsid w:val="07DC5CC4"/>
    <w:rsid w:val="07E181B9"/>
    <w:rsid w:val="07E87535"/>
    <w:rsid w:val="07E97FA7"/>
    <w:rsid w:val="07EE4F44"/>
    <w:rsid w:val="07F00193"/>
    <w:rsid w:val="07F51AF5"/>
    <w:rsid w:val="07FA1544"/>
    <w:rsid w:val="07FABB28"/>
    <w:rsid w:val="07FCFC49"/>
    <w:rsid w:val="080F621E"/>
    <w:rsid w:val="081216A2"/>
    <w:rsid w:val="081A26D4"/>
    <w:rsid w:val="081E560B"/>
    <w:rsid w:val="082A374E"/>
    <w:rsid w:val="082A635F"/>
    <w:rsid w:val="08396791"/>
    <w:rsid w:val="08397A80"/>
    <w:rsid w:val="083F7091"/>
    <w:rsid w:val="0840D94E"/>
    <w:rsid w:val="0840F2D7"/>
    <w:rsid w:val="08464764"/>
    <w:rsid w:val="08468D67"/>
    <w:rsid w:val="084D9140"/>
    <w:rsid w:val="085397E7"/>
    <w:rsid w:val="085597C0"/>
    <w:rsid w:val="0858F142"/>
    <w:rsid w:val="085CBBC6"/>
    <w:rsid w:val="085DA52D"/>
    <w:rsid w:val="08625663"/>
    <w:rsid w:val="0863E29A"/>
    <w:rsid w:val="08672C1F"/>
    <w:rsid w:val="08678DCF"/>
    <w:rsid w:val="086FCE08"/>
    <w:rsid w:val="08700C1D"/>
    <w:rsid w:val="0870C7A1"/>
    <w:rsid w:val="08758729"/>
    <w:rsid w:val="0878C7B0"/>
    <w:rsid w:val="087E9EFB"/>
    <w:rsid w:val="08818F60"/>
    <w:rsid w:val="0883F0CB"/>
    <w:rsid w:val="088B15E4"/>
    <w:rsid w:val="08910AF6"/>
    <w:rsid w:val="089DD216"/>
    <w:rsid w:val="089FA882"/>
    <w:rsid w:val="08A0055C"/>
    <w:rsid w:val="08AF5181"/>
    <w:rsid w:val="08AFA863"/>
    <w:rsid w:val="08B8ED3C"/>
    <w:rsid w:val="08BE4F40"/>
    <w:rsid w:val="08BF76D2"/>
    <w:rsid w:val="08C1F563"/>
    <w:rsid w:val="08D164B0"/>
    <w:rsid w:val="08D39051"/>
    <w:rsid w:val="08DF1E7B"/>
    <w:rsid w:val="08DFBD3D"/>
    <w:rsid w:val="08F5E0ED"/>
    <w:rsid w:val="08F8D2CE"/>
    <w:rsid w:val="08FC44EE"/>
    <w:rsid w:val="08FED559"/>
    <w:rsid w:val="0903F490"/>
    <w:rsid w:val="090C2A66"/>
    <w:rsid w:val="09108EFD"/>
    <w:rsid w:val="0915F6A8"/>
    <w:rsid w:val="09165E73"/>
    <w:rsid w:val="0917B745"/>
    <w:rsid w:val="091EFA80"/>
    <w:rsid w:val="091FD06F"/>
    <w:rsid w:val="093067DA"/>
    <w:rsid w:val="0931B814"/>
    <w:rsid w:val="0933B0F5"/>
    <w:rsid w:val="0934A1C6"/>
    <w:rsid w:val="0940003A"/>
    <w:rsid w:val="09443226"/>
    <w:rsid w:val="094436EF"/>
    <w:rsid w:val="094D2436"/>
    <w:rsid w:val="094D725C"/>
    <w:rsid w:val="094D962D"/>
    <w:rsid w:val="095044A6"/>
    <w:rsid w:val="09580706"/>
    <w:rsid w:val="0962C6D3"/>
    <w:rsid w:val="096F37DB"/>
    <w:rsid w:val="0973CD99"/>
    <w:rsid w:val="097C23D9"/>
    <w:rsid w:val="09809025"/>
    <w:rsid w:val="0981B83E"/>
    <w:rsid w:val="0995379D"/>
    <w:rsid w:val="09965E3D"/>
    <w:rsid w:val="099B823B"/>
    <w:rsid w:val="099F594D"/>
    <w:rsid w:val="09A17AA5"/>
    <w:rsid w:val="09AF937D"/>
    <w:rsid w:val="09B56F9A"/>
    <w:rsid w:val="09B67220"/>
    <w:rsid w:val="09B8C051"/>
    <w:rsid w:val="09C3BCDB"/>
    <w:rsid w:val="09CAC351"/>
    <w:rsid w:val="09D06360"/>
    <w:rsid w:val="09D6981F"/>
    <w:rsid w:val="09D71B46"/>
    <w:rsid w:val="09DD9EB9"/>
    <w:rsid w:val="09DF5159"/>
    <w:rsid w:val="09E7AC77"/>
    <w:rsid w:val="09EA35A8"/>
    <w:rsid w:val="09ECB1A3"/>
    <w:rsid w:val="09ECD37A"/>
    <w:rsid w:val="09ECD404"/>
    <w:rsid w:val="09EE14C4"/>
    <w:rsid w:val="09F1470A"/>
    <w:rsid w:val="09F1C41E"/>
    <w:rsid w:val="09F2DBC8"/>
    <w:rsid w:val="09FE6670"/>
    <w:rsid w:val="09FFAEE8"/>
    <w:rsid w:val="0A00C602"/>
    <w:rsid w:val="0A0188B7"/>
    <w:rsid w:val="0A03EE4B"/>
    <w:rsid w:val="0A104F59"/>
    <w:rsid w:val="0A16CEF5"/>
    <w:rsid w:val="0A1B4D51"/>
    <w:rsid w:val="0A34F462"/>
    <w:rsid w:val="0A392F0E"/>
    <w:rsid w:val="0A3B4AD3"/>
    <w:rsid w:val="0A40F9F8"/>
    <w:rsid w:val="0A4100E0"/>
    <w:rsid w:val="0A500B5C"/>
    <w:rsid w:val="0A508487"/>
    <w:rsid w:val="0A55003E"/>
    <w:rsid w:val="0A594049"/>
    <w:rsid w:val="0A5942FD"/>
    <w:rsid w:val="0A5C9F3A"/>
    <w:rsid w:val="0A5ED4A4"/>
    <w:rsid w:val="0A690DC4"/>
    <w:rsid w:val="0A698A6F"/>
    <w:rsid w:val="0A6F163C"/>
    <w:rsid w:val="0A6FE287"/>
    <w:rsid w:val="0A71F379"/>
    <w:rsid w:val="0A77634F"/>
    <w:rsid w:val="0A7763AB"/>
    <w:rsid w:val="0A7850A0"/>
    <w:rsid w:val="0A798621"/>
    <w:rsid w:val="0A7B247D"/>
    <w:rsid w:val="0A8872F8"/>
    <w:rsid w:val="0A8E0035"/>
    <w:rsid w:val="0A9251D7"/>
    <w:rsid w:val="0A9CD03F"/>
    <w:rsid w:val="0AA171DD"/>
    <w:rsid w:val="0AB1F242"/>
    <w:rsid w:val="0ABBD491"/>
    <w:rsid w:val="0AC308D3"/>
    <w:rsid w:val="0AC70AB1"/>
    <w:rsid w:val="0ACD8DBE"/>
    <w:rsid w:val="0ACD9245"/>
    <w:rsid w:val="0AD222D4"/>
    <w:rsid w:val="0AD89858"/>
    <w:rsid w:val="0AEB844B"/>
    <w:rsid w:val="0AEDEFC0"/>
    <w:rsid w:val="0AF2ABD8"/>
    <w:rsid w:val="0B09357B"/>
    <w:rsid w:val="0B0CACA5"/>
    <w:rsid w:val="0B0F80A5"/>
    <w:rsid w:val="0B13A9BE"/>
    <w:rsid w:val="0B27D610"/>
    <w:rsid w:val="0B34FDD8"/>
    <w:rsid w:val="0B39F1B4"/>
    <w:rsid w:val="0B3A5CB5"/>
    <w:rsid w:val="0B3BEC79"/>
    <w:rsid w:val="0B4A3E79"/>
    <w:rsid w:val="0B4B7804"/>
    <w:rsid w:val="0B4C2F54"/>
    <w:rsid w:val="0B4E91D0"/>
    <w:rsid w:val="0B533688"/>
    <w:rsid w:val="0B5C7FCB"/>
    <w:rsid w:val="0B64968B"/>
    <w:rsid w:val="0B65C7CB"/>
    <w:rsid w:val="0B660C08"/>
    <w:rsid w:val="0B666128"/>
    <w:rsid w:val="0B6DD993"/>
    <w:rsid w:val="0B734FB0"/>
    <w:rsid w:val="0B7A75EA"/>
    <w:rsid w:val="0B7BE849"/>
    <w:rsid w:val="0B86AA8F"/>
    <w:rsid w:val="0B887368"/>
    <w:rsid w:val="0B92D2F0"/>
    <w:rsid w:val="0B94A98A"/>
    <w:rsid w:val="0B9E41AD"/>
    <w:rsid w:val="0B9ED535"/>
    <w:rsid w:val="0BAC6238"/>
    <w:rsid w:val="0BB2E2C5"/>
    <w:rsid w:val="0BB3539A"/>
    <w:rsid w:val="0BB7BFB6"/>
    <w:rsid w:val="0BBBDAF6"/>
    <w:rsid w:val="0BC1B661"/>
    <w:rsid w:val="0BCBBA95"/>
    <w:rsid w:val="0BCDC030"/>
    <w:rsid w:val="0BCF8CFA"/>
    <w:rsid w:val="0BD84DAD"/>
    <w:rsid w:val="0BD89061"/>
    <w:rsid w:val="0BD89EB8"/>
    <w:rsid w:val="0BDAF163"/>
    <w:rsid w:val="0BDBD5B1"/>
    <w:rsid w:val="0BDD9B01"/>
    <w:rsid w:val="0BE371E8"/>
    <w:rsid w:val="0BE92E56"/>
    <w:rsid w:val="0BE996A8"/>
    <w:rsid w:val="0BEC1859"/>
    <w:rsid w:val="0BECE541"/>
    <w:rsid w:val="0BF59D3A"/>
    <w:rsid w:val="0BF9C166"/>
    <w:rsid w:val="0BFA4472"/>
    <w:rsid w:val="0C052549"/>
    <w:rsid w:val="0C05399F"/>
    <w:rsid w:val="0C16DD53"/>
    <w:rsid w:val="0C187DDD"/>
    <w:rsid w:val="0C21D01C"/>
    <w:rsid w:val="0C225652"/>
    <w:rsid w:val="0C24D5E8"/>
    <w:rsid w:val="0C2775DC"/>
    <w:rsid w:val="0C2A0BD1"/>
    <w:rsid w:val="0C2DB020"/>
    <w:rsid w:val="0C3E2F8A"/>
    <w:rsid w:val="0C489C5D"/>
    <w:rsid w:val="0C4BBECA"/>
    <w:rsid w:val="0C52C00B"/>
    <w:rsid w:val="0C533B07"/>
    <w:rsid w:val="0C534B9F"/>
    <w:rsid w:val="0C550951"/>
    <w:rsid w:val="0C577AF7"/>
    <w:rsid w:val="0C5A43F4"/>
    <w:rsid w:val="0C62785B"/>
    <w:rsid w:val="0C67D38D"/>
    <w:rsid w:val="0C68402B"/>
    <w:rsid w:val="0C6B22A6"/>
    <w:rsid w:val="0C6D3B13"/>
    <w:rsid w:val="0C766047"/>
    <w:rsid w:val="0C7DEE85"/>
    <w:rsid w:val="0C7DEF85"/>
    <w:rsid w:val="0C86697F"/>
    <w:rsid w:val="0C87F142"/>
    <w:rsid w:val="0C889CB1"/>
    <w:rsid w:val="0C889EC6"/>
    <w:rsid w:val="0C8ACABE"/>
    <w:rsid w:val="0C903387"/>
    <w:rsid w:val="0C97DDB2"/>
    <w:rsid w:val="0CA0C226"/>
    <w:rsid w:val="0CA76CC5"/>
    <w:rsid w:val="0CA987F7"/>
    <w:rsid w:val="0CB4FA11"/>
    <w:rsid w:val="0CB56F4C"/>
    <w:rsid w:val="0CC5AA8A"/>
    <w:rsid w:val="0CC8CD3C"/>
    <w:rsid w:val="0CCE66A6"/>
    <w:rsid w:val="0CCEFC2A"/>
    <w:rsid w:val="0CD3A6D5"/>
    <w:rsid w:val="0CD6311C"/>
    <w:rsid w:val="0CD72F82"/>
    <w:rsid w:val="0CDC9938"/>
    <w:rsid w:val="0CE78E08"/>
    <w:rsid w:val="0CF04E65"/>
    <w:rsid w:val="0CF08EA4"/>
    <w:rsid w:val="0CF71550"/>
    <w:rsid w:val="0CFF5AD9"/>
    <w:rsid w:val="0D00AA4D"/>
    <w:rsid w:val="0D00C7B8"/>
    <w:rsid w:val="0D16EFB5"/>
    <w:rsid w:val="0D195243"/>
    <w:rsid w:val="0D1A1971"/>
    <w:rsid w:val="0D2207A4"/>
    <w:rsid w:val="0D2368C7"/>
    <w:rsid w:val="0D2CA709"/>
    <w:rsid w:val="0D2F84C3"/>
    <w:rsid w:val="0D32149D"/>
    <w:rsid w:val="0D353BCB"/>
    <w:rsid w:val="0D3BD49C"/>
    <w:rsid w:val="0D419672"/>
    <w:rsid w:val="0D4EDD8E"/>
    <w:rsid w:val="0D51B16C"/>
    <w:rsid w:val="0D578EB1"/>
    <w:rsid w:val="0D5CAF2C"/>
    <w:rsid w:val="0D5CEB2D"/>
    <w:rsid w:val="0D5D3AA4"/>
    <w:rsid w:val="0D66AF7A"/>
    <w:rsid w:val="0D6AE745"/>
    <w:rsid w:val="0D6C949B"/>
    <w:rsid w:val="0D7019FF"/>
    <w:rsid w:val="0D727AD0"/>
    <w:rsid w:val="0D76AC35"/>
    <w:rsid w:val="0D7AE897"/>
    <w:rsid w:val="0D7E3263"/>
    <w:rsid w:val="0D843CBC"/>
    <w:rsid w:val="0D8A0DE7"/>
    <w:rsid w:val="0D8BC288"/>
    <w:rsid w:val="0D92EBEC"/>
    <w:rsid w:val="0D9D4185"/>
    <w:rsid w:val="0D9D61E2"/>
    <w:rsid w:val="0D9DFF0C"/>
    <w:rsid w:val="0DA177C7"/>
    <w:rsid w:val="0DA56197"/>
    <w:rsid w:val="0DA5BDE8"/>
    <w:rsid w:val="0DAFAF9E"/>
    <w:rsid w:val="0DAFC522"/>
    <w:rsid w:val="0DB22B82"/>
    <w:rsid w:val="0DB2AE9F"/>
    <w:rsid w:val="0DBED5E5"/>
    <w:rsid w:val="0DCB2C72"/>
    <w:rsid w:val="0DD36305"/>
    <w:rsid w:val="0DD4B54B"/>
    <w:rsid w:val="0DDC2285"/>
    <w:rsid w:val="0DDC64BE"/>
    <w:rsid w:val="0DDC834D"/>
    <w:rsid w:val="0DE2A435"/>
    <w:rsid w:val="0DE6C799"/>
    <w:rsid w:val="0DE7504F"/>
    <w:rsid w:val="0DE7B481"/>
    <w:rsid w:val="0DF1CFE2"/>
    <w:rsid w:val="0DF5F15C"/>
    <w:rsid w:val="0DF7ED0F"/>
    <w:rsid w:val="0DFA222E"/>
    <w:rsid w:val="0E01E779"/>
    <w:rsid w:val="0E120170"/>
    <w:rsid w:val="0E144D8D"/>
    <w:rsid w:val="0E17CC6F"/>
    <w:rsid w:val="0E1B4F1A"/>
    <w:rsid w:val="0E1D82D8"/>
    <w:rsid w:val="0E1FD6FD"/>
    <w:rsid w:val="0E202380"/>
    <w:rsid w:val="0E238434"/>
    <w:rsid w:val="0E27FE26"/>
    <w:rsid w:val="0E2EC896"/>
    <w:rsid w:val="0E3434EB"/>
    <w:rsid w:val="0E36565F"/>
    <w:rsid w:val="0E3C5588"/>
    <w:rsid w:val="0E3F8DCC"/>
    <w:rsid w:val="0E40E81F"/>
    <w:rsid w:val="0E43AFBE"/>
    <w:rsid w:val="0E43D7C9"/>
    <w:rsid w:val="0E45E69F"/>
    <w:rsid w:val="0E4FB3D4"/>
    <w:rsid w:val="0E59A7DF"/>
    <w:rsid w:val="0E5B1964"/>
    <w:rsid w:val="0E5B9423"/>
    <w:rsid w:val="0E621AF6"/>
    <w:rsid w:val="0E6AEF42"/>
    <w:rsid w:val="0E6EC735"/>
    <w:rsid w:val="0E74566B"/>
    <w:rsid w:val="0E7C2080"/>
    <w:rsid w:val="0E817BDA"/>
    <w:rsid w:val="0E98AF70"/>
    <w:rsid w:val="0E9C4D27"/>
    <w:rsid w:val="0E9EF9CB"/>
    <w:rsid w:val="0EA18720"/>
    <w:rsid w:val="0EA25A3C"/>
    <w:rsid w:val="0EB6FD98"/>
    <w:rsid w:val="0EBC3048"/>
    <w:rsid w:val="0EBD9A78"/>
    <w:rsid w:val="0EC25B77"/>
    <w:rsid w:val="0EC7AF51"/>
    <w:rsid w:val="0ECCE559"/>
    <w:rsid w:val="0ED1E58A"/>
    <w:rsid w:val="0ED776A5"/>
    <w:rsid w:val="0EDB1AB4"/>
    <w:rsid w:val="0EE14E3C"/>
    <w:rsid w:val="0EE4CB98"/>
    <w:rsid w:val="0EED02AB"/>
    <w:rsid w:val="0EED902E"/>
    <w:rsid w:val="0EF1145D"/>
    <w:rsid w:val="0EF495BF"/>
    <w:rsid w:val="0EFF2246"/>
    <w:rsid w:val="0F0118F2"/>
    <w:rsid w:val="0F096098"/>
    <w:rsid w:val="0F0D0C60"/>
    <w:rsid w:val="0F26B779"/>
    <w:rsid w:val="0F2923CB"/>
    <w:rsid w:val="0F2F0902"/>
    <w:rsid w:val="0F34CBA4"/>
    <w:rsid w:val="0F3611F1"/>
    <w:rsid w:val="0F3E4ED1"/>
    <w:rsid w:val="0F498A47"/>
    <w:rsid w:val="0F4BCB99"/>
    <w:rsid w:val="0F4E9066"/>
    <w:rsid w:val="0F5A2F38"/>
    <w:rsid w:val="0F5CEA94"/>
    <w:rsid w:val="0F5F3B8C"/>
    <w:rsid w:val="0F6C6C15"/>
    <w:rsid w:val="0F7002DA"/>
    <w:rsid w:val="0F72411B"/>
    <w:rsid w:val="0F7592BB"/>
    <w:rsid w:val="0F7E92C6"/>
    <w:rsid w:val="0F7F92B5"/>
    <w:rsid w:val="0F801FC1"/>
    <w:rsid w:val="0F88FF0F"/>
    <w:rsid w:val="0F8A52F5"/>
    <w:rsid w:val="0F8A95DE"/>
    <w:rsid w:val="0F9E10C1"/>
    <w:rsid w:val="0FA4699B"/>
    <w:rsid w:val="0FAAB944"/>
    <w:rsid w:val="0FB24ED1"/>
    <w:rsid w:val="0FB634E1"/>
    <w:rsid w:val="0FB9345F"/>
    <w:rsid w:val="0FBF77CA"/>
    <w:rsid w:val="0FC0D0FC"/>
    <w:rsid w:val="0FC50DE5"/>
    <w:rsid w:val="0FC69C13"/>
    <w:rsid w:val="0FCB26A5"/>
    <w:rsid w:val="0FD0A2B7"/>
    <w:rsid w:val="0FD691BB"/>
    <w:rsid w:val="0FD8CA1F"/>
    <w:rsid w:val="0FDA1B03"/>
    <w:rsid w:val="0FDB06F6"/>
    <w:rsid w:val="0FE0F598"/>
    <w:rsid w:val="0FE40D66"/>
    <w:rsid w:val="0FE86C1B"/>
    <w:rsid w:val="1002CB18"/>
    <w:rsid w:val="100EF6DF"/>
    <w:rsid w:val="10193F0F"/>
    <w:rsid w:val="101B1BB3"/>
    <w:rsid w:val="1022498E"/>
    <w:rsid w:val="1025922E"/>
    <w:rsid w:val="102B4876"/>
    <w:rsid w:val="102E5926"/>
    <w:rsid w:val="103C1162"/>
    <w:rsid w:val="10427198"/>
    <w:rsid w:val="1043FACE"/>
    <w:rsid w:val="10496B57"/>
    <w:rsid w:val="104971F9"/>
    <w:rsid w:val="105551FD"/>
    <w:rsid w:val="10621F8A"/>
    <w:rsid w:val="1062C488"/>
    <w:rsid w:val="10665C2C"/>
    <w:rsid w:val="1069083F"/>
    <w:rsid w:val="106E0701"/>
    <w:rsid w:val="10708F17"/>
    <w:rsid w:val="1076B397"/>
    <w:rsid w:val="107B705B"/>
    <w:rsid w:val="107B9891"/>
    <w:rsid w:val="107CED19"/>
    <w:rsid w:val="107EADF7"/>
    <w:rsid w:val="10819736"/>
    <w:rsid w:val="10824905"/>
    <w:rsid w:val="1088E2C0"/>
    <w:rsid w:val="108BCFEF"/>
    <w:rsid w:val="109365EE"/>
    <w:rsid w:val="109A81ED"/>
    <w:rsid w:val="10A0280F"/>
    <w:rsid w:val="10A31938"/>
    <w:rsid w:val="10A78F5C"/>
    <w:rsid w:val="10A8C85E"/>
    <w:rsid w:val="10B89CAA"/>
    <w:rsid w:val="10C6001F"/>
    <w:rsid w:val="10C9D11C"/>
    <w:rsid w:val="10CA6DA8"/>
    <w:rsid w:val="10CA70F9"/>
    <w:rsid w:val="10CE6821"/>
    <w:rsid w:val="10D068E2"/>
    <w:rsid w:val="10D249A0"/>
    <w:rsid w:val="10D26594"/>
    <w:rsid w:val="10D5A199"/>
    <w:rsid w:val="10DEE7D9"/>
    <w:rsid w:val="10E2BC27"/>
    <w:rsid w:val="10F51190"/>
    <w:rsid w:val="10F85AC9"/>
    <w:rsid w:val="110B3160"/>
    <w:rsid w:val="11155926"/>
    <w:rsid w:val="111B57BF"/>
    <w:rsid w:val="1120B6AC"/>
    <w:rsid w:val="1121051D"/>
    <w:rsid w:val="11224677"/>
    <w:rsid w:val="112CB16A"/>
    <w:rsid w:val="112DABEA"/>
    <w:rsid w:val="1132D6A6"/>
    <w:rsid w:val="1133C4B5"/>
    <w:rsid w:val="113A4812"/>
    <w:rsid w:val="113B4E66"/>
    <w:rsid w:val="113DBF0A"/>
    <w:rsid w:val="113F4AD1"/>
    <w:rsid w:val="11434C33"/>
    <w:rsid w:val="11471188"/>
    <w:rsid w:val="1152FFB7"/>
    <w:rsid w:val="1153DC7B"/>
    <w:rsid w:val="11652F6C"/>
    <w:rsid w:val="1166FE7F"/>
    <w:rsid w:val="1169B257"/>
    <w:rsid w:val="116A2379"/>
    <w:rsid w:val="117EB369"/>
    <w:rsid w:val="118C3DF8"/>
    <w:rsid w:val="119B1AC2"/>
    <w:rsid w:val="11A069B3"/>
    <w:rsid w:val="11A14B57"/>
    <w:rsid w:val="11A5ABBD"/>
    <w:rsid w:val="11A5BFD3"/>
    <w:rsid w:val="11B1F803"/>
    <w:rsid w:val="11B24BC0"/>
    <w:rsid w:val="11B30EDF"/>
    <w:rsid w:val="11B45273"/>
    <w:rsid w:val="11B67586"/>
    <w:rsid w:val="11BDE0B3"/>
    <w:rsid w:val="11C001C4"/>
    <w:rsid w:val="11C2B3DB"/>
    <w:rsid w:val="11CE31C8"/>
    <w:rsid w:val="11CFA678"/>
    <w:rsid w:val="11D23F91"/>
    <w:rsid w:val="11D91198"/>
    <w:rsid w:val="11DB66C9"/>
    <w:rsid w:val="11E39C25"/>
    <w:rsid w:val="11E725AC"/>
    <w:rsid w:val="11EAEBAA"/>
    <w:rsid w:val="11FCE494"/>
    <w:rsid w:val="1217FA90"/>
    <w:rsid w:val="121EA6BD"/>
    <w:rsid w:val="122204C3"/>
    <w:rsid w:val="122D97DA"/>
    <w:rsid w:val="12401530"/>
    <w:rsid w:val="12439FF4"/>
    <w:rsid w:val="1245E928"/>
    <w:rsid w:val="1247527A"/>
    <w:rsid w:val="12579DC2"/>
    <w:rsid w:val="1259ECEF"/>
    <w:rsid w:val="125FD8E9"/>
    <w:rsid w:val="1261A06F"/>
    <w:rsid w:val="1261F807"/>
    <w:rsid w:val="12633890"/>
    <w:rsid w:val="1265AE2D"/>
    <w:rsid w:val="127F8D5D"/>
    <w:rsid w:val="12815E47"/>
    <w:rsid w:val="12896DF5"/>
    <w:rsid w:val="12919D61"/>
    <w:rsid w:val="12931A96"/>
    <w:rsid w:val="12A1B8CD"/>
    <w:rsid w:val="12A3A1A2"/>
    <w:rsid w:val="12A40BEF"/>
    <w:rsid w:val="12A57D8E"/>
    <w:rsid w:val="12A64301"/>
    <w:rsid w:val="12AE30F1"/>
    <w:rsid w:val="12B02078"/>
    <w:rsid w:val="12B19A10"/>
    <w:rsid w:val="12BC2C40"/>
    <w:rsid w:val="12C0919F"/>
    <w:rsid w:val="12D41DF2"/>
    <w:rsid w:val="12D67AE9"/>
    <w:rsid w:val="12D78B36"/>
    <w:rsid w:val="12D9CEAB"/>
    <w:rsid w:val="12DECC5E"/>
    <w:rsid w:val="12E0A5AC"/>
    <w:rsid w:val="12E52484"/>
    <w:rsid w:val="12E63BA6"/>
    <w:rsid w:val="130A0E0B"/>
    <w:rsid w:val="130A783A"/>
    <w:rsid w:val="131087FF"/>
    <w:rsid w:val="1314FCBA"/>
    <w:rsid w:val="13174C66"/>
    <w:rsid w:val="13237B5B"/>
    <w:rsid w:val="1324D707"/>
    <w:rsid w:val="132A390F"/>
    <w:rsid w:val="133051E5"/>
    <w:rsid w:val="133DC3C1"/>
    <w:rsid w:val="1340765D"/>
    <w:rsid w:val="134432B4"/>
    <w:rsid w:val="1345543B"/>
    <w:rsid w:val="13469C5F"/>
    <w:rsid w:val="1349566A"/>
    <w:rsid w:val="13506CD5"/>
    <w:rsid w:val="135593C7"/>
    <w:rsid w:val="13559C67"/>
    <w:rsid w:val="135B486F"/>
    <w:rsid w:val="135BBD22"/>
    <w:rsid w:val="136136C7"/>
    <w:rsid w:val="13635590"/>
    <w:rsid w:val="13764A62"/>
    <w:rsid w:val="13799C57"/>
    <w:rsid w:val="137A6A95"/>
    <w:rsid w:val="137DA03E"/>
    <w:rsid w:val="137EE973"/>
    <w:rsid w:val="1387724B"/>
    <w:rsid w:val="138BB173"/>
    <w:rsid w:val="1395F23E"/>
    <w:rsid w:val="13963867"/>
    <w:rsid w:val="1399C680"/>
    <w:rsid w:val="139CAE5D"/>
    <w:rsid w:val="13A2286C"/>
    <w:rsid w:val="13A399C7"/>
    <w:rsid w:val="13A4123B"/>
    <w:rsid w:val="13ADB2A2"/>
    <w:rsid w:val="13AE5F03"/>
    <w:rsid w:val="13B45A6E"/>
    <w:rsid w:val="13B7531A"/>
    <w:rsid w:val="13BB7CF1"/>
    <w:rsid w:val="13C00A18"/>
    <w:rsid w:val="13C5AB36"/>
    <w:rsid w:val="13CF9333"/>
    <w:rsid w:val="13D1CBA8"/>
    <w:rsid w:val="13D68168"/>
    <w:rsid w:val="13D95895"/>
    <w:rsid w:val="13DCF057"/>
    <w:rsid w:val="13DDADA6"/>
    <w:rsid w:val="13E41F14"/>
    <w:rsid w:val="13ED1495"/>
    <w:rsid w:val="13F4258D"/>
    <w:rsid w:val="13F4AA4C"/>
    <w:rsid w:val="13F99E5D"/>
    <w:rsid w:val="1400A23E"/>
    <w:rsid w:val="14089B7D"/>
    <w:rsid w:val="1408A69C"/>
    <w:rsid w:val="140C7389"/>
    <w:rsid w:val="14153EC0"/>
    <w:rsid w:val="1418029D"/>
    <w:rsid w:val="14200974"/>
    <w:rsid w:val="142166FB"/>
    <w:rsid w:val="14230E00"/>
    <w:rsid w:val="1427FC62"/>
    <w:rsid w:val="142BDE29"/>
    <w:rsid w:val="1431A2EB"/>
    <w:rsid w:val="143AED2C"/>
    <w:rsid w:val="143E6145"/>
    <w:rsid w:val="143E84A9"/>
    <w:rsid w:val="14472A7B"/>
    <w:rsid w:val="14544C5D"/>
    <w:rsid w:val="14620E33"/>
    <w:rsid w:val="1471F0A4"/>
    <w:rsid w:val="14766122"/>
    <w:rsid w:val="1476984C"/>
    <w:rsid w:val="147AE5EC"/>
    <w:rsid w:val="147AFAE3"/>
    <w:rsid w:val="148C8C8C"/>
    <w:rsid w:val="148E8C3C"/>
    <w:rsid w:val="14930C8D"/>
    <w:rsid w:val="1499AF49"/>
    <w:rsid w:val="14A1D257"/>
    <w:rsid w:val="14B08777"/>
    <w:rsid w:val="14B2CA00"/>
    <w:rsid w:val="14B48CCD"/>
    <w:rsid w:val="14B64BA8"/>
    <w:rsid w:val="14B91E28"/>
    <w:rsid w:val="14C2453E"/>
    <w:rsid w:val="14C27DC3"/>
    <w:rsid w:val="14C32D99"/>
    <w:rsid w:val="14C64167"/>
    <w:rsid w:val="14CB1235"/>
    <w:rsid w:val="14CCC955"/>
    <w:rsid w:val="14D03966"/>
    <w:rsid w:val="14D09E31"/>
    <w:rsid w:val="14D1BF25"/>
    <w:rsid w:val="14D3AF99"/>
    <w:rsid w:val="14D55BB6"/>
    <w:rsid w:val="14D989A6"/>
    <w:rsid w:val="14DAFB24"/>
    <w:rsid w:val="14DFEF76"/>
    <w:rsid w:val="14E544D8"/>
    <w:rsid w:val="14EC57DC"/>
    <w:rsid w:val="14F069A5"/>
    <w:rsid w:val="14FAE6AA"/>
    <w:rsid w:val="15056CFF"/>
    <w:rsid w:val="15073939"/>
    <w:rsid w:val="1508ADF6"/>
    <w:rsid w:val="1513316E"/>
    <w:rsid w:val="15135A80"/>
    <w:rsid w:val="15154C89"/>
    <w:rsid w:val="151FD9B7"/>
    <w:rsid w:val="1520AB2B"/>
    <w:rsid w:val="15266EED"/>
    <w:rsid w:val="1526EE90"/>
    <w:rsid w:val="1526F7B4"/>
    <w:rsid w:val="152AD8C3"/>
    <w:rsid w:val="152D4150"/>
    <w:rsid w:val="15373FC9"/>
    <w:rsid w:val="15380C66"/>
    <w:rsid w:val="153EF77C"/>
    <w:rsid w:val="154534A8"/>
    <w:rsid w:val="154CB7B0"/>
    <w:rsid w:val="1561289F"/>
    <w:rsid w:val="1563213D"/>
    <w:rsid w:val="156A0258"/>
    <w:rsid w:val="156A3907"/>
    <w:rsid w:val="157453F7"/>
    <w:rsid w:val="1574A541"/>
    <w:rsid w:val="15769F9B"/>
    <w:rsid w:val="1576A6F8"/>
    <w:rsid w:val="157F6D43"/>
    <w:rsid w:val="15821CF1"/>
    <w:rsid w:val="158249E2"/>
    <w:rsid w:val="1583AFB3"/>
    <w:rsid w:val="15858853"/>
    <w:rsid w:val="15860388"/>
    <w:rsid w:val="158DA2CC"/>
    <w:rsid w:val="158F48EB"/>
    <w:rsid w:val="1593A4A9"/>
    <w:rsid w:val="159C4D4E"/>
    <w:rsid w:val="15A4A2CF"/>
    <w:rsid w:val="15A8A65F"/>
    <w:rsid w:val="15A98A54"/>
    <w:rsid w:val="15B3FB11"/>
    <w:rsid w:val="15BBF592"/>
    <w:rsid w:val="15BF2559"/>
    <w:rsid w:val="15C13497"/>
    <w:rsid w:val="15C7B1D0"/>
    <w:rsid w:val="15CA2766"/>
    <w:rsid w:val="15CD95B7"/>
    <w:rsid w:val="15D23CFC"/>
    <w:rsid w:val="15DEC1EA"/>
    <w:rsid w:val="15E60D47"/>
    <w:rsid w:val="15EB2610"/>
    <w:rsid w:val="15EC6FB3"/>
    <w:rsid w:val="15F3BB73"/>
    <w:rsid w:val="15F461AD"/>
    <w:rsid w:val="15F92826"/>
    <w:rsid w:val="15FA07C1"/>
    <w:rsid w:val="15FBCFED"/>
    <w:rsid w:val="16001E20"/>
    <w:rsid w:val="16017183"/>
    <w:rsid w:val="1609727C"/>
    <w:rsid w:val="160D3A41"/>
    <w:rsid w:val="160DA2C2"/>
    <w:rsid w:val="160DC382"/>
    <w:rsid w:val="1614A462"/>
    <w:rsid w:val="16180B18"/>
    <w:rsid w:val="161ACF0A"/>
    <w:rsid w:val="16228EA0"/>
    <w:rsid w:val="1622C14F"/>
    <w:rsid w:val="162843BA"/>
    <w:rsid w:val="162F4FE6"/>
    <w:rsid w:val="16379EA7"/>
    <w:rsid w:val="163AC2E8"/>
    <w:rsid w:val="163B5798"/>
    <w:rsid w:val="164A01DC"/>
    <w:rsid w:val="16557974"/>
    <w:rsid w:val="166A1D5B"/>
    <w:rsid w:val="166AFF6F"/>
    <w:rsid w:val="166FBA52"/>
    <w:rsid w:val="16741510"/>
    <w:rsid w:val="1677AF41"/>
    <w:rsid w:val="1679AC7B"/>
    <w:rsid w:val="167AEB37"/>
    <w:rsid w:val="167BDA01"/>
    <w:rsid w:val="167FAC90"/>
    <w:rsid w:val="167FC10D"/>
    <w:rsid w:val="1687E819"/>
    <w:rsid w:val="1689503A"/>
    <w:rsid w:val="16897298"/>
    <w:rsid w:val="169027CF"/>
    <w:rsid w:val="169639B8"/>
    <w:rsid w:val="169C24D5"/>
    <w:rsid w:val="16A37AB9"/>
    <w:rsid w:val="16BB2E4C"/>
    <w:rsid w:val="16BC02BD"/>
    <w:rsid w:val="16BD20D1"/>
    <w:rsid w:val="16C60B28"/>
    <w:rsid w:val="16D17A5B"/>
    <w:rsid w:val="16D3CE15"/>
    <w:rsid w:val="16D4579C"/>
    <w:rsid w:val="16E230C3"/>
    <w:rsid w:val="16E2D302"/>
    <w:rsid w:val="16EB875F"/>
    <w:rsid w:val="16F132C9"/>
    <w:rsid w:val="16F5A815"/>
    <w:rsid w:val="16F645ED"/>
    <w:rsid w:val="16FB525E"/>
    <w:rsid w:val="16FB7392"/>
    <w:rsid w:val="17000B30"/>
    <w:rsid w:val="17026725"/>
    <w:rsid w:val="1703C4B0"/>
    <w:rsid w:val="1704E047"/>
    <w:rsid w:val="17064E71"/>
    <w:rsid w:val="170CC5CD"/>
    <w:rsid w:val="1711B7D8"/>
    <w:rsid w:val="17183368"/>
    <w:rsid w:val="1719618C"/>
    <w:rsid w:val="171B0F85"/>
    <w:rsid w:val="171B6633"/>
    <w:rsid w:val="172F86E1"/>
    <w:rsid w:val="172FA8A4"/>
    <w:rsid w:val="173D5255"/>
    <w:rsid w:val="174329E2"/>
    <w:rsid w:val="174D0E7B"/>
    <w:rsid w:val="175125B6"/>
    <w:rsid w:val="1753AF5F"/>
    <w:rsid w:val="1755EC22"/>
    <w:rsid w:val="175C415C"/>
    <w:rsid w:val="17668179"/>
    <w:rsid w:val="17683593"/>
    <w:rsid w:val="176ABF3E"/>
    <w:rsid w:val="176E1B51"/>
    <w:rsid w:val="1776386C"/>
    <w:rsid w:val="177B995F"/>
    <w:rsid w:val="177DCAA5"/>
    <w:rsid w:val="177FD7E2"/>
    <w:rsid w:val="17813AAD"/>
    <w:rsid w:val="178DBD7F"/>
    <w:rsid w:val="17953371"/>
    <w:rsid w:val="17A8D2CA"/>
    <w:rsid w:val="17A94C4D"/>
    <w:rsid w:val="17AAD69B"/>
    <w:rsid w:val="17B3C05F"/>
    <w:rsid w:val="17B5E5DC"/>
    <w:rsid w:val="17BE1623"/>
    <w:rsid w:val="17BEEE7B"/>
    <w:rsid w:val="17C234C5"/>
    <w:rsid w:val="17C5EECE"/>
    <w:rsid w:val="17CF52CF"/>
    <w:rsid w:val="17CFA514"/>
    <w:rsid w:val="17D56F5E"/>
    <w:rsid w:val="17D90236"/>
    <w:rsid w:val="17D934E3"/>
    <w:rsid w:val="17DB1AD0"/>
    <w:rsid w:val="17E8199F"/>
    <w:rsid w:val="17ED5C6E"/>
    <w:rsid w:val="17EE1663"/>
    <w:rsid w:val="17EEED80"/>
    <w:rsid w:val="17F2D405"/>
    <w:rsid w:val="17F43C16"/>
    <w:rsid w:val="180EA383"/>
    <w:rsid w:val="18180A82"/>
    <w:rsid w:val="181FC963"/>
    <w:rsid w:val="18267606"/>
    <w:rsid w:val="1826E2EC"/>
    <w:rsid w:val="18289F10"/>
    <w:rsid w:val="182DC78C"/>
    <w:rsid w:val="182FE111"/>
    <w:rsid w:val="1832DD13"/>
    <w:rsid w:val="1834F40D"/>
    <w:rsid w:val="1836ACAE"/>
    <w:rsid w:val="18392DA8"/>
    <w:rsid w:val="1839B114"/>
    <w:rsid w:val="1840D451"/>
    <w:rsid w:val="184DA288"/>
    <w:rsid w:val="184DB304"/>
    <w:rsid w:val="184FA0E9"/>
    <w:rsid w:val="184FCDF1"/>
    <w:rsid w:val="18500783"/>
    <w:rsid w:val="18560BD5"/>
    <w:rsid w:val="185DCC19"/>
    <w:rsid w:val="18644263"/>
    <w:rsid w:val="186F0A0C"/>
    <w:rsid w:val="1890E4CD"/>
    <w:rsid w:val="189264D1"/>
    <w:rsid w:val="18960832"/>
    <w:rsid w:val="1896F319"/>
    <w:rsid w:val="189714A5"/>
    <w:rsid w:val="1897A153"/>
    <w:rsid w:val="1898AA18"/>
    <w:rsid w:val="189C024B"/>
    <w:rsid w:val="189E080C"/>
    <w:rsid w:val="18A1E9FF"/>
    <w:rsid w:val="18A4370A"/>
    <w:rsid w:val="18A7B026"/>
    <w:rsid w:val="18AA9E8B"/>
    <w:rsid w:val="18B8871A"/>
    <w:rsid w:val="18C05DD8"/>
    <w:rsid w:val="18C3A4D6"/>
    <w:rsid w:val="18CF874C"/>
    <w:rsid w:val="18D1B29B"/>
    <w:rsid w:val="18D29B0C"/>
    <w:rsid w:val="18DB6615"/>
    <w:rsid w:val="18DCCFFC"/>
    <w:rsid w:val="18E3EB24"/>
    <w:rsid w:val="18FC5CF1"/>
    <w:rsid w:val="18FF882B"/>
    <w:rsid w:val="1902DD60"/>
    <w:rsid w:val="1903B2A0"/>
    <w:rsid w:val="19084739"/>
    <w:rsid w:val="190D81FB"/>
    <w:rsid w:val="1911263D"/>
    <w:rsid w:val="1913D50D"/>
    <w:rsid w:val="19168587"/>
    <w:rsid w:val="191D6648"/>
    <w:rsid w:val="1929D329"/>
    <w:rsid w:val="192A4CE9"/>
    <w:rsid w:val="192AA84E"/>
    <w:rsid w:val="192B86BF"/>
    <w:rsid w:val="192C424F"/>
    <w:rsid w:val="1931D2F4"/>
    <w:rsid w:val="1933218C"/>
    <w:rsid w:val="193831A7"/>
    <w:rsid w:val="1939733E"/>
    <w:rsid w:val="1941A1EF"/>
    <w:rsid w:val="194C1CF7"/>
    <w:rsid w:val="194C996B"/>
    <w:rsid w:val="19503022"/>
    <w:rsid w:val="19553D18"/>
    <w:rsid w:val="1958490C"/>
    <w:rsid w:val="195E0EA8"/>
    <w:rsid w:val="195E5D50"/>
    <w:rsid w:val="1967D332"/>
    <w:rsid w:val="196B2485"/>
    <w:rsid w:val="196C4EE0"/>
    <w:rsid w:val="197527FB"/>
    <w:rsid w:val="1981571D"/>
    <w:rsid w:val="1983D0F5"/>
    <w:rsid w:val="1985890A"/>
    <w:rsid w:val="19902BD0"/>
    <w:rsid w:val="1994FFB2"/>
    <w:rsid w:val="199D40B0"/>
    <w:rsid w:val="199E4D9B"/>
    <w:rsid w:val="199FC918"/>
    <w:rsid w:val="19A1BD3A"/>
    <w:rsid w:val="19A30181"/>
    <w:rsid w:val="19A55E01"/>
    <w:rsid w:val="19B14E63"/>
    <w:rsid w:val="19BC4F73"/>
    <w:rsid w:val="19BD12E0"/>
    <w:rsid w:val="19C1A130"/>
    <w:rsid w:val="19C93B4C"/>
    <w:rsid w:val="19D0C237"/>
    <w:rsid w:val="19D2E2DE"/>
    <w:rsid w:val="19D91C24"/>
    <w:rsid w:val="19E246C4"/>
    <w:rsid w:val="19E6AF40"/>
    <w:rsid w:val="19E6B9F1"/>
    <w:rsid w:val="19F1C920"/>
    <w:rsid w:val="19F3AE73"/>
    <w:rsid w:val="1A092C64"/>
    <w:rsid w:val="1A0B4130"/>
    <w:rsid w:val="1A1027DD"/>
    <w:rsid w:val="1A11FD57"/>
    <w:rsid w:val="1A12B16F"/>
    <w:rsid w:val="1A18469A"/>
    <w:rsid w:val="1A1B0541"/>
    <w:rsid w:val="1A1D9A43"/>
    <w:rsid w:val="1A28BCC6"/>
    <w:rsid w:val="1A2E8F79"/>
    <w:rsid w:val="1A385849"/>
    <w:rsid w:val="1A3BE5B3"/>
    <w:rsid w:val="1A40F21B"/>
    <w:rsid w:val="1A44BEAF"/>
    <w:rsid w:val="1A4BA0AF"/>
    <w:rsid w:val="1A4CC42B"/>
    <w:rsid w:val="1A5467B1"/>
    <w:rsid w:val="1A584DD3"/>
    <w:rsid w:val="1A59D783"/>
    <w:rsid w:val="1A5DFB51"/>
    <w:rsid w:val="1A5F6212"/>
    <w:rsid w:val="1A68D49C"/>
    <w:rsid w:val="1A6DE68E"/>
    <w:rsid w:val="1A6E5372"/>
    <w:rsid w:val="1A72EB21"/>
    <w:rsid w:val="1A744272"/>
    <w:rsid w:val="1A79BDDB"/>
    <w:rsid w:val="1A7C4174"/>
    <w:rsid w:val="1A7F5955"/>
    <w:rsid w:val="1A808BF2"/>
    <w:rsid w:val="1A873EF5"/>
    <w:rsid w:val="1A8DAA3A"/>
    <w:rsid w:val="1A9916B2"/>
    <w:rsid w:val="1AA29638"/>
    <w:rsid w:val="1AA6B610"/>
    <w:rsid w:val="1AA980F5"/>
    <w:rsid w:val="1AB88433"/>
    <w:rsid w:val="1ABA864A"/>
    <w:rsid w:val="1AC1419A"/>
    <w:rsid w:val="1AC4B47B"/>
    <w:rsid w:val="1AC9D76E"/>
    <w:rsid w:val="1AD7C808"/>
    <w:rsid w:val="1ADA20BA"/>
    <w:rsid w:val="1AE15430"/>
    <w:rsid w:val="1AE89533"/>
    <w:rsid w:val="1AFA6163"/>
    <w:rsid w:val="1B093729"/>
    <w:rsid w:val="1B0C994A"/>
    <w:rsid w:val="1B117761"/>
    <w:rsid w:val="1B15270A"/>
    <w:rsid w:val="1B1738D0"/>
    <w:rsid w:val="1B1D7D3C"/>
    <w:rsid w:val="1B1FE6BF"/>
    <w:rsid w:val="1B238E0E"/>
    <w:rsid w:val="1B331348"/>
    <w:rsid w:val="1B372D06"/>
    <w:rsid w:val="1B374AFC"/>
    <w:rsid w:val="1B40723C"/>
    <w:rsid w:val="1B43C4EF"/>
    <w:rsid w:val="1B460EFF"/>
    <w:rsid w:val="1B4DDC28"/>
    <w:rsid w:val="1B4EBAC9"/>
    <w:rsid w:val="1B504C9E"/>
    <w:rsid w:val="1B57EE71"/>
    <w:rsid w:val="1B5A7941"/>
    <w:rsid w:val="1B5DB8A5"/>
    <w:rsid w:val="1B616387"/>
    <w:rsid w:val="1B6B4DCC"/>
    <w:rsid w:val="1B74B200"/>
    <w:rsid w:val="1B77D280"/>
    <w:rsid w:val="1B780363"/>
    <w:rsid w:val="1B785966"/>
    <w:rsid w:val="1B78D1AC"/>
    <w:rsid w:val="1B7BDBF2"/>
    <w:rsid w:val="1B7EDB12"/>
    <w:rsid w:val="1B8229E9"/>
    <w:rsid w:val="1B86FB9F"/>
    <w:rsid w:val="1B88393B"/>
    <w:rsid w:val="1B93E189"/>
    <w:rsid w:val="1B98B2E9"/>
    <w:rsid w:val="1B98E6DA"/>
    <w:rsid w:val="1BAD9014"/>
    <w:rsid w:val="1BB1C3CA"/>
    <w:rsid w:val="1BB3083D"/>
    <w:rsid w:val="1BB9392D"/>
    <w:rsid w:val="1BBE0D8F"/>
    <w:rsid w:val="1BCC3965"/>
    <w:rsid w:val="1BD0BED1"/>
    <w:rsid w:val="1BD3CE1E"/>
    <w:rsid w:val="1BD4400B"/>
    <w:rsid w:val="1BDC5271"/>
    <w:rsid w:val="1BDC810F"/>
    <w:rsid w:val="1BDF82FE"/>
    <w:rsid w:val="1BDFDD46"/>
    <w:rsid w:val="1BE3D3D7"/>
    <w:rsid w:val="1BE4465C"/>
    <w:rsid w:val="1BEA3335"/>
    <w:rsid w:val="1BEB3A10"/>
    <w:rsid w:val="1C0710B3"/>
    <w:rsid w:val="1C09E17E"/>
    <w:rsid w:val="1C09E351"/>
    <w:rsid w:val="1C0A34AF"/>
    <w:rsid w:val="1C0EAEB3"/>
    <w:rsid w:val="1C13597C"/>
    <w:rsid w:val="1C1579ED"/>
    <w:rsid w:val="1C16A771"/>
    <w:rsid w:val="1C1BBCB5"/>
    <w:rsid w:val="1C23DA39"/>
    <w:rsid w:val="1C28C363"/>
    <w:rsid w:val="1C2F5D41"/>
    <w:rsid w:val="1C3EC54E"/>
    <w:rsid w:val="1C4865FF"/>
    <w:rsid w:val="1C4A8573"/>
    <w:rsid w:val="1C6F7BC7"/>
    <w:rsid w:val="1C79D9E4"/>
    <w:rsid w:val="1C7B87D2"/>
    <w:rsid w:val="1C84FAFF"/>
    <w:rsid w:val="1C8B6243"/>
    <w:rsid w:val="1C8CBE21"/>
    <w:rsid w:val="1C8FABB2"/>
    <w:rsid w:val="1C9B1D93"/>
    <w:rsid w:val="1C9D7F19"/>
    <w:rsid w:val="1C9F1E5E"/>
    <w:rsid w:val="1CA07A7C"/>
    <w:rsid w:val="1CA168E1"/>
    <w:rsid w:val="1CA78875"/>
    <w:rsid w:val="1CA9B166"/>
    <w:rsid w:val="1CAFF296"/>
    <w:rsid w:val="1CBA6B79"/>
    <w:rsid w:val="1CC41381"/>
    <w:rsid w:val="1CC95E6E"/>
    <w:rsid w:val="1CCB6587"/>
    <w:rsid w:val="1CCE33AA"/>
    <w:rsid w:val="1CD074AB"/>
    <w:rsid w:val="1CD3B35B"/>
    <w:rsid w:val="1CD9E1C0"/>
    <w:rsid w:val="1CDABA4C"/>
    <w:rsid w:val="1CDD1FFC"/>
    <w:rsid w:val="1CE35C73"/>
    <w:rsid w:val="1CFE1FC3"/>
    <w:rsid w:val="1D00064B"/>
    <w:rsid w:val="1D01C792"/>
    <w:rsid w:val="1D170AF6"/>
    <w:rsid w:val="1D1A1240"/>
    <w:rsid w:val="1D1DB427"/>
    <w:rsid w:val="1D37190E"/>
    <w:rsid w:val="1D396B18"/>
    <w:rsid w:val="1D3A8747"/>
    <w:rsid w:val="1D40FA7E"/>
    <w:rsid w:val="1D418DB4"/>
    <w:rsid w:val="1D42688A"/>
    <w:rsid w:val="1D486163"/>
    <w:rsid w:val="1D48DEED"/>
    <w:rsid w:val="1D497C1B"/>
    <w:rsid w:val="1D50FC0A"/>
    <w:rsid w:val="1D5E1E53"/>
    <w:rsid w:val="1D60E338"/>
    <w:rsid w:val="1D639A7C"/>
    <w:rsid w:val="1D6506AC"/>
    <w:rsid w:val="1D68987B"/>
    <w:rsid w:val="1D693FDE"/>
    <w:rsid w:val="1D6EACF8"/>
    <w:rsid w:val="1D779086"/>
    <w:rsid w:val="1D7A075C"/>
    <w:rsid w:val="1D7EDAD7"/>
    <w:rsid w:val="1D856332"/>
    <w:rsid w:val="1D8731FF"/>
    <w:rsid w:val="1D8906F1"/>
    <w:rsid w:val="1D93718C"/>
    <w:rsid w:val="1D944623"/>
    <w:rsid w:val="1D98C53A"/>
    <w:rsid w:val="1DA68D36"/>
    <w:rsid w:val="1DA9C581"/>
    <w:rsid w:val="1DAA8053"/>
    <w:rsid w:val="1DB7DB29"/>
    <w:rsid w:val="1DB9738E"/>
    <w:rsid w:val="1DBC4BFE"/>
    <w:rsid w:val="1DC46873"/>
    <w:rsid w:val="1DC7096D"/>
    <w:rsid w:val="1DD0006A"/>
    <w:rsid w:val="1DDC56FB"/>
    <w:rsid w:val="1DE96DE1"/>
    <w:rsid w:val="1DF157B5"/>
    <w:rsid w:val="1DF3BD6A"/>
    <w:rsid w:val="1DF6B93D"/>
    <w:rsid w:val="1DFBB5B5"/>
    <w:rsid w:val="1DFF871C"/>
    <w:rsid w:val="1E02709E"/>
    <w:rsid w:val="1E05C9A9"/>
    <w:rsid w:val="1E05E7AD"/>
    <w:rsid w:val="1E05F55D"/>
    <w:rsid w:val="1E074756"/>
    <w:rsid w:val="1E0FB819"/>
    <w:rsid w:val="1E1D408B"/>
    <w:rsid w:val="1E1D53AF"/>
    <w:rsid w:val="1E24B41F"/>
    <w:rsid w:val="1E26CBC7"/>
    <w:rsid w:val="1E2DBDCC"/>
    <w:rsid w:val="1E345DA3"/>
    <w:rsid w:val="1E35142D"/>
    <w:rsid w:val="1E38289F"/>
    <w:rsid w:val="1E3A415F"/>
    <w:rsid w:val="1E3B8088"/>
    <w:rsid w:val="1E401E1E"/>
    <w:rsid w:val="1E4360E2"/>
    <w:rsid w:val="1E49D6A0"/>
    <w:rsid w:val="1E51F529"/>
    <w:rsid w:val="1E67A82C"/>
    <w:rsid w:val="1E6A7359"/>
    <w:rsid w:val="1E6AA1FA"/>
    <w:rsid w:val="1E74175C"/>
    <w:rsid w:val="1E761137"/>
    <w:rsid w:val="1E83342F"/>
    <w:rsid w:val="1E848C63"/>
    <w:rsid w:val="1E87EE58"/>
    <w:rsid w:val="1E91BCE2"/>
    <w:rsid w:val="1E9348DA"/>
    <w:rsid w:val="1E94B65B"/>
    <w:rsid w:val="1E95A6A1"/>
    <w:rsid w:val="1E9DBA96"/>
    <w:rsid w:val="1EA32F8D"/>
    <w:rsid w:val="1EA8236C"/>
    <w:rsid w:val="1EAF13A8"/>
    <w:rsid w:val="1EB2983E"/>
    <w:rsid w:val="1EB353C0"/>
    <w:rsid w:val="1EB53529"/>
    <w:rsid w:val="1EB9366E"/>
    <w:rsid w:val="1EBF494E"/>
    <w:rsid w:val="1EC01789"/>
    <w:rsid w:val="1EC4EAB8"/>
    <w:rsid w:val="1ED0A9DA"/>
    <w:rsid w:val="1ED43A10"/>
    <w:rsid w:val="1ED47359"/>
    <w:rsid w:val="1ED5E202"/>
    <w:rsid w:val="1EDDB80B"/>
    <w:rsid w:val="1EE1C5AC"/>
    <w:rsid w:val="1EE36451"/>
    <w:rsid w:val="1EEE4FC6"/>
    <w:rsid w:val="1EEFD555"/>
    <w:rsid w:val="1EF492A5"/>
    <w:rsid w:val="1F1AF6CF"/>
    <w:rsid w:val="1F201CA3"/>
    <w:rsid w:val="1F23DB4F"/>
    <w:rsid w:val="1F240D6B"/>
    <w:rsid w:val="1F2BF8F1"/>
    <w:rsid w:val="1F2CE1A8"/>
    <w:rsid w:val="1F310E6D"/>
    <w:rsid w:val="1F35E80B"/>
    <w:rsid w:val="1F4BDD4C"/>
    <w:rsid w:val="1F4C27D2"/>
    <w:rsid w:val="1F520FF5"/>
    <w:rsid w:val="1F592A86"/>
    <w:rsid w:val="1F5F4694"/>
    <w:rsid w:val="1F6B2971"/>
    <w:rsid w:val="1F6D33A1"/>
    <w:rsid w:val="1F6ED970"/>
    <w:rsid w:val="1F73A184"/>
    <w:rsid w:val="1F76ABBF"/>
    <w:rsid w:val="1F782141"/>
    <w:rsid w:val="1F880B71"/>
    <w:rsid w:val="1F8CC66B"/>
    <w:rsid w:val="1F981E1B"/>
    <w:rsid w:val="1FA01714"/>
    <w:rsid w:val="1FA990A2"/>
    <w:rsid w:val="1FA9D55A"/>
    <w:rsid w:val="1FAFD0B7"/>
    <w:rsid w:val="1FB42E48"/>
    <w:rsid w:val="1FB4E434"/>
    <w:rsid w:val="1FC3C3A1"/>
    <w:rsid w:val="1FC76CAD"/>
    <w:rsid w:val="1FCA4E6D"/>
    <w:rsid w:val="1FCE653A"/>
    <w:rsid w:val="1FD21828"/>
    <w:rsid w:val="1FD958A5"/>
    <w:rsid w:val="1FDA4207"/>
    <w:rsid w:val="1FDBCF80"/>
    <w:rsid w:val="1FDC0884"/>
    <w:rsid w:val="1FEAF008"/>
    <w:rsid w:val="1FEB5084"/>
    <w:rsid w:val="1FEE2727"/>
    <w:rsid w:val="1FF30077"/>
    <w:rsid w:val="1FF52B86"/>
    <w:rsid w:val="1FF78FC5"/>
    <w:rsid w:val="20029F7D"/>
    <w:rsid w:val="20036D76"/>
    <w:rsid w:val="200C249B"/>
    <w:rsid w:val="20171E0D"/>
    <w:rsid w:val="201E98FA"/>
    <w:rsid w:val="201F62A7"/>
    <w:rsid w:val="20288149"/>
    <w:rsid w:val="2036A839"/>
    <w:rsid w:val="20377A36"/>
    <w:rsid w:val="204D4477"/>
    <w:rsid w:val="20531503"/>
    <w:rsid w:val="205B4F2E"/>
    <w:rsid w:val="205E75B5"/>
    <w:rsid w:val="20620547"/>
    <w:rsid w:val="2067B618"/>
    <w:rsid w:val="2070839D"/>
    <w:rsid w:val="20787C17"/>
    <w:rsid w:val="2095F5BD"/>
    <w:rsid w:val="2097013A"/>
    <w:rsid w:val="209EDC32"/>
    <w:rsid w:val="20ADBC2C"/>
    <w:rsid w:val="20B10ED4"/>
    <w:rsid w:val="20B53386"/>
    <w:rsid w:val="20C228E5"/>
    <w:rsid w:val="20C29B42"/>
    <w:rsid w:val="20C672CF"/>
    <w:rsid w:val="20D01886"/>
    <w:rsid w:val="20DACC5F"/>
    <w:rsid w:val="20E5F155"/>
    <w:rsid w:val="20EA7638"/>
    <w:rsid w:val="20EF175E"/>
    <w:rsid w:val="2101AF9F"/>
    <w:rsid w:val="2105CD8B"/>
    <w:rsid w:val="21147927"/>
    <w:rsid w:val="2114EEFE"/>
    <w:rsid w:val="211ACEC0"/>
    <w:rsid w:val="211EBAA0"/>
    <w:rsid w:val="2120B598"/>
    <w:rsid w:val="2122409E"/>
    <w:rsid w:val="212E4876"/>
    <w:rsid w:val="213C3CF5"/>
    <w:rsid w:val="21412F41"/>
    <w:rsid w:val="21443B08"/>
    <w:rsid w:val="214E8159"/>
    <w:rsid w:val="21508CB8"/>
    <w:rsid w:val="2152D3A6"/>
    <w:rsid w:val="215D02A9"/>
    <w:rsid w:val="216A51E6"/>
    <w:rsid w:val="21729AB5"/>
    <w:rsid w:val="217879C0"/>
    <w:rsid w:val="217FFE79"/>
    <w:rsid w:val="2182E7EA"/>
    <w:rsid w:val="218B2479"/>
    <w:rsid w:val="218F0EEE"/>
    <w:rsid w:val="2191D67A"/>
    <w:rsid w:val="219204CD"/>
    <w:rsid w:val="219AE585"/>
    <w:rsid w:val="21A4323C"/>
    <w:rsid w:val="21A8217F"/>
    <w:rsid w:val="21B1DAC4"/>
    <w:rsid w:val="21B685E5"/>
    <w:rsid w:val="21B9344D"/>
    <w:rsid w:val="21C1C3CC"/>
    <w:rsid w:val="21C30E11"/>
    <w:rsid w:val="21CE7BAE"/>
    <w:rsid w:val="21CF937B"/>
    <w:rsid w:val="21D1FA74"/>
    <w:rsid w:val="21D5ADF9"/>
    <w:rsid w:val="21D911DE"/>
    <w:rsid w:val="21D929AA"/>
    <w:rsid w:val="21D94A34"/>
    <w:rsid w:val="21DA3968"/>
    <w:rsid w:val="21DA6F32"/>
    <w:rsid w:val="21DAFEBC"/>
    <w:rsid w:val="21DE7B01"/>
    <w:rsid w:val="21DFD531"/>
    <w:rsid w:val="21EC28D5"/>
    <w:rsid w:val="21F0D226"/>
    <w:rsid w:val="21F14497"/>
    <w:rsid w:val="21F19211"/>
    <w:rsid w:val="21F87FD1"/>
    <w:rsid w:val="220B8841"/>
    <w:rsid w:val="2210BB40"/>
    <w:rsid w:val="22119BBC"/>
    <w:rsid w:val="221984C6"/>
    <w:rsid w:val="221C2E47"/>
    <w:rsid w:val="22278449"/>
    <w:rsid w:val="222D57CE"/>
    <w:rsid w:val="22313447"/>
    <w:rsid w:val="2236C2C5"/>
    <w:rsid w:val="223784CF"/>
    <w:rsid w:val="2238B66C"/>
    <w:rsid w:val="223BC12B"/>
    <w:rsid w:val="223BFA8B"/>
    <w:rsid w:val="223E24E3"/>
    <w:rsid w:val="2240E907"/>
    <w:rsid w:val="2243BCB9"/>
    <w:rsid w:val="22464537"/>
    <w:rsid w:val="225028F8"/>
    <w:rsid w:val="225259A3"/>
    <w:rsid w:val="22688FA2"/>
    <w:rsid w:val="2284A6ED"/>
    <w:rsid w:val="2285CDEE"/>
    <w:rsid w:val="228E69B1"/>
    <w:rsid w:val="2291078A"/>
    <w:rsid w:val="2297479D"/>
    <w:rsid w:val="229E107E"/>
    <w:rsid w:val="229E4468"/>
    <w:rsid w:val="229F99CD"/>
    <w:rsid w:val="22A80CCC"/>
    <w:rsid w:val="22B6EBBB"/>
    <w:rsid w:val="22B6EE00"/>
    <w:rsid w:val="22B7113A"/>
    <w:rsid w:val="22B8CA15"/>
    <w:rsid w:val="22BA98F7"/>
    <w:rsid w:val="22C68173"/>
    <w:rsid w:val="22CDEFDC"/>
    <w:rsid w:val="22CEE14C"/>
    <w:rsid w:val="22D78D18"/>
    <w:rsid w:val="22DD8C42"/>
    <w:rsid w:val="22E379CF"/>
    <w:rsid w:val="22E5C2D3"/>
    <w:rsid w:val="22E63002"/>
    <w:rsid w:val="22E95BE1"/>
    <w:rsid w:val="22EA89E8"/>
    <w:rsid w:val="22F41F5C"/>
    <w:rsid w:val="22F5A946"/>
    <w:rsid w:val="23034677"/>
    <w:rsid w:val="2303EB0E"/>
    <w:rsid w:val="230749F0"/>
    <w:rsid w:val="23085331"/>
    <w:rsid w:val="2308AF15"/>
    <w:rsid w:val="230A2FE2"/>
    <w:rsid w:val="230DB349"/>
    <w:rsid w:val="2317852C"/>
    <w:rsid w:val="231A0C66"/>
    <w:rsid w:val="231CBAAF"/>
    <w:rsid w:val="231FECE2"/>
    <w:rsid w:val="23255792"/>
    <w:rsid w:val="232956F5"/>
    <w:rsid w:val="23329600"/>
    <w:rsid w:val="233B9BAC"/>
    <w:rsid w:val="233DB6B5"/>
    <w:rsid w:val="23449537"/>
    <w:rsid w:val="2347FF1E"/>
    <w:rsid w:val="23505B03"/>
    <w:rsid w:val="236B679F"/>
    <w:rsid w:val="236E565D"/>
    <w:rsid w:val="23736C71"/>
    <w:rsid w:val="23754AE3"/>
    <w:rsid w:val="2375ADE5"/>
    <w:rsid w:val="2385316A"/>
    <w:rsid w:val="238E2FD7"/>
    <w:rsid w:val="239512C5"/>
    <w:rsid w:val="23961B54"/>
    <w:rsid w:val="239E3B36"/>
    <w:rsid w:val="23A8D528"/>
    <w:rsid w:val="23A913BA"/>
    <w:rsid w:val="23B226E2"/>
    <w:rsid w:val="23C22467"/>
    <w:rsid w:val="23C43C42"/>
    <w:rsid w:val="23E1BF24"/>
    <w:rsid w:val="23E3840E"/>
    <w:rsid w:val="23EFAE1A"/>
    <w:rsid w:val="23F3EF1C"/>
    <w:rsid w:val="23F76B47"/>
    <w:rsid w:val="23F8D103"/>
    <w:rsid w:val="2401C532"/>
    <w:rsid w:val="2404DC51"/>
    <w:rsid w:val="240BD658"/>
    <w:rsid w:val="240CF782"/>
    <w:rsid w:val="240EE2F1"/>
    <w:rsid w:val="24159911"/>
    <w:rsid w:val="241A5AA1"/>
    <w:rsid w:val="241B148D"/>
    <w:rsid w:val="241FF9C5"/>
    <w:rsid w:val="24208698"/>
    <w:rsid w:val="24257220"/>
    <w:rsid w:val="24257F8A"/>
    <w:rsid w:val="2429CA37"/>
    <w:rsid w:val="242BE8B0"/>
    <w:rsid w:val="2438AE97"/>
    <w:rsid w:val="243A150C"/>
    <w:rsid w:val="2443D29A"/>
    <w:rsid w:val="244C98FA"/>
    <w:rsid w:val="2452BF70"/>
    <w:rsid w:val="24690347"/>
    <w:rsid w:val="246FFCD2"/>
    <w:rsid w:val="24764725"/>
    <w:rsid w:val="247FB30A"/>
    <w:rsid w:val="2482960B"/>
    <w:rsid w:val="2483EBD9"/>
    <w:rsid w:val="2484A412"/>
    <w:rsid w:val="248C3703"/>
    <w:rsid w:val="24914307"/>
    <w:rsid w:val="24956336"/>
    <w:rsid w:val="249648B1"/>
    <w:rsid w:val="2498CC19"/>
    <w:rsid w:val="2499B9CC"/>
    <w:rsid w:val="249D094A"/>
    <w:rsid w:val="249E1C1F"/>
    <w:rsid w:val="24AE243A"/>
    <w:rsid w:val="24AEE7E1"/>
    <w:rsid w:val="24BA26FA"/>
    <w:rsid w:val="24BA84C7"/>
    <w:rsid w:val="24BCBC98"/>
    <w:rsid w:val="24C76523"/>
    <w:rsid w:val="24DCCD7B"/>
    <w:rsid w:val="24E7FAF4"/>
    <w:rsid w:val="24E8D188"/>
    <w:rsid w:val="24ED7F7E"/>
    <w:rsid w:val="24F69C3F"/>
    <w:rsid w:val="24F6D402"/>
    <w:rsid w:val="24FB69E5"/>
    <w:rsid w:val="25004FD8"/>
    <w:rsid w:val="2507088D"/>
    <w:rsid w:val="250899FF"/>
    <w:rsid w:val="250A168E"/>
    <w:rsid w:val="250F3842"/>
    <w:rsid w:val="250FCDB8"/>
    <w:rsid w:val="25113658"/>
    <w:rsid w:val="25115B41"/>
    <w:rsid w:val="2514656F"/>
    <w:rsid w:val="2515AF0F"/>
    <w:rsid w:val="251904CD"/>
    <w:rsid w:val="251BC5BF"/>
    <w:rsid w:val="25213E44"/>
    <w:rsid w:val="252BC14F"/>
    <w:rsid w:val="253EACB3"/>
    <w:rsid w:val="2547C114"/>
    <w:rsid w:val="25571526"/>
    <w:rsid w:val="25585ED5"/>
    <w:rsid w:val="255A4B74"/>
    <w:rsid w:val="255B1A1E"/>
    <w:rsid w:val="2569B2D2"/>
    <w:rsid w:val="25742658"/>
    <w:rsid w:val="257C90CB"/>
    <w:rsid w:val="257D503A"/>
    <w:rsid w:val="25813EB9"/>
    <w:rsid w:val="2581B7DC"/>
    <w:rsid w:val="25848E7E"/>
    <w:rsid w:val="2587460F"/>
    <w:rsid w:val="258E3AB4"/>
    <w:rsid w:val="259FB310"/>
    <w:rsid w:val="25A9660F"/>
    <w:rsid w:val="25ACBC2D"/>
    <w:rsid w:val="25B5B320"/>
    <w:rsid w:val="25B63A35"/>
    <w:rsid w:val="25B79869"/>
    <w:rsid w:val="25B7CEF9"/>
    <w:rsid w:val="25B8726D"/>
    <w:rsid w:val="25BB2B67"/>
    <w:rsid w:val="25BBCC9A"/>
    <w:rsid w:val="25BE4EC5"/>
    <w:rsid w:val="25BFBFFA"/>
    <w:rsid w:val="25C64E56"/>
    <w:rsid w:val="25C9FEC4"/>
    <w:rsid w:val="25CBDDE8"/>
    <w:rsid w:val="25D059EB"/>
    <w:rsid w:val="25D2C09E"/>
    <w:rsid w:val="25D33DB0"/>
    <w:rsid w:val="25DB015B"/>
    <w:rsid w:val="25E99EB5"/>
    <w:rsid w:val="25EA1314"/>
    <w:rsid w:val="25EB4017"/>
    <w:rsid w:val="25ED79C9"/>
    <w:rsid w:val="25F9792D"/>
    <w:rsid w:val="25FC1E0B"/>
    <w:rsid w:val="2600A453"/>
    <w:rsid w:val="2606088A"/>
    <w:rsid w:val="2606ADF5"/>
    <w:rsid w:val="260B4C9B"/>
    <w:rsid w:val="260D6405"/>
    <w:rsid w:val="26115F6E"/>
    <w:rsid w:val="26241966"/>
    <w:rsid w:val="26267A33"/>
    <w:rsid w:val="2627D191"/>
    <w:rsid w:val="262B5B7A"/>
    <w:rsid w:val="26318909"/>
    <w:rsid w:val="26352CFF"/>
    <w:rsid w:val="263F0EE0"/>
    <w:rsid w:val="263F37B8"/>
    <w:rsid w:val="26425207"/>
    <w:rsid w:val="264A008D"/>
    <w:rsid w:val="264BD03E"/>
    <w:rsid w:val="264D2B51"/>
    <w:rsid w:val="26502C7B"/>
    <w:rsid w:val="2650B416"/>
    <w:rsid w:val="265212B6"/>
    <w:rsid w:val="2654FD71"/>
    <w:rsid w:val="26556F61"/>
    <w:rsid w:val="2660985C"/>
    <w:rsid w:val="2662F3FE"/>
    <w:rsid w:val="266A6A4F"/>
    <w:rsid w:val="26732004"/>
    <w:rsid w:val="267C2328"/>
    <w:rsid w:val="267C9A25"/>
    <w:rsid w:val="267D8E34"/>
    <w:rsid w:val="267E5B2F"/>
    <w:rsid w:val="267F6231"/>
    <w:rsid w:val="2683EFD3"/>
    <w:rsid w:val="268F97DE"/>
    <w:rsid w:val="2690EFBC"/>
    <w:rsid w:val="26996A07"/>
    <w:rsid w:val="26A15154"/>
    <w:rsid w:val="26A69A71"/>
    <w:rsid w:val="26ADB58E"/>
    <w:rsid w:val="26ADFEE5"/>
    <w:rsid w:val="26B80902"/>
    <w:rsid w:val="26BA17BB"/>
    <w:rsid w:val="26BCC7DA"/>
    <w:rsid w:val="26BD7E2F"/>
    <w:rsid w:val="26DBD8C7"/>
    <w:rsid w:val="26DD7383"/>
    <w:rsid w:val="26EA02F2"/>
    <w:rsid w:val="26EA3107"/>
    <w:rsid w:val="26F3739D"/>
    <w:rsid w:val="26F7CEF3"/>
    <w:rsid w:val="26FA6137"/>
    <w:rsid w:val="26FDFF6D"/>
    <w:rsid w:val="26FF2A9A"/>
    <w:rsid w:val="270464BE"/>
    <w:rsid w:val="27060E7F"/>
    <w:rsid w:val="27096381"/>
    <w:rsid w:val="270E49B9"/>
    <w:rsid w:val="270EA49F"/>
    <w:rsid w:val="270FA2B2"/>
    <w:rsid w:val="2722E46B"/>
    <w:rsid w:val="27234E52"/>
    <w:rsid w:val="2723EAC2"/>
    <w:rsid w:val="272951D2"/>
    <w:rsid w:val="272F8F38"/>
    <w:rsid w:val="2730928B"/>
    <w:rsid w:val="27338F54"/>
    <w:rsid w:val="2739376E"/>
    <w:rsid w:val="273B7133"/>
    <w:rsid w:val="2744CC3A"/>
    <w:rsid w:val="2747681F"/>
    <w:rsid w:val="274A2C04"/>
    <w:rsid w:val="27578931"/>
    <w:rsid w:val="2757AEAB"/>
    <w:rsid w:val="2759B186"/>
    <w:rsid w:val="275E2C9D"/>
    <w:rsid w:val="275FE572"/>
    <w:rsid w:val="2763189C"/>
    <w:rsid w:val="2765A557"/>
    <w:rsid w:val="2766C0BA"/>
    <w:rsid w:val="2766E2EB"/>
    <w:rsid w:val="2767BA54"/>
    <w:rsid w:val="276DE846"/>
    <w:rsid w:val="276F60BA"/>
    <w:rsid w:val="27765DDB"/>
    <w:rsid w:val="277AE1DB"/>
    <w:rsid w:val="277C65EC"/>
    <w:rsid w:val="2795A137"/>
    <w:rsid w:val="279E8F3E"/>
    <w:rsid w:val="27A29751"/>
    <w:rsid w:val="27A57961"/>
    <w:rsid w:val="27A7605D"/>
    <w:rsid w:val="27A81837"/>
    <w:rsid w:val="27A998FC"/>
    <w:rsid w:val="27AD4336"/>
    <w:rsid w:val="27B3B9F8"/>
    <w:rsid w:val="27B91AE5"/>
    <w:rsid w:val="27C004B0"/>
    <w:rsid w:val="27C45EB9"/>
    <w:rsid w:val="27C90707"/>
    <w:rsid w:val="27CC1F63"/>
    <w:rsid w:val="27CE5CAD"/>
    <w:rsid w:val="27D39FD0"/>
    <w:rsid w:val="27D510E9"/>
    <w:rsid w:val="27DD6EC9"/>
    <w:rsid w:val="27DF4C00"/>
    <w:rsid w:val="27E9B0F9"/>
    <w:rsid w:val="27EB7D7D"/>
    <w:rsid w:val="27FAA2A7"/>
    <w:rsid w:val="27FBC6A6"/>
    <w:rsid w:val="27FC28C2"/>
    <w:rsid w:val="27FF42EA"/>
    <w:rsid w:val="280141F6"/>
    <w:rsid w:val="2806BDE8"/>
    <w:rsid w:val="2809E04F"/>
    <w:rsid w:val="280D4985"/>
    <w:rsid w:val="281F2A31"/>
    <w:rsid w:val="2827F2DB"/>
    <w:rsid w:val="282B891B"/>
    <w:rsid w:val="282CAD30"/>
    <w:rsid w:val="2833D9B5"/>
    <w:rsid w:val="283D6D78"/>
    <w:rsid w:val="283D9F07"/>
    <w:rsid w:val="2844A69D"/>
    <w:rsid w:val="284A210E"/>
    <w:rsid w:val="284B051B"/>
    <w:rsid w:val="2862C4F7"/>
    <w:rsid w:val="28649CCB"/>
    <w:rsid w:val="286CB444"/>
    <w:rsid w:val="28766116"/>
    <w:rsid w:val="2878F563"/>
    <w:rsid w:val="287DFC97"/>
    <w:rsid w:val="2882D947"/>
    <w:rsid w:val="288368D8"/>
    <w:rsid w:val="288B5024"/>
    <w:rsid w:val="289C8CE7"/>
    <w:rsid w:val="28A1225F"/>
    <w:rsid w:val="28A25553"/>
    <w:rsid w:val="28A830AA"/>
    <w:rsid w:val="28A90503"/>
    <w:rsid w:val="28AEC69A"/>
    <w:rsid w:val="28AF21D7"/>
    <w:rsid w:val="28B3D332"/>
    <w:rsid w:val="28B43110"/>
    <w:rsid w:val="28B836CF"/>
    <w:rsid w:val="28B8496C"/>
    <w:rsid w:val="28BB0D7F"/>
    <w:rsid w:val="28BC70DD"/>
    <w:rsid w:val="28BEEEAA"/>
    <w:rsid w:val="28C3AD25"/>
    <w:rsid w:val="28C5726C"/>
    <w:rsid w:val="28C669C6"/>
    <w:rsid w:val="28C8EC8C"/>
    <w:rsid w:val="28CE5787"/>
    <w:rsid w:val="28DB3ECD"/>
    <w:rsid w:val="28DF7BEB"/>
    <w:rsid w:val="28E612FC"/>
    <w:rsid w:val="28E71493"/>
    <w:rsid w:val="28EF7057"/>
    <w:rsid w:val="28F35BF2"/>
    <w:rsid w:val="28F491AD"/>
    <w:rsid w:val="28F9FA26"/>
    <w:rsid w:val="28FB14CA"/>
    <w:rsid w:val="28FCC3D8"/>
    <w:rsid w:val="28FF513A"/>
    <w:rsid w:val="2902460F"/>
    <w:rsid w:val="2912A13B"/>
    <w:rsid w:val="29153EF0"/>
    <w:rsid w:val="2917BCA9"/>
    <w:rsid w:val="29191AA6"/>
    <w:rsid w:val="291B4A92"/>
    <w:rsid w:val="2928B661"/>
    <w:rsid w:val="2933CB94"/>
    <w:rsid w:val="293A6B2D"/>
    <w:rsid w:val="293DA01D"/>
    <w:rsid w:val="294AAF97"/>
    <w:rsid w:val="294DBEC2"/>
    <w:rsid w:val="29522677"/>
    <w:rsid w:val="2957895C"/>
    <w:rsid w:val="296483BA"/>
    <w:rsid w:val="2968FEAC"/>
    <w:rsid w:val="296AEE8A"/>
    <w:rsid w:val="29713C8F"/>
    <w:rsid w:val="2971AFF3"/>
    <w:rsid w:val="2971CC6A"/>
    <w:rsid w:val="2971D8F0"/>
    <w:rsid w:val="2973139A"/>
    <w:rsid w:val="29767308"/>
    <w:rsid w:val="29784775"/>
    <w:rsid w:val="297B2F3A"/>
    <w:rsid w:val="298437F5"/>
    <w:rsid w:val="29844D3E"/>
    <w:rsid w:val="298DAFC1"/>
    <w:rsid w:val="299548BB"/>
    <w:rsid w:val="299A3651"/>
    <w:rsid w:val="299B8671"/>
    <w:rsid w:val="299C5573"/>
    <w:rsid w:val="29A3DB6A"/>
    <w:rsid w:val="29A40E21"/>
    <w:rsid w:val="29A44DA9"/>
    <w:rsid w:val="29ABC067"/>
    <w:rsid w:val="29C0C66A"/>
    <w:rsid w:val="29C1436B"/>
    <w:rsid w:val="29C1C01C"/>
    <w:rsid w:val="29C35031"/>
    <w:rsid w:val="29C6BC92"/>
    <w:rsid w:val="29D4F64C"/>
    <w:rsid w:val="29D75033"/>
    <w:rsid w:val="29D9D7F5"/>
    <w:rsid w:val="29DB3F06"/>
    <w:rsid w:val="29DD7EDB"/>
    <w:rsid w:val="29E386AD"/>
    <w:rsid w:val="29E84BE2"/>
    <w:rsid w:val="29F35A57"/>
    <w:rsid w:val="29F866F3"/>
    <w:rsid w:val="2A055524"/>
    <w:rsid w:val="2A06FE65"/>
    <w:rsid w:val="2A0C17A8"/>
    <w:rsid w:val="2A0E12B6"/>
    <w:rsid w:val="2A0F058B"/>
    <w:rsid w:val="2A0F4E59"/>
    <w:rsid w:val="2A0F6CA5"/>
    <w:rsid w:val="2A1167CC"/>
    <w:rsid w:val="2A15CD55"/>
    <w:rsid w:val="2A15F4CE"/>
    <w:rsid w:val="2A1C7487"/>
    <w:rsid w:val="2A1E49E4"/>
    <w:rsid w:val="2A213AC8"/>
    <w:rsid w:val="2A299A87"/>
    <w:rsid w:val="2A2A346A"/>
    <w:rsid w:val="2A2C12AF"/>
    <w:rsid w:val="2A2CCFB3"/>
    <w:rsid w:val="2A2FCE51"/>
    <w:rsid w:val="2A4180EC"/>
    <w:rsid w:val="2A44BB94"/>
    <w:rsid w:val="2A4A6AA2"/>
    <w:rsid w:val="2A4A84C0"/>
    <w:rsid w:val="2A4D381D"/>
    <w:rsid w:val="2A4D843D"/>
    <w:rsid w:val="2A50D5F0"/>
    <w:rsid w:val="2A512ACD"/>
    <w:rsid w:val="2A573A15"/>
    <w:rsid w:val="2A59F22E"/>
    <w:rsid w:val="2A5E839A"/>
    <w:rsid w:val="2A656FCB"/>
    <w:rsid w:val="2A66216C"/>
    <w:rsid w:val="2A672E2B"/>
    <w:rsid w:val="2A75883F"/>
    <w:rsid w:val="2A7866FD"/>
    <w:rsid w:val="2A86C397"/>
    <w:rsid w:val="2A897865"/>
    <w:rsid w:val="2A8C93EC"/>
    <w:rsid w:val="2A8F0153"/>
    <w:rsid w:val="2A950CEB"/>
    <w:rsid w:val="2A977358"/>
    <w:rsid w:val="2A97D1CA"/>
    <w:rsid w:val="2A9FAC62"/>
    <w:rsid w:val="2AA2D92C"/>
    <w:rsid w:val="2AA8EF33"/>
    <w:rsid w:val="2AAF3471"/>
    <w:rsid w:val="2AB010E2"/>
    <w:rsid w:val="2AB014ED"/>
    <w:rsid w:val="2AB04F22"/>
    <w:rsid w:val="2AC0BCB8"/>
    <w:rsid w:val="2AC71F6A"/>
    <w:rsid w:val="2ACC4028"/>
    <w:rsid w:val="2AD08ACF"/>
    <w:rsid w:val="2AD47DBC"/>
    <w:rsid w:val="2ADDA315"/>
    <w:rsid w:val="2ADF5507"/>
    <w:rsid w:val="2AE139BE"/>
    <w:rsid w:val="2AE1A85A"/>
    <w:rsid w:val="2AE1DF1F"/>
    <w:rsid w:val="2AE3CB87"/>
    <w:rsid w:val="2AEA0E50"/>
    <w:rsid w:val="2AEFAE2F"/>
    <w:rsid w:val="2AEFAEE6"/>
    <w:rsid w:val="2AEFBDE2"/>
    <w:rsid w:val="2AF9C697"/>
    <w:rsid w:val="2AFC76DF"/>
    <w:rsid w:val="2B05B153"/>
    <w:rsid w:val="2B09D5BB"/>
    <w:rsid w:val="2B0B36C4"/>
    <w:rsid w:val="2B0C28C1"/>
    <w:rsid w:val="2B1C2975"/>
    <w:rsid w:val="2B23462B"/>
    <w:rsid w:val="2B2731BE"/>
    <w:rsid w:val="2B396052"/>
    <w:rsid w:val="2B3C6D11"/>
    <w:rsid w:val="2B57B090"/>
    <w:rsid w:val="2B57BE4E"/>
    <w:rsid w:val="2B59DE40"/>
    <w:rsid w:val="2B601B05"/>
    <w:rsid w:val="2B644E0A"/>
    <w:rsid w:val="2B659FC0"/>
    <w:rsid w:val="2B6AFC7C"/>
    <w:rsid w:val="2B708239"/>
    <w:rsid w:val="2B86193D"/>
    <w:rsid w:val="2B8FF7CE"/>
    <w:rsid w:val="2B91F0A9"/>
    <w:rsid w:val="2B925330"/>
    <w:rsid w:val="2B95AA91"/>
    <w:rsid w:val="2B95B20D"/>
    <w:rsid w:val="2B96EB1A"/>
    <w:rsid w:val="2B9D8E44"/>
    <w:rsid w:val="2B9F3FD3"/>
    <w:rsid w:val="2BA17945"/>
    <w:rsid w:val="2BA24534"/>
    <w:rsid w:val="2BA3C7F3"/>
    <w:rsid w:val="2BA781BE"/>
    <w:rsid w:val="2BAC5CE5"/>
    <w:rsid w:val="2BC0996B"/>
    <w:rsid w:val="2BC386CB"/>
    <w:rsid w:val="2BC3E7AD"/>
    <w:rsid w:val="2BC87F97"/>
    <w:rsid w:val="2BCBB5EC"/>
    <w:rsid w:val="2BCD69A4"/>
    <w:rsid w:val="2BD6BB0F"/>
    <w:rsid w:val="2BD846CF"/>
    <w:rsid w:val="2BDA37F7"/>
    <w:rsid w:val="2BDD4884"/>
    <w:rsid w:val="2BDEF9C0"/>
    <w:rsid w:val="2BE33F1F"/>
    <w:rsid w:val="2BEA6A1B"/>
    <w:rsid w:val="2BF4B618"/>
    <w:rsid w:val="2BF54B73"/>
    <w:rsid w:val="2BF6A12A"/>
    <w:rsid w:val="2BF7741B"/>
    <w:rsid w:val="2C006547"/>
    <w:rsid w:val="2C14D26A"/>
    <w:rsid w:val="2C17A663"/>
    <w:rsid w:val="2C28A88A"/>
    <w:rsid w:val="2C2C11BC"/>
    <w:rsid w:val="2C37B852"/>
    <w:rsid w:val="2C3CA225"/>
    <w:rsid w:val="2C457EB8"/>
    <w:rsid w:val="2C476154"/>
    <w:rsid w:val="2C4B5136"/>
    <w:rsid w:val="2C5628D8"/>
    <w:rsid w:val="2C5DCE9C"/>
    <w:rsid w:val="2C5E8920"/>
    <w:rsid w:val="2C607C83"/>
    <w:rsid w:val="2C60A93B"/>
    <w:rsid w:val="2C643B48"/>
    <w:rsid w:val="2C655E7B"/>
    <w:rsid w:val="2C69118E"/>
    <w:rsid w:val="2C819086"/>
    <w:rsid w:val="2C828C8F"/>
    <w:rsid w:val="2C8FB080"/>
    <w:rsid w:val="2C9091B5"/>
    <w:rsid w:val="2C927440"/>
    <w:rsid w:val="2C99A0DC"/>
    <w:rsid w:val="2C9C9C05"/>
    <w:rsid w:val="2CA8638E"/>
    <w:rsid w:val="2CAE7FAD"/>
    <w:rsid w:val="2CB17802"/>
    <w:rsid w:val="2CB23935"/>
    <w:rsid w:val="2CB4FE85"/>
    <w:rsid w:val="2CB5C74F"/>
    <w:rsid w:val="2CC5FC22"/>
    <w:rsid w:val="2CCDFEA3"/>
    <w:rsid w:val="2CD502CA"/>
    <w:rsid w:val="2CD95485"/>
    <w:rsid w:val="2CD9A37A"/>
    <w:rsid w:val="2CE323DF"/>
    <w:rsid w:val="2CEA74D2"/>
    <w:rsid w:val="2CEDD0EF"/>
    <w:rsid w:val="2CFF271D"/>
    <w:rsid w:val="2D0C53B9"/>
    <w:rsid w:val="2D185229"/>
    <w:rsid w:val="2D194D3E"/>
    <w:rsid w:val="2D1C79F2"/>
    <w:rsid w:val="2D1F02F9"/>
    <w:rsid w:val="2D22C059"/>
    <w:rsid w:val="2D2E247D"/>
    <w:rsid w:val="2D3F609E"/>
    <w:rsid w:val="2D414CFA"/>
    <w:rsid w:val="2D4E341D"/>
    <w:rsid w:val="2D5108D0"/>
    <w:rsid w:val="2D5211A2"/>
    <w:rsid w:val="2D526BA4"/>
    <w:rsid w:val="2D554E03"/>
    <w:rsid w:val="2D57D8F4"/>
    <w:rsid w:val="2D58630F"/>
    <w:rsid w:val="2D650B61"/>
    <w:rsid w:val="2D734707"/>
    <w:rsid w:val="2D768655"/>
    <w:rsid w:val="2D7DADBF"/>
    <w:rsid w:val="2D814BA2"/>
    <w:rsid w:val="2D8B59C9"/>
    <w:rsid w:val="2D9957E4"/>
    <w:rsid w:val="2D9A094A"/>
    <w:rsid w:val="2D9B345D"/>
    <w:rsid w:val="2D9C3474"/>
    <w:rsid w:val="2D9F2C90"/>
    <w:rsid w:val="2DA3DAE4"/>
    <w:rsid w:val="2DA81179"/>
    <w:rsid w:val="2DB249B4"/>
    <w:rsid w:val="2DB4FB3C"/>
    <w:rsid w:val="2DB7C3F7"/>
    <w:rsid w:val="2DBA8C95"/>
    <w:rsid w:val="2DBD0147"/>
    <w:rsid w:val="2DBD4152"/>
    <w:rsid w:val="2DBD5A54"/>
    <w:rsid w:val="2DC3DC47"/>
    <w:rsid w:val="2DCCDDAA"/>
    <w:rsid w:val="2DD042DF"/>
    <w:rsid w:val="2DE137B5"/>
    <w:rsid w:val="2DE23C97"/>
    <w:rsid w:val="2DE3E65B"/>
    <w:rsid w:val="2DEB03EF"/>
    <w:rsid w:val="2DF01289"/>
    <w:rsid w:val="2E1EED38"/>
    <w:rsid w:val="2E253FEE"/>
    <w:rsid w:val="2E2AFD82"/>
    <w:rsid w:val="2E2F1AD3"/>
    <w:rsid w:val="2E320626"/>
    <w:rsid w:val="2E35713D"/>
    <w:rsid w:val="2E3598AB"/>
    <w:rsid w:val="2E39178A"/>
    <w:rsid w:val="2E3E57DD"/>
    <w:rsid w:val="2E3FFD31"/>
    <w:rsid w:val="2E4BF31D"/>
    <w:rsid w:val="2E519E84"/>
    <w:rsid w:val="2E51ED5B"/>
    <w:rsid w:val="2E5294AE"/>
    <w:rsid w:val="2E55E931"/>
    <w:rsid w:val="2E5A7F72"/>
    <w:rsid w:val="2E5AAFF0"/>
    <w:rsid w:val="2E5B0EC2"/>
    <w:rsid w:val="2E6100DB"/>
    <w:rsid w:val="2E64B59C"/>
    <w:rsid w:val="2E738487"/>
    <w:rsid w:val="2E825608"/>
    <w:rsid w:val="2E837533"/>
    <w:rsid w:val="2E8F26CE"/>
    <w:rsid w:val="2E91C7AD"/>
    <w:rsid w:val="2E93037D"/>
    <w:rsid w:val="2EA999A1"/>
    <w:rsid w:val="2EAC4B93"/>
    <w:rsid w:val="2EACB591"/>
    <w:rsid w:val="2EB15F64"/>
    <w:rsid w:val="2EB58878"/>
    <w:rsid w:val="2EBF3C38"/>
    <w:rsid w:val="2EC1D569"/>
    <w:rsid w:val="2EC2503B"/>
    <w:rsid w:val="2EC767F3"/>
    <w:rsid w:val="2ED157AB"/>
    <w:rsid w:val="2ED26D43"/>
    <w:rsid w:val="2EDE10CB"/>
    <w:rsid w:val="2EDEA4F2"/>
    <w:rsid w:val="2EE1624D"/>
    <w:rsid w:val="2EE1DF4B"/>
    <w:rsid w:val="2EF61F3E"/>
    <w:rsid w:val="2EFE5F8F"/>
    <w:rsid w:val="2EFEE566"/>
    <w:rsid w:val="2F0E5A87"/>
    <w:rsid w:val="2F1F64F1"/>
    <w:rsid w:val="2F2B465D"/>
    <w:rsid w:val="2F2C2C76"/>
    <w:rsid w:val="2F2D5E1A"/>
    <w:rsid w:val="2F31A655"/>
    <w:rsid w:val="2F32E59D"/>
    <w:rsid w:val="2F3CA3CF"/>
    <w:rsid w:val="2F3E82A7"/>
    <w:rsid w:val="2F4749E9"/>
    <w:rsid w:val="2F47CD5D"/>
    <w:rsid w:val="2F4BBF2A"/>
    <w:rsid w:val="2F51597D"/>
    <w:rsid w:val="2F5292C5"/>
    <w:rsid w:val="2F574063"/>
    <w:rsid w:val="2F5824B3"/>
    <w:rsid w:val="2F58983F"/>
    <w:rsid w:val="2F5EB444"/>
    <w:rsid w:val="2F66AECC"/>
    <w:rsid w:val="2F6DBD70"/>
    <w:rsid w:val="2F6EBB94"/>
    <w:rsid w:val="2F70DC91"/>
    <w:rsid w:val="2F721417"/>
    <w:rsid w:val="2F85BEEA"/>
    <w:rsid w:val="2F875261"/>
    <w:rsid w:val="2F894F3B"/>
    <w:rsid w:val="2F91E2BF"/>
    <w:rsid w:val="2F9336B4"/>
    <w:rsid w:val="2F9A3726"/>
    <w:rsid w:val="2F9C901D"/>
    <w:rsid w:val="2F9DB941"/>
    <w:rsid w:val="2FA2FD6F"/>
    <w:rsid w:val="2FABA16C"/>
    <w:rsid w:val="2FADCA60"/>
    <w:rsid w:val="2FB563CC"/>
    <w:rsid w:val="2FB9CF93"/>
    <w:rsid w:val="2FC0E313"/>
    <w:rsid w:val="2FC1A1B9"/>
    <w:rsid w:val="2FC84F23"/>
    <w:rsid w:val="2FC95E16"/>
    <w:rsid w:val="2FD82FAF"/>
    <w:rsid w:val="2FD955A0"/>
    <w:rsid w:val="2FE28635"/>
    <w:rsid w:val="2FE9BCE2"/>
    <w:rsid w:val="2FEAE78F"/>
    <w:rsid w:val="2FEFA5E1"/>
    <w:rsid w:val="2FF2C292"/>
    <w:rsid w:val="2FFB4D92"/>
    <w:rsid w:val="300CBD7E"/>
    <w:rsid w:val="300F142D"/>
    <w:rsid w:val="30187B84"/>
    <w:rsid w:val="30221D70"/>
    <w:rsid w:val="303985D7"/>
    <w:rsid w:val="30407199"/>
    <w:rsid w:val="3042A23B"/>
    <w:rsid w:val="3048C8F7"/>
    <w:rsid w:val="304F7BF6"/>
    <w:rsid w:val="30532161"/>
    <w:rsid w:val="305379DD"/>
    <w:rsid w:val="30598AA1"/>
    <w:rsid w:val="305C6F26"/>
    <w:rsid w:val="306B994F"/>
    <w:rsid w:val="306DFE6F"/>
    <w:rsid w:val="306F428B"/>
    <w:rsid w:val="306FA58A"/>
    <w:rsid w:val="307468A8"/>
    <w:rsid w:val="307743EF"/>
    <w:rsid w:val="307D79E3"/>
    <w:rsid w:val="30882FBA"/>
    <w:rsid w:val="308A166B"/>
    <w:rsid w:val="308E9BC4"/>
    <w:rsid w:val="30920D69"/>
    <w:rsid w:val="30A64226"/>
    <w:rsid w:val="30AC3848"/>
    <w:rsid w:val="30AE225A"/>
    <w:rsid w:val="30B121F9"/>
    <w:rsid w:val="30B55C56"/>
    <w:rsid w:val="30CA3A53"/>
    <w:rsid w:val="30CD2CFC"/>
    <w:rsid w:val="30CE0DE8"/>
    <w:rsid w:val="30CE491A"/>
    <w:rsid w:val="30DE4353"/>
    <w:rsid w:val="30DF22F7"/>
    <w:rsid w:val="30E435E5"/>
    <w:rsid w:val="30E46E9F"/>
    <w:rsid w:val="30E7E31F"/>
    <w:rsid w:val="30E89E69"/>
    <w:rsid w:val="30EB32F1"/>
    <w:rsid w:val="30F3F2F7"/>
    <w:rsid w:val="30F70DD2"/>
    <w:rsid w:val="30F88B7D"/>
    <w:rsid w:val="3102CDE9"/>
    <w:rsid w:val="3107D1D7"/>
    <w:rsid w:val="310D2170"/>
    <w:rsid w:val="31177435"/>
    <w:rsid w:val="311CCE94"/>
    <w:rsid w:val="31232195"/>
    <w:rsid w:val="3123C710"/>
    <w:rsid w:val="3127F1B6"/>
    <w:rsid w:val="3128D550"/>
    <w:rsid w:val="3135BD4C"/>
    <w:rsid w:val="31365D14"/>
    <w:rsid w:val="3137591B"/>
    <w:rsid w:val="31390AA9"/>
    <w:rsid w:val="313ED666"/>
    <w:rsid w:val="3149D5FA"/>
    <w:rsid w:val="315459EF"/>
    <w:rsid w:val="31569671"/>
    <w:rsid w:val="3156C34D"/>
    <w:rsid w:val="3164D8CE"/>
    <w:rsid w:val="31691D59"/>
    <w:rsid w:val="3172E814"/>
    <w:rsid w:val="317AFB8E"/>
    <w:rsid w:val="3183D84C"/>
    <w:rsid w:val="318FC674"/>
    <w:rsid w:val="319617AB"/>
    <w:rsid w:val="3199FB9E"/>
    <w:rsid w:val="319DF073"/>
    <w:rsid w:val="31A8914B"/>
    <w:rsid w:val="31B6E9A2"/>
    <w:rsid w:val="31B7C018"/>
    <w:rsid w:val="31BC3A09"/>
    <w:rsid w:val="31CBBA36"/>
    <w:rsid w:val="31D0A961"/>
    <w:rsid w:val="31D47D0A"/>
    <w:rsid w:val="31D8B749"/>
    <w:rsid w:val="31D9829E"/>
    <w:rsid w:val="31E8EB23"/>
    <w:rsid w:val="31EAD9C4"/>
    <w:rsid w:val="31ED37E2"/>
    <w:rsid w:val="31EEEEDF"/>
    <w:rsid w:val="31F1F5CE"/>
    <w:rsid w:val="31F46574"/>
    <w:rsid w:val="31F8632D"/>
    <w:rsid w:val="31FD0A97"/>
    <w:rsid w:val="32033760"/>
    <w:rsid w:val="320BEB22"/>
    <w:rsid w:val="3215C02F"/>
    <w:rsid w:val="321A7FAF"/>
    <w:rsid w:val="321F18D2"/>
    <w:rsid w:val="322224EA"/>
    <w:rsid w:val="32269B38"/>
    <w:rsid w:val="32382B04"/>
    <w:rsid w:val="324428BA"/>
    <w:rsid w:val="3249A2D1"/>
    <w:rsid w:val="325525ED"/>
    <w:rsid w:val="32596E17"/>
    <w:rsid w:val="325A6101"/>
    <w:rsid w:val="326A81EC"/>
    <w:rsid w:val="326F1019"/>
    <w:rsid w:val="32738DF7"/>
    <w:rsid w:val="32844352"/>
    <w:rsid w:val="3284BED2"/>
    <w:rsid w:val="32944B33"/>
    <w:rsid w:val="329E2A45"/>
    <w:rsid w:val="32A26815"/>
    <w:rsid w:val="32A28D90"/>
    <w:rsid w:val="32AAD3AF"/>
    <w:rsid w:val="32BA36A9"/>
    <w:rsid w:val="32BD0F52"/>
    <w:rsid w:val="32BDFC06"/>
    <w:rsid w:val="32C073A6"/>
    <w:rsid w:val="32C25DFC"/>
    <w:rsid w:val="32C27683"/>
    <w:rsid w:val="32C3683E"/>
    <w:rsid w:val="32C85939"/>
    <w:rsid w:val="32CD403A"/>
    <w:rsid w:val="32CDEDAF"/>
    <w:rsid w:val="32D0D76A"/>
    <w:rsid w:val="32DD8313"/>
    <w:rsid w:val="32E739DD"/>
    <w:rsid w:val="32EEAEE5"/>
    <w:rsid w:val="32F9EDD9"/>
    <w:rsid w:val="33067C4D"/>
    <w:rsid w:val="33151C60"/>
    <w:rsid w:val="33170447"/>
    <w:rsid w:val="331CB959"/>
    <w:rsid w:val="331E4D50"/>
    <w:rsid w:val="33221B64"/>
    <w:rsid w:val="332B2EC9"/>
    <w:rsid w:val="332F83B1"/>
    <w:rsid w:val="33300705"/>
    <w:rsid w:val="33348690"/>
    <w:rsid w:val="33474EC8"/>
    <w:rsid w:val="33507460"/>
    <w:rsid w:val="33524585"/>
    <w:rsid w:val="33545336"/>
    <w:rsid w:val="3355D032"/>
    <w:rsid w:val="335F58ED"/>
    <w:rsid w:val="335F8A04"/>
    <w:rsid w:val="33688177"/>
    <w:rsid w:val="336D1E25"/>
    <w:rsid w:val="336F30F0"/>
    <w:rsid w:val="33727A67"/>
    <w:rsid w:val="3372A0C7"/>
    <w:rsid w:val="3372EBD9"/>
    <w:rsid w:val="3373BF54"/>
    <w:rsid w:val="33742D6F"/>
    <w:rsid w:val="33754FAB"/>
    <w:rsid w:val="33797A4E"/>
    <w:rsid w:val="337EA920"/>
    <w:rsid w:val="337F410B"/>
    <w:rsid w:val="3386B01F"/>
    <w:rsid w:val="3386B652"/>
    <w:rsid w:val="339ADD11"/>
    <w:rsid w:val="33A009AE"/>
    <w:rsid w:val="33A0F418"/>
    <w:rsid w:val="33A5F0AE"/>
    <w:rsid w:val="33A70242"/>
    <w:rsid w:val="33B0AE32"/>
    <w:rsid w:val="33B11910"/>
    <w:rsid w:val="33BB3040"/>
    <w:rsid w:val="33BF4153"/>
    <w:rsid w:val="33BF631D"/>
    <w:rsid w:val="33C04449"/>
    <w:rsid w:val="33C66E68"/>
    <w:rsid w:val="33CA1F43"/>
    <w:rsid w:val="33CFBC4F"/>
    <w:rsid w:val="33D9D38F"/>
    <w:rsid w:val="33D9F9F3"/>
    <w:rsid w:val="33E8B99B"/>
    <w:rsid w:val="33EA08A5"/>
    <w:rsid w:val="33EB3AE9"/>
    <w:rsid w:val="33EB81F6"/>
    <w:rsid w:val="33ECCCA8"/>
    <w:rsid w:val="33F313EA"/>
    <w:rsid w:val="33F843A2"/>
    <w:rsid w:val="33F844C6"/>
    <w:rsid w:val="3406437C"/>
    <w:rsid w:val="340B0CEA"/>
    <w:rsid w:val="340C5E9B"/>
    <w:rsid w:val="3411BFFD"/>
    <w:rsid w:val="3412AE56"/>
    <w:rsid w:val="3414BC7D"/>
    <w:rsid w:val="3415588E"/>
    <w:rsid w:val="3420639D"/>
    <w:rsid w:val="34291A02"/>
    <w:rsid w:val="34295999"/>
    <w:rsid w:val="342C1C5E"/>
    <w:rsid w:val="342E95EE"/>
    <w:rsid w:val="342FB9EB"/>
    <w:rsid w:val="3435DB3E"/>
    <w:rsid w:val="3436C8DA"/>
    <w:rsid w:val="343DCE9E"/>
    <w:rsid w:val="343EBDEC"/>
    <w:rsid w:val="3443E0F1"/>
    <w:rsid w:val="34562DB1"/>
    <w:rsid w:val="345721E7"/>
    <w:rsid w:val="34573277"/>
    <w:rsid w:val="34628DFE"/>
    <w:rsid w:val="3462E06B"/>
    <w:rsid w:val="34751D1C"/>
    <w:rsid w:val="3475F9B5"/>
    <w:rsid w:val="347A5AC4"/>
    <w:rsid w:val="347EC22D"/>
    <w:rsid w:val="3480515C"/>
    <w:rsid w:val="34835B18"/>
    <w:rsid w:val="3489DFF1"/>
    <w:rsid w:val="348A8CC7"/>
    <w:rsid w:val="348D7870"/>
    <w:rsid w:val="348DE1C1"/>
    <w:rsid w:val="349813AE"/>
    <w:rsid w:val="349880BE"/>
    <w:rsid w:val="34AE7955"/>
    <w:rsid w:val="34B1B236"/>
    <w:rsid w:val="34C3930B"/>
    <w:rsid w:val="34C4CB0C"/>
    <w:rsid w:val="34C7DC90"/>
    <w:rsid w:val="34C808E8"/>
    <w:rsid w:val="34C8DE1A"/>
    <w:rsid w:val="34CD1A62"/>
    <w:rsid w:val="34CD5F67"/>
    <w:rsid w:val="34CDB71E"/>
    <w:rsid w:val="34CDFF2C"/>
    <w:rsid w:val="34CF9531"/>
    <w:rsid w:val="34D3C4E6"/>
    <w:rsid w:val="34D48A5B"/>
    <w:rsid w:val="34DA830B"/>
    <w:rsid w:val="34E1CA0A"/>
    <w:rsid w:val="34E3ABAB"/>
    <w:rsid w:val="34EC6C64"/>
    <w:rsid w:val="34EDCCFD"/>
    <w:rsid w:val="34EF2A9F"/>
    <w:rsid w:val="34F3BB55"/>
    <w:rsid w:val="3500B088"/>
    <w:rsid w:val="350B013E"/>
    <w:rsid w:val="350C0718"/>
    <w:rsid w:val="351E8118"/>
    <w:rsid w:val="3522270E"/>
    <w:rsid w:val="352D6691"/>
    <w:rsid w:val="352DFE4A"/>
    <w:rsid w:val="352E626F"/>
    <w:rsid w:val="3538A063"/>
    <w:rsid w:val="353F2A96"/>
    <w:rsid w:val="354227FD"/>
    <w:rsid w:val="3550416C"/>
    <w:rsid w:val="355B85E6"/>
    <w:rsid w:val="355CCC75"/>
    <w:rsid w:val="355DCF1B"/>
    <w:rsid w:val="355F66A0"/>
    <w:rsid w:val="3560383E"/>
    <w:rsid w:val="35616804"/>
    <w:rsid w:val="356371CA"/>
    <w:rsid w:val="356F2CF8"/>
    <w:rsid w:val="357AAAC2"/>
    <w:rsid w:val="357DB0DD"/>
    <w:rsid w:val="3581E03F"/>
    <w:rsid w:val="35855114"/>
    <w:rsid w:val="3585FD66"/>
    <w:rsid w:val="35889644"/>
    <w:rsid w:val="35917773"/>
    <w:rsid w:val="3591CDDF"/>
    <w:rsid w:val="35976448"/>
    <w:rsid w:val="359CC4CF"/>
    <w:rsid w:val="35A17861"/>
    <w:rsid w:val="35A39890"/>
    <w:rsid w:val="35A52A87"/>
    <w:rsid w:val="35A5D95C"/>
    <w:rsid w:val="35B1729B"/>
    <w:rsid w:val="35B5E5E5"/>
    <w:rsid w:val="35B70CBD"/>
    <w:rsid w:val="35BA2D8C"/>
    <w:rsid w:val="35D5FA1C"/>
    <w:rsid w:val="35E3486A"/>
    <w:rsid w:val="35E708C9"/>
    <w:rsid w:val="35E81AD6"/>
    <w:rsid w:val="35E97FB9"/>
    <w:rsid w:val="35EFDC71"/>
    <w:rsid w:val="35F33A06"/>
    <w:rsid w:val="35F55884"/>
    <w:rsid w:val="35F89E72"/>
    <w:rsid w:val="3600449D"/>
    <w:rsid w:val="3604910B"/>
    <w:rsid w:val="3614367D"/>
    <w:rsid w:val="361B22FA"/>
    <w:rsid w:val="3622911C"/>
    <w:rsid w:val="362BAF64"/>
    <w:rsid w:val="3636A6DC"/>
    <w:rsid w:val="363C892F"/>
    <w:rsid w:val="363D672D"/>
    <w:rsid w:val="363E886C"/>
    <w:rsid w:val="364143DB"/>
    <w:rsid w:val="364C443E"/>
    <w:rsid w:val="364D3A7C"/>
    <w:rsid w:val="365376CF"/>
    <w:rsid w:val="365B22C9"/>
    <w:rsid w:val="365C4C8E"/>
    <w:rsid w:val="365D50BD"/>
    <w:rsid w:val="365E3861"/>
    <w:rsid w:val="3661A4A7"/>
    <w:rsid w:val="36685421"/>
    <w:rsid w:val="36736329"/>
    <w:rsid w:val="3674FB0F"/>
    <w:rsid w:val="367A4619"/>
    <w:rsid w:val="3683200E"/>
    <w:rsid w:val="3683C102"/>
    <w:rsid w:val="36861F0A"/>
    <w:rsid w:val="36911B61"/>
    <w:rsid w:val="3693FEC7"/>
    <w:rsid w:val="36982BB3"/>
    <w:rsid w:val="369B1575"/>
    <w:rsid w:val="36A222F3"/>
    <w:rsid w:val="36A2462F"/>
    <w:rsid w:val="36A8A734"/>
    <w:rsid w:val="36AB3745"/>
    <w:rsid w:val="36B2A139"/>
    <w:rsid w:val="36BCDF52"/>
    <w:rsid w:val="36CD3923"/>
    <w:rsid w:val="36CED153"/>
    <w:rsid w:val="36CFDD5D"/>
    <w:rsid w:val="36D27142"/>
    <w:rsid w:val="36D35E50"/>
    <w:rsid w:val="36DADA4D"/>
    <w:rsid w:val="36E0DB90"/>
    <w:rsid w:val="36E4996A"/>
    <w:rsid w:val="36EE9B2B"/>
    <w:rsid w:val="36F04129"/>
    <w:rsid w:val="36F3236F"/>
    <w:rsid w:val="36FB2816"/>
    <w:rsid w:val="36FC9ADD"/>
    <w:rsid w:val="370288CF"/>
    <w:rsid w:val="3708256E"/>
    <w:rsid w:val="3709B510"/>
    <w:rsid w:val="370C248E"/>
    <w:rsid w:val="3710E32A"/>
    <w:rsid w:val="37202FD5"/>
    <w:rsid w:val="37282472"/>
    <w:rsid w:val="3729E164"/>
    <w:rsid w:val="3730E694"/>
    <w:rsid w:val="3736475D"/>
    <w:rsid w:val="375071B4"/>
    <w:rsid w:val="37517733"/>
    <w:rsid w:val="3753A565"/>
    <w:rsid w:val="375960AC"/>
    <w:rsid w:val="37659BD1"/>
    <w:rsid w:val="3769755B"/>
    <w:rsid w:val="376AD045"/>
    <w:rsid w:val="377C589F"/>
    <w:rsid w:val="377EC117"/>
    <w:rsid w:val="377FBDBF"/>
    <w:rsid w:val="3784A6DF"/>
    <w:rsid w:val="3784F0B5"/>
    <w:rsid w:val="37882BDD"/>
    <w:rsid w:val="378C4769"/>
    <w:rsid w:val="37A72BC8"/>
    <w:rsid w:val="37AC7171"/>
    <w:rsid w:val="37B1B82E"/>
    <w:rsid w:val="37B2C0D3"/>
    <w:rsid w:val="37BC9C3D"/>
    <w:rsid w:val="37BE056F"/>
    <w:rsid w:val="37BEB639"/>
    <w:rsid w:val="37BEC9F7"/>
    <w:rsid w:val="37C79541"/>
    <w:rsid w:val="37CAAA97"/>
    <w:rsid w:val="37CE33B2"/>
    <w:rsid w:val="37D6C208"/>
    <w:rsid w:val="37E183AA"/>
    <w:rsid w:val="37E83347"/>
    <w:rsid w:val="37F09803"/>
    <w:rsid w:val="37F70255"/>
    <w:rsid w:val="37FCFC9F"/>
    <w:rsid w:val="380244BF"/>
    <w:rsid w:val="3804214A"/>
    <w:rsid w:val="381F83D2"/>
    <w:rsid w:val="38206C6D"/>
    <w:rsid w:val="38318FD5"/>
    <w:rsid w:val="383C9698"/>
    <w:rsid w:val="383CE195"/>
    <w:rsid w:val="38494DAE"/>
    <w:rsid w:val="384AD5B9"/>
    <w:rsid w:val="384D5A4F"/>
    <w:rsid w:val="385331C4"/>
    <w:rsid w:val="38577583"/>
    <w:rsid w:val="385EFA91"/>
    <w:rsid w:val="38601BB5"/>
    <w:rsid w:val="387CA35A"/>
    <w:rsid w:val="3885B58D"/>
    <w:rsid w:val="388819AF"/>
    <w:rsid w:val="3889CDE5"/>
    <w:rsid w:val="388B3E65"/>
    <w:rsid w:val="389008E2"/>
    <w:rsid w:val="38939ED1"/>
    <w:rsid w:val="389B40BA"/>
    <w:rsid w:val="389C6EC2"/>
    <w:rsid w:val="38A9A360"/>
    <w:rsid w:val="38A9AB48"/>
    <w:rsid w:val="38ACD95A"/>
    <w:rsid w:val="38B3A019"/>
    <w:rsid w:val="38B70C9A"/>
    <w:rsid w:val="38BEFB80"/>
    <w:rsid w:val="38C3BB18"/>
    <w:rsid w:val="38CB1CF9"/>
    <w:rsid w:val="38D6EDAD"/>
    <w:rsid w:val="38DAA82F"/>
    <w:rsid w:val="38DED6A0"/>
    <w:rsid w:val="38E66B4C"/>
    <w:rsid w:val="38EE2296"/>
    <w:rsid w:val="39018137"/>
    <w:rsid w:val="3903FD0A"/>
    <w:rsid w:val="39055210"/>
    <w:rsid w:val="39113C96"/>
    <w:rsid w:val="39156D96"/>
    <w:rsid w:val="391992BB"/>
    <w:rsid w:val="39199F12"/>
    <w:rsid w:val="391B021B"/>
    <w:rsid w:val="391D66ED"/>
    <w:rsid w:val="3921F182"/>
    <w:rsid w:val="392AFEB3"/>
    <w:rsid w:val="3932009C"/>
    <w:rsid w:val="3935E3E9"/>
    <w:rsid w:val="3935EE25"/>
    <w:rsid w:val="39362F17"/>
    <w:rsid w:val="393B1707"/>
    <w:rsid w:val="394091B9"/>
    <w:rsid w:val="3943BD56"/>
    <w:rsid w:val="39460EE0"/>
    <w:rsid w:val="3951A003"/>
    <w:rsid w:val="39565B67"/>
    <w:rsid w:val="395B0A71"/>
    <w:rsid w:val="395DD55D"/>
    <w:rsid w:val="396059DE"/>
    <w:rsid w:val="396B41C1"/>
    <w:rsid w:val="396C4BAF"/>
    <w:rsid w:val="39745E87"/>
    <w:rsid w:val="3974E3BE"/>
    <w:rsid w:val="397B1D48"/>
    <w:rsid w:val="397DF4CC"/>
    <w:rsid w:val="39807ACB"/>
    <w:rsid w:val="398781EF"/>
    <w:rsid w:val="398AEC60"/>
    <w:rsid w:val="398D2207"/>
    <w:rsid w:val="39A0EE48"/>
    <w:rsid w:val="39A57D75"/>
    <w:rsid w:val="39AF17AB"/>
    <w:rsid w:val="39AF38FD"/>
    <w:rsid w:val="39B65A25"/>
    <w:rsid w:val="39BEE585"/>
    <w:rsid w:val="39C6419E"/>
    <w:rsid w:val="39C97569"/>
    <w:rsid w:val="39C9E571"/>
    <w:rsid w:val="39CFCE16"/>
    <w:rsid w:val="39D7A859"/>
    <w:rsid w:val="39EA53D7"/>
    <w:rsid w:val="39ED0C31"/>
    <w:rsid w:val="39EDB1D9"/>
    <w:rsid w:val="39F032ED"/>
    <w:rsid w:val="39F05C5D"/>
    <w:rsid w:val="39F9F0BF"/>
    <w:rsid w:val="3A05181A"/>
    <w:rsid w:val="3A0720BD"/>
    <w:rsid w:val="3A0B9EE2"/>
    <w:rsid w:val="3A1217FF"/>
    <w:rsid w:val="3A1B3681"/>
    <w:rsid w:val="3A2950BD"/>
    <w:rsid w:val="3A30C1B3"/>
    <w:rsid w:val="3A320751"/>
    <w:rsid w:val="3A3FAEE2"/>
    <w:rsid w:val="3A47F2EF"/>
    <w:rsid w:val="3A4D5418"/>
    <w:rsid w:val="3A4DCFB1"/>
    <w:rsid w:val="3A5BB59E"/>
    <w:rsid w:val="3A5CF71D"/>
    <w:rsid w:val="3A62D5F7"/>
    <w:rsid w:val="3A6A6DE6"/>
    <w:rsid w:val="3A6D3CC9"/>
    <w:rsid w:val="3A723454"/>
    <w:rsid w:val="3A730F9D"/>
    <w:rsid w:val="3A7B6023"/>
    <w:rsid w:val="3A80DD5D"/>
    <w:rsid w:val="3A838A82"/>
    <w:rsid w:val="3A846C8E"/>
    <w:rsid w:val="3A932B6B"/>
    <w:rsid w:val="3A94E84D"/>
    <w:rsid w:val="3A95A486"/>
    <w:rsid w:val="3A9972D9"/>
    <w:rsid w:val="3AA37A03"/>
    <w:rsid w:val="3AA7B381"/>
    <w:rsid w:val="3AC2B9DB"/>
    <w:rsid w:val="3AC40F76"/>
    <w:rsid w:val="3ADAA887"/>
    <w:rsid w:val="3ADF60D7"/>
    <w:rsid w:val="3AE705C2"/>
    <w:rsid w:val="3AE86ADC"/>
    <w:rsid w:val="3AE877D4"/>
    <w:rsid w:val="3AE87C66"/>
    <w:rsid w:val="3AE87E41"/>
    <w:rsid w:val="3AE8C5EE"/>
    <w:rsid w:val="3AEA597D"/>
    <w:rsid w:val="3AEA79B5"/>
    <w:rsid w:val="3AEA8D30"/>
    <w:rsid w:val="3AEAAC64"/>
    <w:rsid w:val="3AF2B9E1"/>
    <w:rsid w:val="3AF41EF2"/>
    <w:rsid w:val="3AF73A21"/>
    <w:rsid w:val="3AFA40FC"/>
    <w:rsid w:val="3B016A2E"/>
    <w:rsid w:val="3B08F400"/>
    <w:rsid w:val="3B16D7BC"/>
    <w:rsid w:val="3B201E81"/>
    <w:rsid w:val="3B2410D5"/>
    <w:rsid w:val="3B2490D0"/>
    <w:rsid w:val="3B274F1E"/>
    <w:rsid w:val="3B29A6A1"/>
    <w:rsid w:val="3B2C9EBA"/>
    <w:rsid w:val="3B385C5F"/>
    <w:rsid w:val="3B3CD6A2"/>
    <w:rsid w:val="3B4268BB"/>
    <w:rsid w:val="3B44D231"/>
    <w:rsid w:val="3B4B78BC"/>
    <w:rsid w:val="3B4D0771"/>
    <w:rsid w:val="3B531B01"/>
    <w:rsid w:val="3B53B709"/>
    <w:rsid w:val="3B5E1776"/>
    <w:rsid w:val="3B5FFF8F"/>
    <w:rsid w:val="3B6413C9"/>
    <w:rsid w:val="3B642024"/>
    <w:rsid w:val="3B69A5FA"/>
    <w:rsid w:val="3B6DD734"/>
    <w:rsid w:val="3B80E466"/>
    <w:rsid w:val="3B841D11"/>
    <w:rsid w:val="3B882C81"/>
    <w:rsid w:val="3B90BF06"/>
    <w:rsid w:val="3B90D07C"/>
    <w:rsid w:val="3B931E10"/>
    <w:rsid w:val="3B966324"/>
    <w:rsid w:val="3B9726B5"/>
    <w:rsid w:val="3BA0C2F0"/>
    <w:rsid w:val="3BA9056F"/>
    <w:rsid w:val="3BAABB8C"/>
    <w:rsid w:val="3BAB6192"/>
    <w:rsid w:val="3BB28BE9"/>
    <w:rsid w:val="3BB8C536"/>
    <w:rsid w:val="3BB941EF"/>
    <w:rsid w:val="3BB9F4A5"/>
    <w:rsid w:val="3BBD8E8F"/>
    <w:rsid w:val="3BCC82F8"/>
    <w:rsid w:val="3BD43BC7"/>
    <w:rsid w:val="3BE077E7"/>
    <w:rsid w:val="3BE2CB51"/>
    <w:rsid w:val="3BE6A4E1"/>
    <w:rsid w:val="3BE6A71C"/>
    <w:rsid w:val="3BE7909A"/>
    <w:rsid w:val="3BEE2F70"/>
    <w:rsid w:val="3BEF7162"/>
    <w:rsid w:val="3BF12751"/>
    <w:rsid w:val="3BF34AC7"/>
    <w:rsid w:val="3BF8CCCA"/>
    <w:rsid w:val="3C0932B9"/>
    <w:rsid w:val="3C1F7FED"/>
    <w:rsid w:val="3C222ECC"/>
    <w:rsid w:val="3C2BFDBE"/>
    <w:rsid w:val="3C3A03BA"/>
    <w:rsid w:val="3C3C33C8"/>
    <w:rsid w:val="3C3FAB0D"/>
    <w:rsid w:val="3C48B11D"/>
    <w:rsid w:val="3C4B475E"/>
    <w:rsid w:val="3C4D7F45"/>
    <w:rsid w:val="3C4F5A2A"/>
    <w:rsid w:val="3C60C7E3"/>
    <w:rsid w:val="3C737BB5"/>
    <w:rsid w:val="3C75DD53"/>
    <w:rsid w:val="3C77A2C3"/>
    <w:rsid w:val="3C7D475E"/>
    <w:rsid w:val="3C7D89EB"/>
    <w:rsid w:val="3C8B59A7"/>
    <w:rsid w:val="3C905FFE"/>
    <w:rsid w:val="3C932D1D"/>
    <w:rsid w:val="3C9413CF"/>
    <w:rsid w:val="3C9DE974"/>
    <w:rsid w:val="3CA8A262"/>
    <w:rsid w:val="3CAAF6D2"/>
    <w:rsid w:val="3CAE7876"/>
    <w:rsid w:val="3CB5644C"/>
    <w:rsid w:val="3CB965EA"/>
    <w:rsid w:val="3CBBD69C"/>
    <w:rsid w:val="3CC2490C"/>
    <w:rsid w:val="3CC682AC"/>
    <w:rsid w:val="3CD11832"/>
    <w:rsid w:val="3CDCD6C1"/>
    <w:rsid w:val="3CE08492"/>
    <w:rsid w:val="3CE1D366"/>
    <w:rsid w:val="3CE3DA65"/>
    <w:rsid w:val="3CE711A9"/>
    <w:rsid w:val="3CE7EDCE"/>
    <w:rsid w:val="3CE9F5BC"/>
    <w:rsid w:val="3CEC2D08"/>
    <w:rsid w:val="3CFA1021"/>
    <w:rsid w:val="3CFE97ED"/>
    <w:rsid w:val="3D001A7E"/>
    <w:rsid w:val="3D0420DD"/>
    <w:rsid w:val="3D0C608F"/>
    <w:rsid w:val="3D13CE2B"/>
    <w:rsid w:val="3D1FF22C"/>
    <w:rsid w:val="3D2E22AD"/>
    <w:rsid w:val="3D3B1509"/>
    <w:rsid w:val="3D3FCBE1"/>
    <w:rsid w:val="3D4370B8"/>
    <w:rsid w:val="3D47998A"/>
    <w:rsid w:val="3D4A4ECC"/>
    <w:rsid w:val="3D4DE350"/>
    <w:rsid w:val="3D4DFB31"/>
    <w:rsid w:val="3D55C9CD"/>
    <w:rsid w:val="3D5AD216"/>
    <w:rsid w:val="3D5E5DD9"/>
    <w:rsid w:val="3D6B6ACB"/>
    <w:rsid w:val="3D6B8C6E"/>
    <w:rsid w:val="3D6CCE7B"/>
    <w:rsid w:val="3D700DB8"/>
    <w:rsid w:val="3D704008"/>
    <w:rsid w:val="3D7341B6"/>
    <w:rsid w:val="3D786381"/>
    <w:rsid w:val="3D7D6973"/>
    <w:rsid w:val="3D822A37"/>
    <w:rsid w:val="3D90B175"/>
    <w:rsid w:val="3D965961"/>
    <w:rsid w:val="3D9B5148"/>
    <w:rsid w:val="3D9D195B"/>
    <w:rsid w:val="3DA0CC4C"/>
    <w:rsid w:val="3DA4DD0B"/>
    <w:rsid w:val="3DA77815"/>
    <w:rsid w:val="3DB41291"/>
    <w:rsid w:val="3DB9D22E"/>
    <w:rsid w:val="3DBADDAB"/>
    <w:rsid w:val="3DBBFEE0"/>
    <w:rsid w:val="3DBC54E1"/>
    <w:rsid w:val="3DC2A130"/>
    <w:rsid w:val="3DC2C5D3"/>
    <w:rsid w:val="3DC3A510"/>
    <w:rsid w:val="3DC570F0"/>
    <w:rsid w:val="3DCA2C2E"/>
    <w:rsid w:val="3DCAAEF3"/>
    <w:rsid w:val="3DCB92DE"/>
    <w:rsid w:val="3DE1279B"/>
    <w:rsid w:val="3DE4C91B"/>
    <w:rsid w:val="3DF16CE3"/>
    <w:rsid w:val="3DFADD86"/>
    <w:rsid w:val="3E1C62D3"/>
    <w:rsid w:val="3E1D03EE"/>
    <w:rsid w:val="3E1D8AC1"/>
    <w:rsid w:val="3E2311A4"/>
    <w:rsid w:val="3E252FA4"/>
    <w:rsid w:val="3E28B2EB"/>
    <w:rsid w:val="3E2C3D82"/>
    <w:rsid w:val="3E2E6C25"/>
    <w:rsid w:val="3E3107A2"/>
    <w:rsid w:val="3E3368C9"/>
    <w:rsid w:val="3E361CC8"/>
    <w:rsid w:val="3E38AE66"/>
    <w:rsid w:val="3E3E82AC"/>
    <w:rsid w:val="3E442438"/>
    <w:rsid w:val="3E5038D7"/>
    <w:rsid w:val="3E5722B3"/>
    <w:rsid w:val="3E583906"/>
    <w:rsid w:val="3E5956DE"/>
    <w:rsid w:val="3E5A743F"/>
    <w:rsid w:val="3E60E480"/>
    <w:rsid w:val="3E6A84BF"/>
    <w:rsid w:val="3E6EDECD"/>
    <w:rsid w:val="3E6FC5A6"/>
    <w:rsid w:val="3E7155C3"/>
    <w:rsid w:val="3E723FB7"/>
    <w:rsid w:val="3E746BB9"/>
    <w:rsid w:val="3E7A5C3E"/>
    <w:rsid w:val="3E7B1573"/>
    <w:rsid w:val="3E7F058A"/>
    <w:rsid w:val="3E7F3BEA"/>
    <w:rsid w:val="3E8243A7"/>
    <w:rsid w:val="3E8433A6"/>
    <w:rsid w:val="3E9395FB"/>
    <w:rsid w:val="3E994B8D"/>
    <w:rsid w:val="3E9BD102"/>
    <w:rsid w:val="3E9E0963"/>
    <w:rsid w:val="3EB295CD"/>
    <w:rsid w:val="3EB6E249"/>
    <w:rsid w:val="3EBC0A30"/>
    <w:rsid w:val="3EC899C7"/>
    <w:rsid w:val="3EC8A01B"/>
    <w:rsid w:val="3EC8FD75"/>
    <w:rsid w:val="3ECDE78C"/>
    <w:rsid w:val="3ED6199D"/>
    <w:rsid w:val="3ED902E7"/>
    <w:rsid w:val="3EDD60A5"/>
    <w:rsid w:val="3EDF8A86"/>
    <w:rsid w:val="3EE6A6B6"/>
    <w:rsid w:val="3EFC4848"/>
    <w:rsid w:val="3F00E8E3"/>
    <w:rsid w:val="3F02A04B"/>
    <w:rsid w:val="3F02B82E"/>
    <w:rsid w:val="3F031CAE"/>
    <w:rsid w:val="3F04FE0C"/>
    <w:rsid w:val="3F0DE3AE"/>
    <w:rsid w:val="3F12870F"/>
    <w:rsid w:val="3F2679C3"/>
    <w:rsid w:val="3F26C64F"/>
    <w:rsid w:val="3F2EC41F"/>
    <w:rsid w:val="3F2F67C1"/>
    <w:rsid w:val="3F32F4A5"/>
    <w:rsid w:val="3F438B91"/>
    <w:rsid w:val="3F480DC7"/>
    <w:rsid w:val="3F4CA15A"/>
    <w:rsid w:val="3F520B6B"/>
    <w:rsid w:val="3F5649FB"/>
    <w:rsid w:val="3F59ED88"/>
    <w:rsid w:val="3F5B581F"/>
    <w:rsid w:val="3F6C2E6E"/>
    <w:rsid w:val="3F6C8CE1"/>
    <w:rsid w:val="3F6F379A"/>
    <w:rsid w:val="3F6F77AE"/>
    <w:rsid w:val="3F744BF2"/>
    <w:rsid w:val="3F74D331"/>
    <w:rsid w:val="3F7AA8CB"/>
    <w:rsid w:val="3F7D4696"/>
    <w:rsid w:val="3F7E079C"/>
    <w:rsid w:val="3F8582EF"/>
    <w:rsid w:val="3F92D9CF"/>
    <w:rsid w:val="3F978605"/>
    <w:rsid w:val="3F990CF9"/>
    <w:rsid w:val="3F9C8781"/>
    <w:rsid w:val="3F9FA17A"/>
    <w:rsid w:val="3FB21D03"/>
    <w:rsid w:val="3FB7A3D0"/>
    <w:rsid w:val="3FBDB0D0"/>
    <w:rsid w:val="3FC51D76"/>
    <w:rsid w:val="3FD2AEDF"/>
    <w:rsid w:val="3FD54E56"/>
    <w:rsid w:val="3FDA6BB4"/>
    <w:rsid w:val="3FE36082"/>
    <w:rsid w:val="3FF0AD12"/>
    <w:rsid w:val="3FF1E199"/>
    <w:rsid w:val="400643AE"/>
    <w:rsid w:val="4008F6BC"/>
    <w:rsid w:val="40118A7B"/>
    <w:rsid w:val="4011D47C"/>
    <w:rsid w:val="4012619C"/>
    <w:rsid w:val="401DF1C0"/>
    <w:rsid w:val="40200383"/>
    <w:rsid w:val="4020CF75"/>
    <w:rsid w:val="4029BB8C"/>
    <w:rsid w:val="402C4CB3"/>
    <w:rsid w:val="403C7FEB"/>
    <w:rsid w:val="40445B47"/>
    <w:rsid w:val="4048B57F"/>
    <w:rsid w:val="404DE442"/>
    <w:rsid w:val="40515514"/>
    <w:rsid w:val="40518D2C"/>
    <w:rsid w:val="4053EEA9"/>
    <w:rsid w:val="40585DBA"/>
    <w:rsid w:val="405961CA"/>
    <w:rsid w:val="405A1B0B"/>
    <w:rsid w:val="405C3B42"/>
    <w:rsid w:val="40600621"/>
    <w:rsid w:val="4063B157"/>
    <w:rsid w:val="4066DD2F"/>
    <w:rsid w:val="40822F5B"/>
    <w:rsid w:val="4083E898"/>
    <w:rsid w:val="40A0B7C8"/>
    <w:rsid w:val="40A56051"/>
    <w:rsid w:val="40ABF2BE"/>
    <w:rsid w:val="40AC6E2A"/>
    <w:rsid w:val="40AD22C7"/>
    <w:rsid w:val="40B2AB54"/>
    <w:rsid w:val="40BBD8E0"/>
    <w:rsid w:val="40BDA161"/>
    <w:rsid w:val="40C20A29"/>
    <w:rsid w:val="40D7E639"/>
    <w:rsid w:val="40D9957A"/>
    <w:rsid w:val="40E27EF1"/>
    <w:rsid w:val="40E442C0"/>
    <w:rsid w:val="40F7C1BD"/>
    <w:rsid w:val="40F89CD8"/>
    <w:rsid w:val="40FF34F4"/>
    <w:rsid w:val="410679AE"/>
    <w:rsid w:val="4108F308"/>
    <w:rsid w:val="410A120B"/>
    <w:rsid w:val="410D85F0"/>
    <w:rsid w:val="410E8F93"/>
    <w:rsid w:val="411429AA"/>
    <w:rsid w:val="4114BFF6"/>
    <w:rsid w:val="4114F4AE"/>
    <w:rsid w:val="411759D1"/>
    <w:rsid w:val="411E64C5"/>
    <w:rsid w:val="4123FA7D"/>
    <w:rsid w:val="4128EAAA"/>
    <w:rsid w:val="412BAA47"/>
    <w:rsid w:val="412D4DBC"/>
    <w:rsid w:val="412FE1F5"/>
    <w:rsid w:val="413604B3"/>
    <w:rsid w:val="41374508"/>
    <w:rsid w:val="41389695"/>
    <w:rsid w:val="413DEA24"/>
    <w:rsid w:val="41405B54"/>
    <w:rsid w:val="41440936"/>
    <w:rsid w:val="414D8379"/>
    <w:rsid w:val="41530F39"/>
    <w:rsid w:val="41581119"/>
    <w:rsid w:val="415AD151"/>
    <w:rsid w:val="415AD276"/>
    <w:rsid w:val="415EE2EC"/>
    <w:rsid w:val="416250FB"/>
    <w:rsid w:val="416A8E0C"/>
    <w:rsid w:val="416DE68A"/>
    <w:rsid w:val="41783E44"/>
    <w:rsid w:val="41789BC0"/>
    <w:rsid w:val="417D05B8"/>
    <w:rsid w:val="41839991"/>
    <w:rsid w:val="4189EC13"/>
    <w:rsid w:val="418BDDC6"/>
    <w:rsid w:val="41970A13"/>
    <w:rsid w:val="419AB591"/>
    <w:rsid w:val="419C5D2B"/>
    <w:rsid w:val="419E0D3B"/>
    <w:rsid w:val="41A12BED"/>
    <w:rsid w:val="41A26A6C"/>
    <w:rsid w:val="41A636BC"/>
    <w:rsid w:val="41A93865"/>
    <w:rsid w:val="41B93218"/>
    <w:rsid w:val="41B9E0DC"/>
    <w:rsid w:val="41BE38D9"/>
    <w:rsid w:val="41C1DCC0"/>
    <w:rsid w:val="41C69CE5"/>
    <w:rsid w:val="41C768A4"/>
    <w:rsid w:val="41CBFFB8"/>
    <w:rsid w:val="41D48E95"/>
    <w:rsid w:val="41D51B82"/>
    <w:rsid w:val="41D6F42B"/>
    <w:rsid w:val="41E4B157"/>
    <w:rsid w:val="41EB95AF"/>
    <w:rsid w:val="41EBC9CE"/>
    <w:rsid w:val="41ECDA55"/>
    <w:rsid w:val="41F4FFF9"/>
    <w:rsid w:val="41F59A9C"/>
    <w:rsid w:val="41F69F83"/>
    <w:rsid w:val="41F96263"/>
    <w:rsid w:val="42035CCD"/>
    <w:rsid w:val="4205536B"/>
    <w:rsid w:val="4214FDDE"/>
    <w:rsid w:val="421832A7"/>
    <w:rsid w:val="421ACA6D"/>
    <w:rsid w:val="421CF9D2"/>
    <w:rsid w:val="42255652"/>
    <w:rsid w:val="422B5352"/>
    <w:rsid w:val="422B62D7"/>
    <w:rsid w:val="422D4E63"/>
    <w:rsid w:val="42370A8B"/>
    <w:rsid w:val="4238260E"/>
    <w:rsid w:val="42392DB7"/>
    <w:rsid w:val="423E2628"/>
    <w:rsid w:val="424DD04F"/>
    <w:rsid w:val="42592DFA"/>
    <w:rsid w:val="425B67E7"/>
    <w:rsid w:val="425E1548"/>
    <w:rsid w:val="42606228"/>
    <w:rsid w:val="426459FF"/>
    <w:rsid w:val="4264C005"/>
    <w:rsid w:val="426A6D17"/>
    <w:rsid w:val="426F96DB"/>
    <w:rsid w:val="427458FD"/>
    <w:rsid w:val="4276779F"/>
    <w:rsid w:val="427DDA58"/>
    <w:rsid w:val="42822C16"/>
    <w:rsid w:val="42847A43"/>
    <w:rsid w:val="42996E9A"/>
    <w:rsid w:val="429D0DCC"/>
    <w:rsid w:val="42A5962F"/>
    <w:rsid w:val="42A63F16"/>
    <w:rsid w:val="42C03796"/>
    <w:rsid w:val="42C0CC6C"/>
    <w:rsid w:val="42C2CFCB"/>
    <w:rsid w:val="42C665AE"/>
    <w:rsid w:val="42CA3377"/>
    <w:rsid w:val="42CFE1B9"/>
    <w:rsid w:val="42D57C41"/>
    <w:rsid w:val="42E41DFF"/>
    <w:rsid w:val="42EF4DE4"/>
    <w:rsid w:val="42F20F96"/>
    <w:rsid w:val="42F54C50"/>
    <w:rsid w:val="42FB9B29"/>
    <w:rsid w:val="42FC6FCD"/>
    <w:rsid w:val="42FD5DEA"/>
    <w:rsid w:val="42FE5959"/>
    <w:rsid w:val="431881C5"/>
    <w:rsid w:val="431CC4F0"/>
    <w:rsid w:val="431DE29B"/>
    <w:rsid w:val="431E05DB"/>
    <w:rsid w:val="431E3BE1"/>
    <w:rsid w:val="431EEF5F"/>
    <w:rsid w:val="4322BD92"/>
    <w:rsid w:val="43258066"/>
    <w:rsid w:val="432918BC"/>
    <w:rsid w:val="432AE257"/>
    <w:rsid w:val="432B3CD6"/>
    <w:rsid w:val="43343B80"/>
    <w:rsid w:val="4338D835"/>
    <w:rsid w:val="43403C01"/>
    <w:rsid w:val="434732BC"/>
    <w:rsid w:val="43496078"/>
    <w:rsid w:val="43496251"/>
    <w:rsid w:val="434AC955"/>
    <w:rsid w:val="43554326"/>
    <w:rsid w:val="43582C99"/>
    <w:rsid w:val="435C3BD3"/>
    <w:rsid w:val="435D92E3"/>
    <w:rsid w:val="436891DE"/>
    <w:rsid w:val="436D1130"/>
    <w:rsid w:val="436EE41F"/>
    <w:rsid w:val="43768F41"/>
    <w:rsid w:val="437B31CB"/>
    <w:rsid w:val="437C285F"/>
    <w:rsid w:val="437F79BD"/>
    <w:rsid w:val="438EF2BF"/>
    <w:rsid w:val="43945D11"/>
    <w:rsid w:val="43993AEA"/>
    <w:rsid w:val="439B9260"/>
    <w:rsid w:val="439CBB18"/>
    <w:rsid w:val="43A6DCBB"/>
    <w:rsid w:val="43AE4CD1"/>
    <w:rsid w:val="43B22BE5"/>
    <w:rsid w:val="43B23F9D"/>
    <w:rsid w:val="43B34E64"/>
    <w:rsid w:val="43CD1AB2"/>
    <w:rsid w:val="43CF3D50"/>
    <w:rsid w:val="43D3B9D0"/>
    <w:rsid w:val="43D5154F"/>
    <w:rsid w:val="43DC6E4F"/>
    <w:rsid w:val="43E25BB4"/>
    <w:rsid w:val="43E27E52"/>
    <w:rsid w:val="43E88DFC"/>
    <w:rsid w:val="43E8C348"/>
    <w:rsid w:val="43E9C605"/>
    <w:rsid w:val="43EEDB83"/>
    <w:rsid w:val="43F23E46"/>
    <w:rsid w:val="43F2D559"/>
    <w:rsid w:val="43FB7CFA"/>
    <w:rsid w:val="43FBDC78"/>
    <w:rsid w:val="44041DBE"/>
    <w:rsid w:val="44046D2B"/>
    <w:rsid w:val="440B00D6"/>
    <w:rsid w:val="440DDE7C"/>
    <w:rsid w:val="440F6FD3"/>
    <w:rsid w:val="4414F331"/>
    <w:rsid w:val="44193077"/>
    <w:rsid w:val="442C15B0"/>
    <w:rsid w:val="442E1CC3"/>
    <w:rsid w:val="4435C24A"/>
    <w:rsid w:val="44381186"/>
    <w:rsid w:val="443B957D"/>
    <w:rsid w:val="443E6F92"/>
    <w:rsid w:val="44419DDA"/>
    <w:rsid w:val="44445FA9"/>
    <w:rsid w:val="44459639"/>
    <w:rsid w:val="444C5AC2"/>
    <w:rsid w:val="444C78EB"/>
    <w:rsid w:val="44545025"/>
    <w:rsid w:val="4455A4AB"/>
    <w:rsid w:val="445B150A"/>
    <w:rsid w:val="446482B9"/>
    <w:rsid w:val="446B9CE5"/>
    <w:rsid w:val="446D7243"/>
    <w:rsid w:val="446E6187"/>
    <w:rsid w:val="446F3BF0"/>
    <w:rsid w:val="446FBBC2"/>
    <w:rsid w:val="447000C5"/>
    <w:rsid w:val="44700690"/>
    <w:rsid w:val="447091AD"/>
    <w:rsid w:val="447C9F12"/>
    <w:rsid w:val="448735AD"/>
    <w:rsid w:val="448786EA"/>
    <w:rsid w:val="4493168A"/>
    <w:rsid w:val="44A22F74"/>
    <w:rsid w:val="44A5D061"/>
    <w:rsid w:val="44AF0F89"/>
    <w:rsid w:val="44B0156E"/>
    <w:rsid w:val="44B32BE0"/>
    <w:rsid w:val="44B34994"/>
    <w:rsid w:val="44B5A2F9"/>
    <w:rsid w:val="44CA5770"/>
    <w:rsid w:val="44CB3549"/>
    <w:rsid w:val="44CD80DE"/>
    <w:rsid w:val="44CDC5BF"/>
    <w:rsid w:val="44D1BEF9"/>
    <w:rsid w:val="44D41892"/>
    <w:rsid w:val="44D7794A"/>
    <w:rsid w:val="44DA39AB"/>
    <w:rsid w:val="44DC96EB"/>
    <w:rsid w:val="44EFD19B"/>
    <w:rsid w:val="44F084D8"/>
    <w:rsid w:val="44F221B6"/>
    <w:rsid w:val="44F5CDB4"/>
    <w:rsid w:val="44F703BE"/>
    <w:rsid w:val="44FC8EFC"/>
    <w:rsid w:val="44FEC764"/>
    <w:rsid w:val="44FFE03E"/>
    <w:rsid w:val="45029A61"/>
    <w:rsid w:val="451029FB"/>
    <w:rsid w:val="45203DC8"/>
    <w:rsid w:val="45271945"/>
    <w:rsid w:val="452BD644"/>
    <w:rsid w:val="453BDB93"/>
    <w:rsid w:val="453CF12B"/>
    <w:rsid w:val="453E16E1"/>
    <w:rsid w:val="45429F70"/>
    <w:rsid w:val="454E30B0"/>
    <w:rsid w:val="4552AE91"/>
    <w:rsid w:val="45541AA3"/>
    <w:rsid w:val="45543AF6"/>
    <w:rsid w:val="45599541"/>
    <w:rsid w:val="4561C30D"/>
    <w:rsid w:val="4565DD15"/>
    <w:rsid w:val="45730AD6"/>
    <w:rsid w:val="4577E563"/>
    <w:rsid w:val="457AADEC"/>
    <w:rsid w:val="457E84BF"/>
    <w:rsid w:val="45877A21"/>
    <w:rsid w:val="458888D3"/>
    <w:rsid w:val="458B15A1"/>
    <w:rsid w:val="458BB7AF"/>
    <w:rsid w:val="458C48F9"/>
    <w:rsid w:val="45980D63"/>
    <w:rsid w:val="459D90AD"/>
    <w:rsid w:val="45A2021F"/>
    <w:rsid w:val="45A24F29"/>
    <w:rsid w:val="45B56E99"/>
    <w:rsid w:val="45B7265D"/>
    <w:rsid w:val="45B8E8BD"/>
    <w:rsid w:val="45BA1C5E"/>
    <w:rsid w:val="45BE5A27"/>
    <w:rsid w:val="45C7FC31"/>
    <w:rsid w:val="45CBC6DB"/>
    <w:rsid w:val="45CE27B9"/>
    <w:rsid w:val="45D6A212"/>
    <w:rsid w:val="45DB6FF2"/>
    <w:rsid w:val="45DE549F"/>
    <w:rsid w:val="45DF7CE4"/>
    <w:rsid w:val="45E212BC"/>
    <w:rsid w:val="45E8FD4C"/>
    <w:rsid w:val="45E94507"/>
    <w:rsid w:val="45F2E2C9"/>
    <w:rsid w:val="45F3B3E8"/>
    <w:rsid w:val="45FCDF3D"/>
    <w:rsid w:val="45FFD737"/>
    <w:rsid w:val="460141A1"/>
    <w:rsid w:val="460CEEC0"/>
    <w:rsid w:val="461529C7"/>
    <w:rsid w:val="4617E50C"/>
    <w:rsid w:val="461EF9FF"/>
    <w:rsid w:val="4634D7E4"/>
    <w:rsid w:val="463E9A81"/>
    <w:rsid w:val="46441349"/>
    <w:rsid w:val="46452752"/>
    <w:rsid w:val="4647153B"/>
    <w:rsid w:val="464BAF21"/>
    <w:rsid w:val="464D1F70"/>
    <w:rsid w:val="46536A1D"/>
    <w:rsid w:val="46542A0B"/>
    <w:rsid w:val="4655CD1E"/>
    <w:rsid w:val="465ACFD5"/>
    <w:rsid w:val="465C6321"/>
    <w:rsid w:val="465E36A3"/>
    <w:rsid w:val="4662A3DC"/>
    <w:rsid w:val="4663CF5C"/>
    <w:rsid w:val="4664A3AC"/>
    <w:rsid w:val="466697FB"/>
    <w:rsid w:val="466D6D76"/>
    <w:rsid w:val="4676DF37"/>
    <w:rsid w:val="46774FBA"/>
    <w:rsid w:val="46781C8E"/>
    <w:rsid w:val="467F3D94"/>
    <w:rsid w:val="4687E313"/>
    <w:rsid w:val="4688EFD3"/>
    <w:rsid w:val="4692F89E"/>
    <w:rsid w:val="469E5F67"/>
    <w:rsid w:val="469E8ADE"/>
    <w:rsid w:val="46B8835D"/>
    <w:rsid w:val="46BC812E"/>
    <w:rsid w:val="46BF1FE4"/>
    <w:rsid w:val="46BFA5C4"/>
    <w:rsid w:val="46C437E4"/>
    <w:rsid w:val="46C5D23B"/>
    <w:rsid w:val="46CAAD8A"/>
    <w:rsid w:val="46D37A89"/>
    <w:rsid w:val="46D4B6DC"/>
    <w:rsid w:val="46D61EB1"/>
    <w:rsid w:val="46D6CAF9"/>
    <w:rsid w:val="46D74A5B"/>
    <w:rsid w:val="46D7BC54"/>
    <w:rsid w:val="46DB35C7"/>
    <w:rsid w:val="46E52623"/>
    <w:rsid w:val="46F2EC43"/>
    <w:rsid w:val="46F38DB4"/>
    <w:rsid w:val="46F74EF2"/>
    <w:rsid w:val="46FBF0F1"/>
    <w:rsid w:val="47084CAC"/>
    <w:rsid w:val="470DEF19"/>
    <w:rsid w:val="471217E5"/>
    <w:rsid w:val="4714FB5C"/>
    <w:rsid w:val="471542A9"/>
    <w:rsid w:val="47251173"/>
    <w:rsid w:val="472526D1"/>
    <w:rsid w:val="4729C112"/>
    <w:rsid w:val="472E0168"/>
    <w:rsid w:val="4730A1AB"/>
    <w:rsid w:val="47353F10"/>
    <w:rsid w:val="473822C7"/>
    <w:rsid w:val="47383158"/>
    <w:rsid w:val="4738F619"/>
    <w:rsid w:val="474AE181"/>
    <w:rsid w:val="475743D4"/>
    <w:rsid w:val="47585E28"/>
    <w:rsid w:val="475B89FF"/>
    <w:rsid w:val="47617519"/>
    <w:rsid w:val="476545A7"/>
    <w:rsid w:val="47658249"/>
    <w:rsid w:val="476C502D"/>
    <w:rsid w:val="476CC055"/>
    <w:rsid w:val="477D5871"/>
    <w:rsid w:val="477E13FC"/>
    <w:rsid w:val="478B2E1F"/>
    <w:rsid w:val="478DAA46"/>
    <w:rsid w:val="478EDC9B"/>
    <w:rsid w:val="479C459E"/>
    <w:rsid w:val="47A08BB5"/>
    <w:rsid w:val="47A10C63"/>
    <w:rsid w:val="47A9F2B4"/>
    <w:rsid w:val="47AE7760"/>
    <w:rsid w:val="47AEA603"/>
    <w:rsid w:val="47AEF6F6"/>
    <w:rsid w:val="47B3D37B"/>
    <w:rsid w:val="47B6083D"/>
    <w:rsid w:val="47B6A9C8"/>
    <w:rsid w:val="47B98543"/>
    <w:rsid w:val="47BE837E"/>
    <w:rsid w:val="47C2E91D"/>
    <w:rsid w:val="47C31BEB"/>
    <w:rsid w:val="47C876CA"/>
    <w:rsid w:val="47CBBF7B"/>
    <w:rsid w:val="47CDCAFD"/>
    <w:rsid w:val="47D4C661"/>
    <w:rsid w:val="47DE3BD8"/>
    <w:rsid w:val="47E6119E"/>
    <w:rsid w:val="47E792EC"/>
    <w:rsid w:val="47F1E10E"/>
    <w:rsid w:val="47F3D101"/>
    <w:rsid w:val="48011187"/>
    <w:rsid w:val="4802BD92"/>
    <w:rsid w:val="48125E14"/>
    <w:rsid w:val="48142E26"/>
    <w:rsid w:val="4815474D"/>
    <w:rsid w:val="48158FC1"/>
    <w:rsid w:val="4815F3BB"/>
    <w:rsid w:val="481E4A5C"/>
    <w:rsid w:val="481F3A64"/>
    <w:rsid w:val="48282BA3"/>
    <w:rsid w:val="4833D6D4"/>
    <w:rsid w:val="48379F39"/>
    <w:rsid w:val="483DF9D5"/>
    <w:rsid w:val="483FFA0F"/>
    <w:rsid w:val="48407521"/>
    <w:rsid w:val="4846AD0C"/>
    <w:rsid w:val="4848EB8F"/>
    <w:rsid w:val="4850045E"/>
    <w:rsid w:val="48599D73"/>
    <w:rsid w:val="48612F97"/>
    <w:rsid w:val="48632DC0"/>
    <w:rsid w:val="48649735"/>
    <w:rsid w:val="4866D813"/>
    <w:rsid w:val="48675543"/>
    <w:rsid w:val="487E00A3"/>
    <w:rsid w:val="487E931C"/>
    <w:rsid w:val="4882BAFB"/>
    <w:rsid w:val="48865BAB"/>
    <w:rsid w:val="48868A44"/>
    <w:rsid w:val="488DACE4"/>
    <w:rsid w:val="489143EE"/>
    <w:rsid w:val="4894B96A"/>
    <w:rsid w:val="48969CEC"/>
    <w:rsid w:val="48A25883"/>
    <w:rsid w:val="48AC570A"/>
    <w:rsid w:val="48B1BE7A"/>
    <w:rsid w:val="48B693ED"/>
    <w:rsid w:val="48B8FE8A"/>
    <w:rsid w:val="48C8AC9E"/>
    <w:rsid w:val="48CE9B05"/>
    <w:rsid w:val="48D6E1AD"/>
    <w:rsid w:val="48E7B297"/>
    <w:rsid w:val="48F764CD"/>
    <w:rsid w:val="48FCDD53"/>
    <w:rsid w:val="48FE59B7"/>
    <w:rsid w:val="4901BE1D"/>
    <w:rsid w:val="49021104"/>
    <w:rsid w:val="490AB421"/>
    <w:rsid w:val="490AE926"/>
    <w:rsid w:val="491255CA"/>
    <w:rsid w:val="4912FC98"/>
    <w:rsid w:val="4915E491"/>
    <w:rsid w:val="491E32DC"/>
    <w:rsid w:val="491FB07A"/>
    <w:rsid w:val="49247AEF"/>
    <w:rsid w:val="4929ED57"/>
    <w:rsid w:val="492AC699"/>
    <w:rsid w:val="493201D1"/>
    <w:rsid w:val="4932165D"/>
    <w:rsid w:val="4935124E"/>
    <w:rsid w:val="49386467"/>
    <w:rsid w:val="493FF7AF"/>
    <w:rsid w:val="49450757"/>
    <w:rsid w:val="494706C5"/>
    <w:rsid w:val="494C26D3"/>
    <w:rsid w:val="494EB848"/>
    <w:rsid w:val="4950A277"/>
    <w:rsid w:val="49712342"/>
    <w:rsid w:val="4971E100"/>
    <w:rsid w:val="4978DD18"/>
    <w:rsid w:val="4979FA90"/>
    <w:rsid w:val="497D593B"/>
    <w:rsid w:val="4983190F"/>
    <w:rsid w:val="49853D04"/>
    <w:rsid w:val="498551B4"/>
    <w:rsid w:val="49885ACC"/>
    <w:rsid w:val="499851B6"/>
    <w:rsid w:val="499B7093"/>
    <w:rsid w:val="49A14AD9"/>
    <w:rsid w:val="49AC48C5"/>
    <w:rsid w:val="49AE210A"/>
    <w:rsid w:val="49B00B87"/>
    <w:rsid w:val="49B770E8"/>
    <w:rsid w:val="49B8CBDA"/>
    <w:rsid w:val="49B9C999"/>
    <w:rsid w:val="49BB5D04"/>
    <w:rsid w:val="49CD8096"/>
    <w:rsid w:val="49D9B32E"/>
    <w:rsid w:val="49DA9DD5"/>
    <w:rsid w:val="49E0E638"/>
    <w:rsid w:val="49E4DFB0"/>
    <w:rsid w:val="49EB97CC"/>
    <w:rsid w:val="49EBFEFD"/>
    <w:rsid w:val="49F07664"/>
    <w:rsid w:val="49F4BCBC"/>
    <w:rsid w:val="49F76A67"/>
    <w:rsid w:val="49F863A5"/>
    <w:rsid w:val="49F9883D"/>
    <w:rsid w:val="49FC31F8"/>
    <w:rsid w:val="4A0C893C"/>
    <w:rsid w:val="4A1012DA"/>
    <w:rsid w:val="4A129FC5"/>
    <w:rsid w:val="4A12C358"/>
    <w:rsid w:val="4A13C986"/>
    <w:rsid w:val="4A147660"/>
    <w:rsid w:val="4A1F9104"/>
    <w:rsid w:val="4A276E29"/>
    <w:rsid w:val="4A30507F"/>
    <w:rsid w:val="4A372057"/>
    <w:rsid w:val="4A3AB604"/>
    <w:rsid w:val="4A42AC6C"/>
    <w:rsid w:val="4A503694"/>
    <w:rsid w:val="4A577B1A"/>
    <w:rsid w:val="4A583494"/>
    <w:rsid w:val="4A599B0B"/>
    <w:rsid w:val="4A7752CD"/>
    <w:rsid w:val="4A782A33"/>
    <w:rsid w:val="4A7BA819"/>
    <w:rsid w:val="4A8CEE49"/>
    <w:rsid w:val="4A9079E9"/>
    <w:rsid w:val="4A9C8A36"/>
    <w:rsid w:val="4A9DDFCC"/>
    <w:rsid w:val="4AA3100F"/>
    <w:rsid w:val="4AB0501B"/>
    <w:rsid w:val="4AB0C692"/>
    <w:rsid w:val="4AB83818"/>
    <w:rsid w:val="4ABBA278"/>
    <w:rsid w:val="4AC2E11F"/>
    <w:rsid w:val="4ACD4E41"/>
    <w:rsid w:val="4ACD81BB"/>
    <w:rsid w:val="4AD01C10"/>
    <w:rsid w:val="4AD0FE5F"/>
    <w:rsid w:val="4AD53D14"/>
    <w:rsid w:val="4AD82A19"/>
    <w:rsid w:val="4AD9ACC9"/>
    <w:rsid w:val="4ADEAB2D"/>
    <w:rsid w:val="4AEF1E5C"/>
    <w:rsid w:val="4AF09E83"/>
    <w:rsid w:val="4AF51C9B"/>
    <w:rsid w:val="4AF53188"/>
    <w:rsid w:val="4AF8A925"/>
    <w:rsid w:val="4AFB238B"/>
    <w:rsid w:val="4AFBBF4A"/>
    <w:rsid w:val="4B0277AC"/>
    <w:rsid w:val="4B02D20E"/>
    <w:rsid w:val="4B0E5A4D"/>
    <w:rsid w:val="4B1134E8"/>
    <w:rsid w:val="4B2708F0"/>
    <w:rsid w:val="4B2FD4E0"/>
    <w:rsid w:val="4B4310D9"/>
    <w:rsid w:val="4B499273"/>
    <w:rsid w:val="4B4F1575"/>
    <w:rsid w:val="4B50E719"/>
    <w:rsid w:val="4B516B55"/>
    <w:rsid w:val="4B52501D"/>
    <w:rsid w:val="4B534EA2"/>
    <w:rsid w:val="4B597EE9"/>
    <w:rsid w:val="4B5C8853"/>
    <w:rsid w:val="4B5E9F50"/>
    <w:rsid w:val="4B61F8B6"/>
    <w:rsid w:val="4B661BA1"/>
    <w:rsid w:val="4B672FA7"/>
    <w:rsid w:val="4B69BE71"/>
    <w:rsid w:val="4B73D45B"/>
    <w:rsid w:val="4B7476B1"/>
    <w:rsid w:val="4B751762"/>
    <w:rsid w:val="4B84FC07"/>
    <w:rsid w:val="4B874F8D"/>
    <w:rsid w:val="4B8995AD"/>
    <w:rsid w:val="4B9B1061"/>
    <w:rsid w:val="4B9D1353"/>
    <w:rsid w:val="4BA36500"/>
    <w:rsid w:val="4BA471B0"/>
    <w:rsid w:val="4BAE086E"/>
    <w:rsid w:val="4BB150DA"/>
    <w:rsid w:val="4BB495B7"/>
    <w:rsid w:val="4BC2B932"/>
    <w:rsid w:val="4BCE7915"/>
    <w:rsid w:val="4BD4BA1F"/>
    <w:rsid w:val="4BD6A5C7"/>
    <w:rsid w:val="4BDC3F5F"/>
    <w:rsid w:val="4BF08A2F"/>
    <w:rsid w:val="4BFBCFCB"/>
    <w:rsid w:val="4C00077A"/>
    <w:rsid w:val="4C0820BA"/>
    <w:rsid w:val="4C083F9A"/>
    <w:rsid w:val="4C090411"/>
    <w:rsid w:val="4C0BA0B9"/>
    <w:rsid w:val="4C10C964"/>
    <w:rsid w:val="4C1495A1"/>
    <w:rsid w:val="4C180FC7"/>
    <w:rsid w:val="4C1F1BFE"/>
    <w:rsid w:val="4C24CA62"/>
    <w:rsid w:val="4C38B0E5"/>
    <w:rsid w:val="4C47DC30"/>
    <w:rsid w:val="4C4FB74A"/>
    <w:rsid w:val="4C50D76B"/>
    <w:rsid w:val="4C57EA39"/>
    <w:rsid w:val="4C5B6E35"/>
    <w:rsid w:val="4C6012A8"/>
    <w:rsid w:val="4C604106"/>
    <w:rsid w:val="4C6A2F8F"/>
    <w:rsid w:val="4C6ADF42"/>
    <w:rsid w:val="4C6CE231"/>
    <w:rsid w:val="4C732705"/>
    <w:rsid w:val="4C75DFF2"/>
    <w:rsid w:val="4C8073FD"/>
    <w:rsid w:val="4C80F3EE"/>
    <w:rsid w:val="4C80F641"/>
    <w:rsid w:val="4C8252B5"/>
    <w:rsid w:val="4C88817D"/>
    <w:rsid w:val="4CAB3EAC"/>
    <w:rsid w:val="4CB708EE"/>
    <w:rsid w:val="4CB830BD"/>
    <w:rsid w:val="4CBB2CA3"/>
    <w:rsid w:val="4CC5D26D"/>
    <w:rsid w:val="4CC6DFE1"/>
    <w:rsid w:val="4CD3A0B1"/>
    <w:rsid w:val="4CE01E2F"/>
    <w:rsid w:val="4CE10608"/>
    <w:rsid w:val="4CE6672E"/>
    <w:rsid w:val="4CEB4D28"/>
    <w:rsid w:val="4CFC5A8F"/>
    <w:rsid w:val="4CFD8F1A"/>
    <w:rsid w:val="4D03B141"/>
    <w:rsid w:val="4D12ECEF"/>
    <w:rsid w:val="4D2B10DE"/>
    <w:rsid w:val="4D2CC850"/>
    <w:rsid w:val="4D2D0C2D"/>
    <w:rsid w:val="4D31811D"/>
    <w:rsid w:val="4D430A1C"/>
    <w:rsid w:val="4D519901"/>
    <w:rsid w:val="4D519F01"/>
    <w:rsid w:val="4D52B23E"/>
    <w:rsid w:val="4D53F04F"/>
    <w:rsid w:val="4D5A1E45"/>
    <w:rsid w:val="4D6BA103"/>
    <w:rsid w:val="4D6BF3E9"/>
    <w:rsid w:val="4D6D8B84"/>
    <w:rsid w:val="4D6E3365"/>
    <w:rsid w:val="4D7248BF"/>
    <w:rsid w:val="4D75106F"/>
    <w:rsid w:val="4D7B5B7A"/>
    <w:rsid w:val="4D8A68A1"/>
    <w:rsid w:val="4D937D34"/>
    <w:rsid w:val="4D94E3EC"/>
    <w:rsid w:val="4D9A487A"/>
    <w:rsid w:val="4D9E5FC7"/>
    <w:rsid w:val="4D9F79A6"/>
    <w:rsid w:val="4DA1C221"/>
    <w:rsid w:val="4DA41ABE"/>
    <w:rsid w:val="4DA51DBD"/>
    <w:rsid w:val="4DA7694D"/>
    <w:rsid w:val="4DAC4C6D"/>
    <w:rsid w:val="4DB08D01"/>
    <w:rsid w:val="4DB1F08D"/>
    <w:rsid w:val="4DB31961"/>
    <w:rsid w:val="4DB565B1"/>
    <w:rsid w:val="4DB680D0"/>
    <w:rsid w:val="4DBBD060"/>
    <w:rsid w:val="4DC12F36"/>
    <w:rsid w:val="4DC19F20"/>
    <w:rsid w:val="4DC4DC1E"/>
    <w:rsid w:val="4DCFB45E"/>
    <w:rsid w:val="4DD15933"/>
    <w:rsid w:val="4DDD2695"/>
    <w:rsid w:val="4DDF53A6"/>
    <w:rsid w:val="4DE1CFEB"/>
    <w:rsid w:val="4DE2A16A"/>
    <w:rsid w:val="4DE38217"/>
    <w:rsid w:val="4DE7F7D5"/>
    <w:rsid w:val="4DF4B7E8"/>
    <w:rsid w:val="4DF9EECB"/>
    <w:rsid w:val="4E06BF7C"/>
    <w:rsid w:val="4E095988"/>
    <w:rsid w:val="4E0E83E8"/>
    <w:rsid w:val="4E122442"/>
    <w:rsid w:val="4E124859"/>
    <w:rsid w:val="4E16CB67"/>
    <w:rsid w:val="4E16F75E"/>
    <w:rsid w:val="4E23CDA1"/>
    <w:rsid w:val="4E255E58"/>
    <w:rsid w:val="4E265601"/>
    <w:rsid w:val="4E28F0A8"/>
    <w:rsid w:val="4E2D8B76"/>
    <w:rsid w:val="4E30E349"/>
    <w:rsid w:val="4E32DED8"/>
    <w:rsid w:val="4E36B2D9"/>
    <w:rsid w:val="4E3718D1"/>
    <w:rsid w:val="4E3E55E9"/>
    <w:rsid w:val="4E3F9702"/>
    <w:rsid w:val="4E3FC653"/>
    <w:rsid w:val="4E488605"/>
    <w:rsid w:val="4E4D103D"/>
    <w:rsid w:val="4E50AB70"/>
    <w:rsid w:val="4E598080"/>
    <w:rsid w:val="4E59A2B3"/>
    <w:rsid w:val="4E5F83FA"/>
    <w:rsid w:val="4E5FB659"/>
    <w:rsid w:val="4E60C74D"/>
    <w:rsid w:val="4E6E7334"/>
    <w:rsid w:val="4E71E157"/>
    <w:rsid w:val="4E86965F"/>
    <w:rsid w:val="4E8E118C"/>
    <w:rsid w:val="4E942551"/>
    <w:rsid w:val="4E991509"/>
    <w:rsid w:val="4E9B4EA8"/>
    <w:rsid w:val="4E9F9D68"/>
    <w:rsid w:val="4EA101E8"/>
    <w:rsid w:val="4EA13B9E"/>
    <w:rsid w:val="4EAC7F5A"/>
    <w:rsid w:val="4EB39500"/>
    <w:rsid w:val="4EBC4B62"/>
    <w:rsid w:val="4EBDC5B8"/>
    <w:rsid w:val="4EC23502"/>
    <w:rsid w:val="4EC7368D"/>
    <w:rsid w:val="4EC8379A"/>
    <w:rsid w:val="4ECF5DE5"/>
    <w:rsid w:val="4ED0C6F9"/>
    <w:rsid w:val="4EDE5067"/>
    <w:rsid w:val="4EE3277E"/>
    <w:rsid w:val="4EE33275"/>
    <w:rsid w:val="4EE5E359"/>
    <w:rsid w:val="4EE71153"/>
    <w:rsid w:val="4EF2AEEB"/>
    <w:rsid w:val="4F009E37"/>
    <w:rsid w:val="4F03AB35"/>
    <w:rsid w:val="4F042C01"/>
    <w:rsid w:val="4F05943B"/>
    <w:rsid w:val="4F085816"/>
    <w:rsid w:val="4F0A96AA"/>
    <w:rsid w:val="4F12E3AB"/>
    <w:rsid w:val="4F18084F"/>
    <w:rsid w:val="4F200D17"/>
    <w:rsid w:val="4F2B9A50"/>
    <w:rsid w:val="4F310407"/>
    <w:rsid w:val="4F3A4188"/>
    <w:rsid w:val="4F3C2096"/>
    <w:rsid w:val="4F3CCC0B"/>
    <w:rsid w:val="4F456CCA"/>
    <w:rsid w:val="4F468685"/>
    <w:rsid w:val="4F4E11A3"/>
    <w:rsid w:val="4F526790"/>
    <w:rsid w:val="4F55F1DD"/>
    <w:rsid w:val="4F608B77"/>
    <w:rsid w:val="4F6F87DA"/>
    <w:rsid w:val="4F7CFCC9"/>
    <w:rsid w:val="4F8B8FF9"/>
    <w:rsid w:val="4F8DB925"/>
    <w:rsid w:val="4F8DF0C6"/>
    <w:rsid w:val="4F8E75F0"/>
    <w:rsid w:val="4F8F697C"/>
    <w:rsid w:val="4F964784"/>
    <w:rsid w:val="4FA1DAF7"/>
    <w:rsid w:val="4FB2B41A"/>
    <w:rsid w:val="4FB3BF7E"/>
    <w:rsid w:val="4FB60AF5"/>
    <w:rsid w:val="4FC49EAA"/>
    <w:rsid w:val="4FCCB490"/>
    <w:rsid w:val="4FCE355A"/>
    <w:rsid w:val="4FD13640"/>
    <w:rsid w:val="4FD4B6DF"/>
    <w:rsid w:val="4FD52381"/>
    <w:rsid w:val="4FD9AA69"/>
    <w:rsid w:val="4FDA1969"/>
    <w:rsid w:val="4FE379B1"/>
    <w:rsid w:val="4FEA389E"/>
    <w:rsid w:val="4FEEB5DB"/>
    <w:rsid w:val="4FF0D64F"/>
    <w:rsid w:val="4FF19766"/>
    <w:rsid w:val="4FF34311"/>
    <w:rsid w:val="4FF4419C"/>
    <w:rsid w:val="4FF86646"/>
    <w:rsid w:val="4FFB326F"/>
    <w:rsid w:val="4FFB99FA"/>
    <w:rsid w:val="5000DBEB"/>
    <w:rsid w:val="50012286"/>
    <w:rsid w:val="50124BF1"/>
    <w:rsid w:val="501398C0"/>
    <w:rsid w:val="5016B273"/>
    <w:rsid w:val="501B4061"/>
    <w:rsid w:val="501D2339"/>
    <w:rsid w:val="502B31B6"/>
    <w:rsid w:val="5031C2EA"/>
    <w:rsid w:val="5037E9AF"/>
    <w:rsid w:val="5039793F"/>
    <w:rsid w:val="503A1655"/>
    <w:rsid w:val="503F1B5F"/>
    <w:rsid w:val="5046A467"/>
    <w:rsid w:val="50533E88"/>
    <w:rsid w:val="5053B209"/>
    <w:rsid w:val="505424D6"/>
    <w:rsid w:val="505B41CF"/>
    <w:rsid w:val="505D9747"/>
    <w:rsid w:val="505F0E0E"/>
    <w:rsid w:val="5061A009"/>
    <w:rsid w:val="50634EDB"/>
    <w:rsid w:val="50638BBE"/>
    <w:rsid w:val="506B874F"/>
    <w:rsid w:val="506CEB4F"/>
    <w:rsid w:val="507A1CDE"/>
    <w:rsid w:val="507A5261"/>
    <w:rsid w:val="507B84A5"/>
    <w:rsid w:val="507B919A"/>
    <w:rsid w:val="507F94AD"/>
    <w:rsid w:val="50860F01"/>
    <w:rsid w:val="508DD7C3"/>
    <w:rsid w:val="508E0BDE"/>
    <w:rsid w:val="509D4582"/>
    <w:rsid w:val="509EDAF9"/>
    <w:rsid w:val="50A24CE4"/>
    <w:rsid w:val="50A34CF0"/>
    <w:rsid w:val="50AEC077"/>
    <w:rsid w:val="50B91B37"/>
    <w:rsid w:val="50C0C1D3"/>
    <w:rsid w:val="50D5D353"/>
    <w:rsid w:val="50DB517F"/>
    <w:rsid w:val="50E7E18C"/>
    <w:rsid w:val="50E9424A"/>
    <w:rsid w:val="50E9AD1E"/>
    <w:rsid w:val="50F3FFDC"/>
    <w:rsid w:val="50FF24A0"/>
    <w:rsid w:val="510079E5"/>
    <w:rsid w:val="5116D1C3"/>
    <w:rsid w:val="511A4596"/>
    <w:rsid w:val="51218BDF"/>
    <w:rsid w:val="51234E72"/>
    <w:rsid w:val="512AC500"/>
    <w:rsid w:val="512AD7D3"/>
    <w:rsid w:val="512D45E8"/>
    <w:rsid w:val="5132A578"/>
    <w:rsid w:val="5132BFA6"/>
    <w:rsid w:val="5137B1F9"/>
    <w:rsid w:val="513A8168"/>
    <w:rsid w:val="513C17DA"/>
    <w:rsid w:val="513E5019"/>
    <w:rsid w:val="51451C3A"/>
    <w:rsid w:val="514980C1"/>
    <w:rsid w:val="514BDEA1"/>
    <w:rsid w:val="514DFACF"/>
    <w:rsid w:val="51501FCD"/>
    <w:rsid w:val="5150D57F"/>
    <w:rsid w:val="5151C8B0"/>
    <w:rsid w:val="5159D968"/>
    <w:rsid w:val="516588D0"/>
    <w:rsid w:val="51676347"/>
    <w:rsid w:val="517B5002"/>
    <w:rsid w:val="5186B74F"/>
    <w:rsid w:val="5187AE29"/>
    <w:rsid w:val="51881C8D"/>
    <w:rsid w:val="5189B059"/>
    <w:rsid w:val="5189DB29"/>
    <w:rsid w:val="518E586B"/>
    <w:rsid w:val="5199DEDE"/>
    <w:rsid w:val="519FFB4A"/>
    <w:rsid w:val="51AEC053"/>
    <w:rsid w:val="51B34AA2"/>
    <w:rsid w:val="51BB398B"/>
    <w:rsid w:val="51C72F78"/>
    <w:rsid w:val="51CAAD33"/>
    <w:rsid w:val="51CDCCC8"/>
    <w:rsid w:val="51D11F39"/>
    <w:rsid w:val="51D8C0C6"/>
    <w:rsid w:val="51DAA8B1"/>
    <w:rsid w:val="51E29707"/>
    <w:rsid w:val="51FCE94E"/>
    <w:rsid w:val="5205D013"/>
    <w:rsid w:val="52060163"/>
    <w:rsid w:val="52081965"/>
    <w:rsid w:val="52096EC5"/>
    <w:rsid w:val="520BE8AD"/>
    <w:rsid w:val="52110448"/>
    <w:rsid w:val="5213CD54"/>
    <w:rsid w:val="521529C2"/>
    <w:rsid w:val="5218A1D5"/>
    <w:rsid w:val="5219A42C"/>
    <w:rsid w:val="521EBFB0"/>
    <w:rsid w:val="5221E376"/>
    <w:rsid w:val="52288E84"/>
    <w:rsid w:val="522BF95D"/>
    <w:rsid w:val="522C2A6F"/>
    <w:rsid w:val="52312026"/>
    <w:rsid w:val="5239C40F"/>
    <w:rsid w:val="523A5F23"/>
    <w:rsid w:val="523B59A5"/>
    <w:rsid w:val="523F748B"/>
    <w:rsid w:val="52409D1F"/>
    <w:rsid w:val="5242A486"/>
    <w:rsid w:val="524687BD"/>
    <w:rsid w:val="524C4AE9"/>
    <w:rsid w:val="5253D356"/>
    <w:rsid w:val="525D5E00"/>
    <w:rsid w:val="525F5D6C"/>
    <w:rsid w:val="525FBA31"/>
    <w:rsid w:val="526F9C92"/>
    <w:rsid w:val="5270D134"/>
    <w:rsid w:val="5282AF2A"/>
    <w:rsid w:val="528A27A1"/>
    <w:rsid w:val="52ADBBF2"/>
    <w:rsid w:val="52ADF690"/>
    <w:rsid w:val="52AE0323"/>
    <w:rsid w:val="52B525F4"/>
    <w:rsid w:val="52BADDC5"/>
    <w:rsid w:val="52BDE349"/>
    <w:rsid w:val="52C499C1"/>
    <w:rsid w:val="52C911E2"/>
    <w:rsid w:val="52CA97A4"/>
    <w:rsid w:val="52D496FC"/>
    <w:rsid w:val="52D6AC72"/>
    <w:rsid w:val="52DB4291"/>
    <w:rsid w:val="52ED89E7"/>
    <w:rsid w:val="52F08CE8"/>
    <w:rsid w:val="52F11AFE"/>
    <w:rsid w:val="52F25DD4"/>
    <w:rsid w:val="52F38673"/>
    <w:rsid w:val="52FC6075"/>
    <w:rsid w:val="53010F70"/>
    <w:rsid w:val="5320748B"/>
    <w:rsid w:val="532919D7"/>
    <w:rsid w:val="532C3A87"/>
    <w:rsid w:val="532F02D6"/>
    <w:rsid w:val="533C7D78"/>
    <w:rsid w:val="534E029A"/>
    <w:rsid w:val="5356CD13"/>
    <w:rsid w:val="5363C49C"/>
    <w:rsid w:val="5367659C"/>
    <w:rsid w:val="5368B0F7"/>
    <w:rsid w:val="536ABFB9"/>
    <w:rsid w:val="536F07B9"/>
    <w:rsid w:val="5370CEB8"/>
    <w:rsid w:val="53710108"/>
    <w:rsid w:val="53789D80"/>
    <w:rsid w:val="537D2CE7"/>
    <w:rsid w:val="5380281E"/>
    <w:rsid w:val="538317F8"/>
    <w:rsid w:val="538E7B69"/>
    <w:rsid w:val="538FC154"/>
    <w:rsid w:val="5390C12A"/>
    <w:rsid w:val="53916401"/>
    <w:rsid w:val="5395EE52"/>
    <w:rsid w:val="539D49E1"/>
    <w:rsid w:val="53A14073"/>
    <w:rsid w:val="53A3DE16"/>
    <w:rsid w:val="53A57F93"/>
    <w:rsid w:val="53A5A21F"/>
    <w:rsid w:val="53AC6303"/>
    <w:rsid w:val="53B72D9C"/>
    <w:rsid w:val="53B9FA98"/>
    <w:rsid w:val="53BAB224"/>
    <w:rsid w:val="53BEB54A"/>
    <w:rsid w:val="53C527CD"/>
    <w:rsid w:val="53C9BB11"/>
    <w:rsid w:val="53CBBA53"/>
    <w:rsid w:val="53CD9D48"/>
    <w:rsid w:val="53D2CB2B"/>
    <w:rsid w:val="53DC677B"/>
    <w:rsid w:val="53DD4B5F"/>
    <w:rsid w:val="53E122D1"/>
    <w:rsid w:val="53EB376E"/>
    <w:rsid w:val="53F6D807"/>
    <w:rsid w:val="53FD1B90"/>
    <w:rsid w:val="53FE6907"/>
    <w:rsid w:val="54019BFA"/>
    <w:rsid w:val="540CAC79"/>
    <w:rsid w:val="54136840"/>
    <w:rsid w:val="54169787"/>
    <w:rsid w:val="541B7B65"/>
    <w:rsid w:val="541EAC37"/>
    <w:rsid w:val="5427CF42"/>
    <w:rsid w:val="542B56E3"/>
    <w:rsid w:val="542E53C4"/>
    <w:rsid w:val="542EA28B"/>
    <w:rsid w:val="5431186C"/>
    <w:rsid w:val="5432681D"/>
    <w:rsid w:val="54351DA3"/>
    <w:rsid w:val="543E1B70"/>
    <w:rsid w:val="5442CB84"/>
    <w:rsid w:val="5444E9BB"/>
    <w:rsid w:val="5449FE79"/>
    <w:rsid w:val="544C0287"/>
    <w:rsid w:val="544D3724"/>
    <w:rsid w:val="544DE417"/>
    <w:rsid w:val="5452F0F7"/>
    <w:rsid w:val="5453305E"/>
    <w:rsid w:val="545741BA"/>
    <w:rsid w:val="5459AD86"/>
    <w:rsid w:val="545B41B7"/>
    <w:rsid w:val="545C77A1"/>
    <w:rsid w:val="545CB8CB"/>
    <w:rsid w:val="545DF293"/>
    <w:rsid w:val="5464F72A"/>
    <w:rsid w:val="546DDAD1"/>
    <w:rsid w:val="546F6562"/>
    <w:rsid w:val="5470C257"/>
    <w:rsid w:val="547CF4C5"/>
    <w:rsid w:val="547D5D5B"/>
    <w:rsid w:val="548CE084"/>
    <w:rsid w:val="548E8884"/>
    <w:rsid w:val="5491744E"/>
    <w:rsid w:val="5492F5F8"/>
    <w:rsid w:val="5494FB80"/>
    <w:rsid w:val="54AAA786"/>
    <w:rsid w:val="54ABDF1B"/>
    <w:rsid w:val="54B352E0"/>
    <w:rsid w:val="54B445CA"/>
    <w:rsid w:val="54B77373"/>
    <w:rsid w:val="54B92F2A"/>
    <w:rsid w:val="54BB84B6"/>
    <w:rsid w:val="54C02F07"/>
    <w:rsid w:val="54C7CC73"/>
    <w:rsid w:val="54CCF992"/>
    <w:rsid w:val="54CCFB7C"/>
    <w:rsid w:val="54D0326D"/>
    <w:rsid w:val="54D19673"/>
    <w:rsid w:val="54D501E2"/>
    <w:rsid w:val="54D67093"/>
    <w:rsid w:val="54E298E2"/>
    <w:rsid w:val="54E30AED"/>
    <w:rsid w:val="54FB0EE1"/>
    <w:rsid w:val="55006EC2"/>
    <w:rsid w:val="5507D144"/>
    <w:rsid w:val="550B9884"/>
    <w:rsid w:val="550D68A2"/>
    <w:rsid w:val="55142ADC"/>
    <w:rsid w:val="551762B3"/>
    <w:rsid w:val="5519185C"/>
    <w:rsid w:val="551D893E"/>
    <w:rsid w:val="552A7439"/>
    <w:rsid w:val="552CA0EB"/>
    <w:rsid w:val="5530DF14"/>
    <w:rsid w:val="55321CC3"/>
    <w:rsid w:val="55337A5A"/>
    <w:rsid w:val="55396338"/>
    <w:rsid w:val="5539734D"/>
    <w:rsid w:val="553FA924"/>
    <w:rsid w:val="5540A92C"/>
    <w:rsid w:val="5541F4AC"/>
    <w:rsid w:val="555016FC"/>
    <w:rsid w:val="55583115"/>
    <w:rsid w:val="555C9E4A"/>
    <w:rsid w:val="555E5A0C"/>
    <w:rsid w:val="55642660"/>
    <w:rsid w:val="55668066"/>
    <w:rsid w:val="5573B05A"/>
    <w:rsid w:val="55742383"/>
    <w:rsid w:val="557B435C"/>
    <w:rsid w:val="5582BFBC"/>
    <w:rsid w:val="5585FD68"/>
    <w:rsid w:val="5585FF51"/>
    <w:rsid w:val="558707BB"/>
    <w:rsid w:val="5589ADD8"/>
    <w:rsid w:val="5589F230"/>
    <w:rsid w:val="558EDF7B"/>
    <w:rsid w:val="55921B92"/>
    <w:rsid w:val="55924D36"/>
    <w:rsid w:val="5592AA3A"/>
    <w:rsid w:val="559A62BF"/>
    <w:rsid w:val="559D672A"/>
    <w:rsid w:val="55A7634B"/>
    <w:rsid w:val="55AD8791"/>
    <w:rsid w:val="55AEF791"/>
    <w:rsid w:val="55AEFC69"/>
    <w:rsid w:val="55B23B67"/>
    <w:rsid w:val="55B3BD0A"/>
    <w:rsid w:val="55BB64A1"/>
    <w:rsid w:val="55BE72B0"/>
    <w:rsid w:val="55C0BCB7"/>
    <w:rsid w:val="55E1BB80"/>
    <w:rsid w:val="55E596CC"/>
    <w:rsid w:val="55E5E9C1"/>
    <w:rsid w:val="55EDBB7E"/>
    <w:rsid w:val="55F6D970"/>
    <w:rsid w:val="55F7F77B"/>
    <w:rsid w:val="55FE0D50"/>
    <w:rsid w:val="56109C02"/>
    <w:rsid w:val="56157AFF"/>
    <w:rsid w:val="56194794"/>
    <w:rsid w:val="56283B1B"/>
    <w:rsid w:val="562AB47F"/>
    <w:rsid w:val="56364E08"/>
    <w:rsid w:val="563A5A8E"/>
    <w:rsid w:val="5642D9C1"/>
    <w:rsid w:val="56469AEF"/>
    <w:rsid w:val="56579863"/>
    <w:rsid w:val="5661D2A8"/>
    <w:rsid w:val="56685CBE"/>
    <w:rsid w:val="5669CD99"/>
    <w:rsid w:val="566A1B60"/>
    <w:rsid w:val="566BB2FA"/>
    <w:rsid w:val="566CBF8D"/>
    <w:rsid w:val="5677714B"/>
    <w:rsid w:val="56895E98"/>
    <w:rsid w:val="5694D1D1"/>
    <w:rsid w:val="5696B965"/>
    <w:rsid w:val="5697826A"/>
    <w:rsid w:val="569DE210"/>
    <w:rsid w:val="569F92DF"/>
    <w:rsid w:val="56A5819B"/>
    <w:rsid w:val="56A5A5B7"/>
    <w:rsid w:val="56A6FCAB"/>
    <w:rsid w:val="56A8F936"/>
    <w:rsid w:val="56AE34D5"/>
    <w:rsid w:val="56B00274"/>
    <w:rsid w:val="56B1859D"/>
    <w:rsid w:val="56B30F6E"/>
    <w:rsid w:val="56BEDE4B"/>
    <w:rsid w:val="56C2CBB0"/>
    <w:rsid w:val="56C532F2"/>
    <w:rsid w:val="56C92022"/>
    <w:rsid w:val="56CAF6B1"/>
    <w:rsid w:val="56D328E3"/>
    <w:rsid w:val="56D828CF"/>
    <w:rsid w:val="56E29202"/>
    <w:rsid w:val="56E2BFCB"/>
    <w:rsid w:val="56E4EC24"/>
    <w:rsid w:val="56F0EFD2"/>
    <w:rsid w:val="56FB49CD"/>
    <w:rsid w:val="57058407"/>
    <w:rsid w:val="5705A8BA"/>
    <w:rsid w:val="57089414"/>
    <w:rsid w:val="570EBD53"/>
    <w:rsid w:val="57127A79"/>
    <w:rsid w:val="5720F178"/>
    <w:rsid w:val="57242B23"/>
    <w:rsid w:val="572587DA"/>
    <w:rsid w:val="5728E453"/>
    <w:rsid w:val="5733C323"/>
    <w:rsid w:val="57340E6B"/>
    <w:rsid w:val="57342406"/>
    <w:rsid w:val="5737080D"/>
    <w:rsid w:val="573987F5"/>
    <w:rsid w:val="573FB5AE"/>
    <w:rsid w:val="574074E0"/>
    <w:rsid w:val="57464520"/>
    <w:rsid w:val="57482432"/>
    <w:rsid w:val="57492028"/>
    <w:rsid w:val="574DE7B8"/>
    <w:rsid w:val="5755878F"/>
    <w:rsid w:val="576D88C5"/>
    <w:rsid w:val="5776B325"/>
    <w:rsid w:val="577AF2CC"/>
    <w:rsid w:val="577CFACE"/>
    <w:rsid w:val="577E8E65"/>
    <w:rsid w:val="578432B3"/>
    <w:rsid w:val="57872785"/>
    <w:rsid w:val="5789B809"/>
    <w:rsid w:val="578C5982"/>
    <w:rsid w:val="5795FF48"/>
    <w:rsid w:val="57A0EC84"/>
    <w:rsid w:val="57A3ABCA"/>
    <w:rsid w:val="57A8D7F0"/>
    <w:rsid w:val="57C49590"/>
    <w:rsid w:val="57C5E20D"/>
    <w:rsid w:val="57CB22E8"/>
    <w:rsid w:val="57CCD42E"/>
    <w:rsid w:val="57D3A18A"/>
    <w:rsid w:val="57D761A9"/>
    <w:rsid w:val="57E5911F"/>
    <w:rsid w:val="57EB0968"/>
    <w:rsid w:val="57EC6A11"/>
    <w:rsid w:val="57ED5753"/>
    <w:rsid w:val="57F2D18A"/>
    <w:rsid w:val="57F997EC"/>
    <w:rsid w:val="5800E253"/>
    <w:rsid w:val="5802E5C1"/>
    <w:rsid w:val="58152EF6"/>
    <w:rsid w:val="58277C0A"/>
    <w:rsid w:val="5834CFFE"/>
    <w:rsid w:val="583AC042"/>
    <w:rsid w:val="583D21FB"/>
    <w:rsid w:val="583DB0D8"/>
    <w:rsid w:val="583E1B66"/>
    <w:rsid w:val="58442AF1"/>
    <w:rsid w:val="5844473B"/>
    <w:rsid w:val="584601CD"/>
    <w:rsid w:val="5849253A"/>
    <w:rsid w:val="584A6454"/>
    <w:rsid w:val="58712293"/>
    <w:rsid w:val="587213DE"/>
    <w:rsid w:val="5877503D"/>
    <w:rsid w:val="587A7289"/>
    <w:rsid w:val="587EE983"/>
    <w:rsid w:val="58973EA5"/>
    <w:rsid w:val="589C062F"/>
    <w:rsid w:val="589D1979"/>
    <w:rsid w:val="58A297FA"/>
    <w:rsid w:val="58A8A140"/>
    <w:rsid w:val="58B1EDB7"/>
    <w:rsid w:val="58BAD719"/>
    <w:rsid w:val="58C3317A"/>
    <w:rsid w:val="58C3818B"/>
    <w:rsid w:val="58CDCB8C"/>
    <w:rsid w:val="58CF6B25"/>
    <w:rsid w:val="58D6D2FB"/>
    <w:rsid w:val="58DDC16D"/>
    <w:rsid w:val="58DF5BB6"/>
    <w:rsid w:val="58E0EDFB"/>
    <w:rsid w:val="58E6EB3E"/>
    <w:rsid w:val="58E9DE5B"/>
    <w:rsid w:val="58E9E199"/>
    <w:rsid w:val="58F737A1"/>
    <w:rsid w:val="58FAC71D"/>
    <w:rsid w:val="5907AD42"/>
    <w:rsid w:val="590AE03F"/>
    <w:rsid w:val="590D1014"/>
    <w:rsid w:val="591CE1C9"/>
    <w:rsid w:val="591DD12A"/>
    <w:rsid w:val="59269FF3"/>
    <w:rsid w:val="5929C03B"/>
    <w:rsid w:val="5929F209"/>
    <w:rsid w:val="592DE8E4"/>
    <w:rsid w:val="59319E39"/>
    <w:rsid w:val="593F7CA2"/>
    <w:rsid w:val="593FFAAB"/>
    <w:rsid w:val="5941D9E0"/>
    <w:rsid w:val="5946B929"/>
    <w:rsid w:val="594CB969"/>
    <w:rsid w:val="5953BEED"/>
    <w:rsid w:val="59595FE7"/>
    <w:rsid w:val="595D0F53"/>
    <w:rsid w:val="595ECF98"/>
    <w:rsid w:val="59611AC0"/>
    <w:rsid w:val="5962EB45"/>
    <w:rsid w:val="5964489D"/>
    <w:rsid w:val="596F71AD"/>
    <w:rsid w:val="597EF1ED"/>
    <w:rsid w:val="59818590"/>
    <w:rsid w:val="598C584F"/>
    <w:rsid w:val="598CF8AB"/>
    <w:rsid w:val="598F4BB6"/>
    <w:rsid w:val="599062CA"/>
    <w:rsid w:val="5991D888"/>
    <w:rsid w:val="599B860C"/>
    <w:rsid w:val="59A565C0"/>
    <w:rsid w:val="59A613FA"/>
    <w:rsid w:val="59A8DFA2"/>
    <w:rsid w:val="59BB2820"/>
    <w:rsid w:val="59BB807E"/>
    <w:rsid w:val="59C01008"/>
    <w:rsid w:val="59C0D16F"/>
    <w:rsid w:val="59E73469"/>
    <w:rsid w:val="59E8E47F"/>
    <w:rsid w:val="59ECC226"/>
    <w:rsid w:val="59EF8B24"/>
    <w:rsid w:val="59F0CE1D"/>
    <w:rsid w:val="5A0152C2"/>
    <w:rsid w:val="5A019A60"/>
    <w:rsid w:val="5A105316"/>
    <w:rsid w:val="5A11C925"/>
    <w:rsid w:val="5A138A79"/>
    <w:rsid w:val="5A14B2EA"/>
    <w:rsid w:val="5A1D0ED2"/>
    <w:rsid w:val="5A1EDCF6"/>
    <w:rsid w:val="5A2090EC"/>
    <w:rsid w:val="5A255E6B"/>
    <w:rsid w:val="5A25B8E4"/>
    <w:rsid w:val="5A302626"/>
    <w:rsid w:val="5A45CEB4"/>
    <w:rsid w:val="5A46055D"/>
    <w:rsid w:val="5A52461C"/>
    <w:rsid w:val="5A526FDE"/>
    <w:rsid w:val="5A528539"/>
    <w:rsid w:val="5A57EB14"/>
    <w:rsid w:val="5A59723B"/>
    <w:rsid w:val="5A5A6A3D"/>
    <w:rsid w:val="5A5B5A77"/>
    <w:rsid w:val="5A644050"/>
    <w:rsid w:val="5A7161A7"/>
    <w:rsid w:val="5A738657"/>
    <w:rsid w:val="5A73C202"/>
    <w:rsid w:val="5A74AA3C"/>
    <w:rsid w:val="5A74BC04"/>
    <w:rsid w:val="5A7D5D20"/>
    <w:rsid w:val="5A7DD9E0"/>
    <w:rsid w:val="5A87848F"/>
    <w:rsid w:val="5AA19B4C"/>
    <w:rsid w:val="5AA34BCE"/>
    <w:rsid w:val="5AA3E464"/>
    <w:rsid w:val="5AA43350"/>
    <w:rsid w:val="5AA50119"/>
    <w:rsid w:val="5AA8DC09"/>
    <w:rsid w:val="5AAE2437"/>
    <w:rsid w:val="5AB3B91C"/>
    <w:rsid w:val="5AC283F4"/>
    <w:rsid w:val="5AC53B20"/>
    <w:rsid w:val="5ACAD95C"/>
    <w:rsid w:val="5ACDAFF0"/>
    <w:rsid w:val="5ACFBDBD"/>
    <w:rsid w:val="5AD15799"/>
    <w:rsid w:val="5AD2DFC4"/>
    <w:rsid w:val="5ADA4766"/>
    <w:rsid w:val="5ADD25BC"/>
    <w:rsid w:val="5ADECD60"/>
    <w:rsid w:val="5AEA42AA"/>
    <w:rsid w:val="5AEB59E9"/>
    <w:rsid w:val="5AEF6CFC"/>
    <w:rsid w:val="5AF69BBD"/>
    <w:rsid w:val="5AF81A3F"/>
    <w:rsid w:val="5AFCD932"/>
    <w:rsid w:val="5AFF3669"/>
    <w:rsid w:val="5B037203"/>
    <w:rsid w:val="5B066B1D"/>
    <w:rsid w:val="5B0DAE27"/>
    <w:rsid w:val="5B1799B9"/>
    <w:rsid w:val="5B18FAD7"/>
    <w:rsid w:val="5B1DC2D3"/>
    <w:rsid w:val="5B1E0978"/>
    <w:rsid w:val="5B23E5CD"/>
    <w:rsid w:val="5B26803D"/>
    <w:rsid w:val="5B285472"/>
    <w:rsid w:val="5B32184D"/>
    <w:rsid w:val="5B38C641"/>
    <w:rsid w:val="5B40FD1A"/>
    <w:rsid w:val="5B43D246"/>
    <w:rsid w:val="5B498CB0"/>
    <w:rsid w:val="5B4E388E"/>
    <w:rsid w:val="5B519593"/>
    <w:rsid w:val="5B6BA296"/>
    <w:rsid w:val="5B7464EE"/>
    <w:rsid w:val="5B8286F9"/>
    <w:rsid w:val="5B82E8E5"/>
    <w:rsid w:val="5B83CC4E"/>
    <w:rsid w:val="5B8CA8BA"/>
    <w:rsid w:val="5B8D3F37"/>
    <w:rsid w:val="5B929F5F"/>
    <w:rsid w:val="5B980B62"/>
    <w:rsid w:val="5B9C3B33"/>
    <w:rsid w:val="5B9E0BC5"/>
    <w:rsid w:val="5BA02039"/>
    <w:rsid w:val="5BA7E427"/>
    <w:rsid w:val="5BB195D8"/>
    <w:rsid w:val="5BB6847D"/>
    <w:rsid w:val="5BC2F11E"/>
    <w:rsid w:val="5BCD7A03"/>
    <w:rsid w:val="5BD2795A"/>
    <w:rsid w:val="5BE2B0F8"/>
    <w:rsid w:val="5BE85B09"/>
    <w:rsid w:val="5BF37113"/>
    <w:rsid w:val="5BF5102E"/>
    <w:rsid w:val="5BF54BA2"/>
    <w:rsid w:val="5BFB5C61"/>
    <w:rsid w:val="5BFC51DC"/>
    <w:rsid w:val="5BFE1F48"/>
    <w:rsid w:val="5C09056A"/>
    <w:rsid w:val="5C12EA03"/>
    <w:rsid w:val="5C19C464"/>
    <w:rsid w:val="5C1DE483"/>
    <w:rsid w:val="5C23BC67"/>
    <w:rsid w:val="5C298190"/>
    <w:rsid w:val="5C39A362"/>
    <w:rsid w:val="5C3D532C"/>
    <w:rsid w:val="5C3F8128"/>
    <w:rsid w:val="5C410C18"/>
    <w:rsid w:val="5C429675"/>
    <w:rsid w:val="5C46991E"/>
    <w:rsid w:val="5C4B9459"/>
    <w:rsid w:val="5C4C3890"/>
    <w:rsid w:val="5C4CA94F"/>
    <w:rsid w:val="5C5346F1"/>
    <w:rsid w:val="5C56633B"/>
    <w:rsid w:val="5C5AE0A1"/>
    <w:rsid w:val="5C5E9664"/>
    <w:rsid w:val="5C64D6A2"/>
    <w:rsid w:val="5C678301"/>
    <w:rsid w:val="5C6B8157"/>
    <w:rsid w:val="5C6F8D57"/>
    <w:rsid w:val="5C74CFA7"/>
    <w:rsid w:val="5C74EC63"/>
    <w:rsid w:val="5C77CF08"/>
    <w:rsid w:val="5C789412"/>
    <w:rsid w:val="5C7C9812"/>
    <w:rsid w:val="5C7EBEC1"/>
    <w:rsid w:val="5C7F3F2F"/>
    <w:rsid w:val="5C81546F"/>
    <w:rsid w:val="5C84140F"/>
    <w:rsid w:val="5C88D57C"/>
    <w:rsid w:val="5C89A3CE"/>
    <w:rsid w:val="5C963A1F"/>
    <w:rsid w:val="5C96A9FD"/>
    <w:rsid w:val="5C9B6D12"/>
    <w:rsid w:val="5CA134C9"/>
    <w:rsid w:val="5CA2865F"/>
    <w:rsid w:val="5CB58EEA"/>
    <w:rsid w:val="5CBD99F6"/>
    <w:rsid w:val="5CC73479"/>
    <w:rsid w:val="5CD56EBB"/>
    <w:rsid w:val="5CDB8F50"/>
    <w:rsid w:val="5CDF1B00"/>
    <w:rsid w:val="5CDFE621"/>
    <w:rsid w:val="5CE0E112"/>
    <w:rsid w:val="5CE51DAF"/>
    <w:rsid w:val="5CECE4C6"/>
    <w:rsid w:val="5CEF64B8"/>
    <w:rsid w:val="5CFE9B51"/>
    <w:rsid w:val="5D01C146"/>
    <w:rsid w:val="5D01D34B"/>
    <w:rsid w:val="5D04741D"/>
    <w:rsid w:val="5D087F99"/>
    <w:rsid w:val="5D095FD8"/>
    <w:rsid w:val="5D106F08"/>
    <w:rsid w:val="5D13B295"/>
    <w:rsid w:val="5D16B5C1"/>
    <w:rsid w:val="5D17FD0E"/>
    <w:rsid w:val="5D18CCBF"/>
    <w:rsid w:val="5D1B96D4"/>
    <w:rsid w:val="5D28C1EB"/>
    <w:rsid w:val="5D30CDED"/>
    <w:rsid w:val="5D31641B"/>
    <w:rsid w:val="5D400694"/>
    <w:rsid w:val="5D473C3B"/>
    <w:rsid w:val="5D4740B0"/>
    <w:rsid w:val="5D48D7F4"/>
    <w:rsid w:val="5D56ED75"/>
    <w:rsid w:val="5D5B81F6"/>
    <w:rsid w:val="5D5FE3F5"/>
    <w:rsid w:val="5D6166DC"/>
    <w:rsid w:val="5D63F074"/>
    <w:rsid w:val="5D6B3526"/>
    <w:rsid w:val="5D6D7992"/>
    <w:rsid w:val="5D7600D6"/>
    <w:rsid w:val="5D7B27F9"/>
    <w:rsid w:val="5D7EE926"/>
    <w:rsid w:val="5D826EB3"/>
    <w:rsid w:val="5D83CEC7"/>
    <w:rsid w:val="5D853AA3"/>
    <w:rsid w:val="5D8B9F5A"/>
    <w:rsid w:val="5D96907E"/>
    <w:rsid w:val="5D9D22A8"/>
    <w:rsid w:val="5DA1CF0F"/>
    <w:rsid w:val="5DA3D525"/>
    <w:rsid w:val="5DABA321"/>
    <w:rsid w:val="5DACDF74"/>
    <w:rsid w:val="5DB033C1"/>
    <w:rsid w:val="5DB187E1"/>
    <w:rsid w:val="5DC0899B"/>
    <w:rsid w:val="5DC92AB9"/>
    <w:rsid w:val="5DD0FC82"/>
    <w:rsid w:val="5DD560C2"/>
    <w:rsid w:val="5DD58625"/>
    <w:rsid w:val="5DD5D503"/>
    <w:rsid w:val="5DD6979E"/>
    <w:rsid w:val="5DD8679A"/>
    <w:rsid w:val="5DD9EC36"/>
    <w:rsid w:val="5DE90750"/>
    <w:rsid w:val="5DEA1225"/>
    <w:rsid w:val="5DECBC1F"/>
    <w:rsid w:val="5DED26EF"/>
    <w:rsid w:val="5DF4E8A4"/>
    <w:rsid w:val="5DF55DAE"/>
    <w:rsid w:val="5E072EC6"/>
    <w:rsid w:val="5E08AD48"/>
    <w:rsid w:val="5E0E82F5"/>
    <w:rsid w:val="5E1435AD"/>
    <w:rsid w:val="5E18CAEE"/>
    <w:rsid w:val="5E19E98A"/>
    <w:rsid w:val="5E1F5B73"/>
    <w:rsid w:val="5E23869D"/>
    <w:rsid w:val="5E268EDD"/>
    <w:rsid w:val="5E33A2D7"/>
    <w:rsid w:val="5E39576D"/>
    <w:rsid w:val="5E398268"/>
    <w:rsid w:val="5E3BBBB4"/>
    <w:rsid w:val="5E40DCDF"/>
    <w:rsid w:val="5E45953F"/>
    <w:rsid w:val="5E475249"/>
    <w:rsid w:val="5E5BAC44"/>
    <w:rsid w:val="5E64522A"/>
    <w:rsid w:val="5E657C77"/>
    <w:rsid w:val="5E6623BC"/>
    <w:rsid w:val="5E6ADA44"/>
    <w:rsid w:val="5E6C0666"/>
    <w:rsid w:val="5E850D8E"/>
    <w:rsid w:val="5E8610AE"/>
    <w:rsid w:val="5E8845B8"/>
    <w:rsid w:val="5E8A57C8"/>
    <w:rsid w:val="5E917671"/>
    <w:rsid w:val="5E9695D9"/>
    <w:rsid w:val="5E9980C4"/>
    <w:rsid w:val="5E9EE332"/>
    <w:rsid w:val="5EA4FE31"/>
    <w:rsid w:val="5EA58509"/>
    <w:rsid w:val="5EA8A51E"/>
    <w:rsid w:val="5EB841C7"/>
    <w:rsid w:val="5EB8DD5A"/>
    <w:rsid w:val="5EC66EB0"/>
    <w:rsid w:val="5EC680FB"/>
    <w:rsid w:val="5EC83FED"/>
    <w:rsid w:val="5EDB4870"/>
    <w:rsid w:val="5EE17EDF"/>
    <w:rsid w:val="5EEFA6B4"/>
    <w:rsid w:val="5EF18C05"/>
    <w:rsid w:val="5EF3F3A1"/>
    <w:rsid w:val="5EF5DA96"/>
    <w:rsid w:val="5EF6ED1F"/>
    <w:rsid w:val="5EFDF7AD"/>
    <w:rsid w:val="5F064CF1"/>
    <w:rsid w:val="5F0D5AC6"/>
    <w:rsid w:val="5F16D4C9"/>
    <w:rsid w:val="5F1713C7"/>
    <w:rsid w:val="5F18C831"/>
    <w:rsid w:val="5F286E6B"/>
    <w:rsid w:val="5F29C623"/>
    <w:rsid w:val="5F2FAA02"/>
    <w:rsid w:val="5F38161B"/>
    <w:rsid w:val="5F38490C"/>
    <w:rsid w:val="5F3D3819"/>
    <w:rsid w:val="5F4205E4"/>
    <w:rsid w:val="5F436BCC"/>
    <w:rsid w:val="5F44CEAF"/>
    <w:rsid w:val="5F473A0B"/>
    <w:rsid w:val="5F55CA7D"/>
    <w:rsid w:val="5F582995"/>
    <w:rsid w:val="5F5CC5D1"/>
    <w:rsid w:val="5F5E25B9"/>
    <w:rsid w:val="5F66A2EA"/>
    <w:rsid w:val="5F6A7557"/>
    <w:rsid w:val="5F6E789F"/>
    <w:rsid w:val="5F7C26BB"/>
    <w:rsid w:val="5F7F53FD"/>
    <w:rsid w:val="5F8BD888"/>
    <w:rsid w:val="5F8F66B1"/>
    <w:rsid w:val="5F8FC6F9"/>
    <w:rsid w:val="5F946580"/>
    <w:rsid w:val="5F9B4470"/>
    <w:rsid w:val="5F9B95BA"/>
    <w:rsid w:val="5F9D9446"/>
    <w:rsid w:val="5F9E3A8C"/>
    <w:rsid w:val="5FA7A701"/>
    <w:rsid w:val="5FBCF276"/>
    <w:rsid w:val="5FC1A98B"/>
    <w:rsid w:val="5FCA8208"/>
    <w:rsid w:val="5FD14A4E"/>
    <w:rsid w:val="5FD5DD27"/>
    <w:rsid w:val="5FD9E975"/>
    <w:rsid w:val="5FDB171E"/>
    <w:rsid w:val="5FDB4517"/>
    <w:rsid w:val="5FDD2088"/>
    <w:rsid w:val="5FDD8588"/>
    <w:rsid w:val="5FE1B74C"/>
    <w:rsid w:val="5FE293CB"/>
    <w:rsid w:val="5FFABBD3"/>
    <w:rsid w:val="5FFC945E"/>
    <w:rsid w:val="5FFE3CE4"/>
    <w:rsid w:val="60001445"/>
    <w:rsid w:val="60053DDF"/>
    <w:rsid w:val="600BBDA1"/>
    <w:rsid w:val="600BDFAA"/>
    <w:rsid w:val="6013A3E3"/>
    <w:rsid w:val="602448D4"/>
    <w:rsid w:val="602750C2"/>
    <w:rsid w:val="602881F7"/>
    <w:rsid w:val="60295E49"/>
    <w:rsid w:val="602B8F60"/>
    <w:rsid w:val="602C66D6"/>
    <w:rsid w:val="602D45E2"/>
    <w:rsid w:val="6042C60D"/>
    <w:rsid w:val="60434783"/>
    <w:rsid w:val="604AB30A"/>
    <w:rsid w:val="604B79A3"/>
    <w:rsid w:val="604B999B"/>
    <w:rsid w:val="604C610D"/>
    <w:rsid w:val="6069B76E"/>
    <w:rsid w:val="606AB7FB"/>
    <w:rsid w:val="606B7D85"/>
    <w:rsid w:val="606C1889"/>
    <w:rsid w:val="606EBDFC"/>
    <w:rsid w:val="60763674"/>
    <w:rsid w:val="6076FEA2"/>
    <w:rsid w:val="60881A88"/>
    <w:rsid w:val="608BAC15"/>
    <w:rsid w:val="608D3D5B"/>
    <w:rsid w:val="6090B65F"/>
    <w:rsid w:val="6090E450"/>
    <w:rsid w:val="6094A928"/>
    <w:rsid w:val="60977EAE"/>
    <w:rsid w:val="60A5F24E"/>
    <w:rsid w:val="60A7EE78"/>
    <w:rsid w:val="60A98309"/>
    <w:rsid w:val="60AC1CC9"/>
    <w:rsid w:val="60B25854"/>
    <w:rsid w:val="60B4B205"/>
    <w:rsid w:val="60BD5ED4"/>
    <w:rsid w:val="60BD7582"/>
    <w:rsid w:val="60BFE94D"/>
    <w:rsid w:val="60C84209"/>
    <w:rsid w:val="60D23113"/>
    <w:rsid w:val="60DA02FF"/>
    <w:rsid w:val="60EE7911"/>
    <w:rsid w:val="60F1F20A"/>
    <w:rsid w:val="60F34511"/>
    <w:rsid w:val="60F4E2F1"/>
    <w:rsid w:val="6104835A"/>
    <w:rsid w:val="6104A277"/>
    <w:rsid w:val="610F65DF"/>
    <w:rsid w:val="611047B9"/>
    <w:rsid w:val="61141607"/>
    <w:rsid w:val="6116E171"/>
    <w:rsid w:val="611A3E5D"/>
    <w:rsid w:val="611DB926"/>
    <w:rsid w:val="611EE492"/>
    <w:rsid w:val="6121AE96"/>
    <w:rsid w:val="612C2449"/>
    <w:rsid w:val="61321E38"/>
    <w:rsid w:val="613DE64F"/>
    <w:rsid w:val="613E188D"/>
    <w:rsid w:val="61460CEF"/>
    <w:rsid w:val="61482ABF"/>
    <w:rsid w:val="614855CC"/>
    <w:rsid w:val="6148F376"/>
    <w:rsid w:val="614B37EE"/>
    <w:rsid w:val="61533D55"/>
    <w:rsid w:val="615555AA"/>
    <w:rsid w:val="61560E84"/>
    <w:rsid w:val="6156FB09"/>
    <w:rsid w:val="615F1656"/>
    <w:rsid w:val="616779C5"/>
    <w:rsid w:val="617210C7"/>
    <w:rsid w:val="617BC722"/>
    <w:rsid w:val="617C4C8F"/>
    <w:rsid w:val="618A2F2A"/>
    <w:rsid w:val="618D9245"/>
    <w:rsid w:val="61922249"/>
    <w:rsid w:val="619557B9"/>
    <w:rsid w:val="6196DF4C"/>
    <w:rsid w:val="619AD16C"/>
    <w:rsid w:val="619AE0C0"/>
    <w:rsid w:val="619BCF1D"/>
    <w:rsid w:val="619DAB0E"/>
    <w:rsid w:val="619E791F"/>
    <w:rsid w:val="619F4091"/>
    <w:rsid w:val="619F632C"/>
    <w:rsid w:val="61A4D03A"/>
    <w:rsid w:val="61A60B84"/>
    <w:rsid w:val="61AB73D8"/>
    <w:rsid w:val="61B1ADDB"/>
    <w:rsid w:val="61B1F560"/>
    <w:rsid w:val="61B414C1"/>
    <w:rsid w:val="61B58210"/>
    <w:rsid w:val="61B61B4A"/>
    <w:rsid w:val="61B76EFC"/>
    <w:rsid w:val="61B99F8F"/>
    <w:rsid w:val="61BB7217"/>
    <w:rsid w:val="61BEBFF6"/>
    <w:rsid w:val="61C80466"/>
    <w:rsid w:val="61D1D085"/>
    <w:rsid w:val="61DC03D1"/>
    <w:rsid w:val="61DECF07"/>
    <w:rsid w:val="61E26BA4"/>
    <w:rsid w:val="61E7D4DE"/>
    <w:rsid w:val="61E8F41D"/>
    <w:rsid w:val="61EB518E"/>
    <w:rsid w:val="61F7CAFB"/>
    <w:rsid w:val="61F8EC50"/>
    <w:rsid w:val="6208710E"/>
    <w:rsid w:val="620AE7B8"/>
    <w:rsid w:val="620E1290"/>
    <w:rsid w:val="62100BEB"/>
    <w:rsid w:val="621197BD"/>
    <w:rsid w:val="621A526E"/>
    <w:rsid w:val="62220335"/>
    <w:rsid w:val="62229660"/>
    <w:rsid w:val="622E7744"/>
    <w:rsid w:val="622ED0E2"/>
    <w:rsid w:val="62321966"/>
    <w:rsid w:val="6237D4ED"/>
    <w:rsid w:val="62399DAA"/>
    <w:rsid w:val="623D2E6B"/>
    <w:rsid w:val="624269E4"/>
    <w:rsid w:val="624327E7"/>
    <w:rsid w:val="6244E66B"/>
    <w:rsid w:val="62470126"/>
    <w:rsid w:val="6248143D"/>
    <w:rsid w:val="625150C5"/>
    <w:rsid w:val="6259E260"/>
    <w:rsid w:val="625B7E17"/>
    <w:rsid w:val="626693EE"/>
    <w:rsid w:val="626AAF7F"/>
    <w:rsid w:val="626C5E1D"/>
    <w:rsid w:val="6272C7C4"/>
    <w:rsid w:val="62744995"/>
    <w:rsid w:val="6278029B"/>
    <w:rsid w:val="62788271"/>
    <w:rsid w:val="6278A918"/>
    <w:rsid w:val="62797402"/>
    <w:rsid w:val="6286F0C8"/>
    <w:rsid w:val="6288B433"/>
    <w:rsid w:val="62891519"/>
    <w:rsid w:val="628A4AC4"/>
    <w:rsid w:val="628AF180"/>
    <w:rsid w:val="6290F031"/>
    <w:rsid w:val="62919816"/>
    <w:rsid w:val="62965947"/>
    <w:rsid w:val="6296AE42"/>
    <w:rsid w:val="6297C769"/>
    <w:rsid w:val="629C80DC"/>
    <w:rsid w:val="62A1C74E"/>
    <w:rsid w:val="62A9595C"/>
    <w:rsid w:val="62AAF224"/>
    <w:rsid w:val="62B4A07A"/>
    <w:rsid w:val="62BCD8E5"/>
    <w:rsid w:val="62C26CD0"/>
    <w:rsid w:val="62C5CC4D"/>
    <w:rsid w:val="62D77157"/>
    <w:rsid w:val="62DDCAB0"/>
    <w:rsid w:val="62EA59F9"/>
    <w:rsid w:val="62F162D9"/>
    <w:rsid w:val="62F1860F"/>
    <w:rsid w:val="62F4D9D8"/>
    <w:rsid w:val="62F4EB67"/>
    <w:rsid w:val="62F8031F"/>
    <w:rsid w:val="62FAF3CF"/>
    <w:rsid w:val="6304F897"/>
    <w:rsid w:val="630696C3"/>
    <w:rsid w:val="63110452"/>
    <w:rsid w:val="63196D49"/>
    <w:rsid w:val="6323872F"/>
    <w:rsid w:val="63307CB1"/>
    <w:rsid w:val="6335514A"/>
    <w:rsid w:val="6335EC01"/>
    <w:rsid w:val="6335F596"/>
    <w:rsid w:val="633ED980"/>
    <w:rsid w:val="63418D63"/>
    <w:rsid w:val="6347C9E3"/>
    <w:rsid w:val="634A975B"/>
    <w:rsid w:val="634FBE1C"/>
    <w:rsid w:val="63586548"/>
    <w:rsid w:val="6359E6B0"/>
    <w:rsid w:val="635C3438"/>
    <w:rsid w:val="636371C0"/>
    <w:rsid w:val="636BE51D"/>
    <w:rsid w:val="636D41F2"/>
    <w:rsid w:val="6373E6C7"/>
    <w:rsid w:val="637F5A9A"/>
    <w:rsid w:val="6380033C"/>
    <w:rsid w:val="6393C6FA"/>
    <w:rsid w:val="63A2F12A"/>
    <w:rsid w:val="63A43B09"/>
    <w:rsid w:val="63A51F99"/>
    <w:rsid w:val="63A7A5A7"/>
    <w:rsid w:val="63A800B6"/>
    <w:rsid w:val="63A95E3A"/>
    <w:rsid w:val="63ADB512"/>
    <w:rsid w:val="63AE91E5"/>
    <w:rsid w:val="63B37310"/>
    <w:rsid w:val="63BCE76A"/>
    <w:rsid w:val="63C212DD"/>
    <w:rsid w:val="63C779D1"/>
    <w:rsid w:val="63C9995B"/>
    <w:rsid w:val="63CC0A1E"/>
    <w:rsid w:val="63CCB12D"/>
    <w:rsid w:val="63CE3F42"/>
    <w:rsid w:val="63D6A432"/>
    <w:rsid w:val="63E30368"/>
    <w:rsid w:val="63E901B5"/>
    <w:rsid w:val="63E96D8B"/>
    <w:rsid w:val="63ECAA4E"/>
    <w:rsid w:val="63F33A91"/>
    <w:rsid w:val="64035AF7"/>
    <w:rsid w:val="6403C6F2"/>
    <w:rsid w:val="6405259A"/>
    <w:rsid w:val="64072E95"/>
    <w:rsid w:val="64092CC8"/>
    <w:rsid w:val="640B68FC"/>
    <w:rsid w:val="640C1D17"/>
    <w:rsid w:val="640F9C59"/>
    <w:rsid w:val="64125C96"/>
    <w:rsid w:val="641312CF"/>
    <w:rsid w:val="6417D7E9"/>
    <w:rsid w:val="641A462C"/>
    <w:rsid w:val="641EE1A7"/>
    <w:rsid w:val="642078D9"/>
    <w:rsid w:val="64221E7E"/>
    <w:rsid w:val="6428895A"/>
    <w:rsid w:val="6437EABD"/>
    <w:rsid w:val="643E2DE2"/>
    <w:rsid w:val="643E4A5B"/>
    <w:rsid w:val="643FDAF1"/>
    <w:rsid w:val="64449CEB"/>
    <w:rsid w:val="644578BD"/>
    <w:rsid w:val="644E1654"/>
    <w:rsid w:val="644FB724"/>
    <w:rsid w:val="644FF6A8"/>
    <w:rsid w:val="6452523B"/>
    <w:rsid w:val="64575A7F"/>
    <w:rsid w:val="64716092"/>
    <w:rsid w:val="6479BA3B"/>
    <w:rsid w:val="64886992"/>
    <w:rsid w:val="648F41B8"/>
    <w:rsid w:val="64A4CCBB"/>
    <w:rsid w:val="64A56D21"/>
    <w:rsid w:val="64A666D7"/>
    <w:rsid w:val="64AEC649"/>
    <w:rsid w:val="64B1B526"/>
    <w:rsid w:val="64B1F525"/>
    <w:rsid w:val="64C117AF"/>
    <w:rsid w:val="64C2F07B"/>
    <w:rsid w:val="64C408BD"/>
    <w:rsid w:val="64C6E199"/>
    <w:rsid w:val="64D66E24"/>
    <w:rsid w:val="64D921F1"/>
    <w:rsid w:val="64E2AC6F"/>
    <w:rsid w:val="64E63271"/>
    <w:rsid w:val="64E83B23"/>
    <w:rsid w:val="64F6AF06"/>
    <w:rsid w:val="64F6C0B8"/>
    <w:rsid w:val="64F80A2C"/>
    <w:rsid w:val="64F822CB"/>
    <w:rsid w:val="64FEBEFD"/>
    <w:rsid w:val="65021CBC"/>
    <w:rsid w:val="65044403"/>
    <w:rsid w:val="65052A84"/>
    <w:rsid w:val="650E76B5"/>
    <w:rsid w:val="6513AE66"/>
    <w:rsid w:val="6514BB6F"/>
    <w:rsid w:val="6515A3E8"/>
    <w:rsid w:val="651F1571"/>
    <w:rsid w:val="6520CFA4"/>
    <w:rsid w:val="6522ED96"/>
    <w:rsid w:val="6526E1EC"/>
    <w:rsid w:val="65289D8A"/>
    <w:rsid w:val="652A66C0"/>
    <w:rsid w:val="652EA9F3"/>
    <w:rsid w:val="65354CBD"/>
    <w:rsid w:val="65357C82"/>
    <w:rsid w:val="6539733C"/>
    <w:rsid w:val="653A4C47"/>
    <w:rsid w:val="6541B33F"/>
    <w:rsid w:val="65493A31"/>
    <w:rsid w:val="654CCCB6"/>
    <w:rsid w:val="654EF422"/>
    <w:rsid w:val="65639CC9"/>
    <w:rsid w:val="6565B325"/>
    <w:rsid w:val="6569C9E4"/>
    <w:rsid w:val="6571D99E"/>
    <w:rsid w:val="657727B5"/>
    <w:rsid w:val="6577887B"/>
    <w:rsid w:val="6577DF5B"/>
    <w:rsid w:val="65816DE2"/>
    <w:rsid w:val="6583962E"/>
    <w:rsid w:val="658B3222"/>
    <w:rsid w:val="65960670"/>
    <w:rsid w:val="65981146"/>
    <w:rsid w:val="65982AD0"/>
    <w:rsid w:val="659BF567"/>
    <w:rsid w:val="65A36F0C"/>
    <w:rsid w:val="65A72EE6"/>
    <w:rsid w:val="65AD0E9A"/>
    <w:rsid w:val="65B1DC06"/>
    <w:rsid w:val="65C1DE37"/>
    <w:rsid w:val="65C77F4C"/>
    <w:rsid w:val="65C9DF82"/>
    <w:rsid w:val="65CA1540"/>
    <w:rsid w:val="65CA3EC2"/>
    <w:rsid w:val="65CEC26A"/>
    <w:rsid w:val="65D0DE4F"/>
    <w:rsid w:val="65D3E22A"/>
    <w:rsid w:val="65E7FD82"/>
    <w:rsid w:val="65F439EE"/>
    <w:rsid w:val="65F8A252"/>
    <w:rsid w:val="65FA9439"/>
    <w:rsid w:val="65FB3C47"/>
    <w:rsid w:val="65FF7708"/>
    <w:rsid w:val="66061939"/>
    <w:rsid w:val="6607B72A"/>
    <w:rsid w:val="6608EB74"/>
    <w:rsid w:val="6609367F"/>
    <w:rsid w:val="6613983A"/>
    <w:rsid w:val="6617B7AA"/>
    <w:rsid w:val="6618CA85"/>
    <w:rsid w:val="661FF191"/>
    <w:rsid w:val="662023C3"/>
    <w:rsid w:val="6620F06D"/>
    <w:rsid w:val="6627DC31"/>
    <w:rsid w:val="66299E5B"/>
    <w:rsid w:val="66322229"/>
    <w:rsid w:val="6635FF73"/>
    <w:rsid w:val="66389A3B"/>
    <w:rsid w:val="663A3F0D"/>
    <w:rsid w:val="6641C0CF"/>
    <w:rsid w:val="664BBBDD"/>
    <w:rsid w:val="6655A280"/>
    <w:rsid w:val="66638100"/>
    <w:rsid w:val="6664D9FB"/>
    <w:rsid w:val="666F8EBA"/>
    <w:rsid w:val="66743B81"/>
    <w:rsid w:val="66751514"/>
    <w:rsid w:val="66756ABA"/>
    <w:rsid w:val="6676FFDB"/>
    <w:rsid w:val="668677F7"/>
    <w:rsid w:val="66884C0F"/>
    <w:rsid w:val="668BE38D"/>
    <w:rsid w:val="669DB466"/>
    <w:rsid w:val="669E62A0"/>
    <w:rsid w:val="66AFC9AD"/>
    <w:rsid w:val="66B2E16A"/>
    <w:rsid w:val="66B3624E"/>
    <w:rsid w:val="66B95FDA"/>
    <w:rsid w:val="66BCAD5A"/>
    <w:rsid w:val="66C31CD5"/>
    <w:rsid w:val="66CC8A2A"/>
    <w:rsid w:val="66CCD226"/>
    <w:rsid w:val="66D1C9A3"/>
    <w:rsid w:val="66D4B668"/>
    <w:rsid w:val="66D8D12E"/>
    <w:rsid w:val="66EDE980"/>
    <w:rsid w:val="66F745E7"/>
    <w:rsid w:val="670511E3"/>
    <w:rsid w:val="67133A2C"/>
    <w:rsid w:val="6714F06A"/>
    <w:rsid w:val="67232F28"/>
    <w:rsid w:val="6727A033"/>
    <w:rsid w:val="672B814F"/>
    <w:rsid w:val="672CDBFC"/>
    <w:rsid w:val="6730F636"/>
    <w:rsid w:val="673163CF"/>
    <w:rsid w:val="67336460"/>
    <w:rsid w:val="6738AECD"/>
    <w:rsid w:val="675F02FE"/>
    <w:rsid w:val="6763B034"/>
    <w:rsid w:val="676A5F4A"/>
    <w:rsid w:val="676AAED0"/>
    <w:rsid w:val="676B78BF"/>
    <w:rsid w:val="676F7EB6"/>
    <w:rsid w:val="67826C3E"/>
    <w:rsid w:val="679783CD"/>
    <w:rsid w:val="67A6FCE3"/>
    <w:rsid w:val="67A8CD3C"/>
    <w:rsid w:val="67AB0090"/>
    <w:rsid w:val="67B305EE"/>
    <w:rsid w:val="67B5B713"/>
    <w:rsid w:val="67B61CA1"/>
    <w:rsid w:val="67BF1845"/>
    <w:rsid w:val="67C18294"/>
    <w:rsid w:val="67CE89E8"/>
    <w:rsid w:val="67D22122"/>
    <w:rsid w:val="67D2E968"/>
    <w:rsid w:val="67D6429C"/>
    <w:rsid w:val="67D90374"/>
    <w:rsid w:val="67E57807"/>
    <w:rsid w:val="67E8F0B6"/>
    <w:rsid w:val="67EB4123"/>
    <w:rsid w:val="67F4EC5E"/>
    <w:rsid w:val="67FF038C"/>
    <w:rsid w:val="6808E533"/>
    <w:rsid w:val="68140205"/>
    <w:rsid w:val="6814DFC8"/>
    <w:rsid w:val="68153D9D"/>
    <w:rsid w:val="68179ADE"/>
    <w:rsid w:val="681A4187"/>
    <w:rsid w:val="681AF9F2"/>
    <w:rsid w:val="682045B2"/>
    <w:rsid w:val="68219134"/>
    <w:rsid w:val="6825EDE7"/>
    <w:rsid w:val="68392AE3"/>
    <w:rsid w:val="683AB28A"/>
    <w:rsid w:val="6847B8DB"/>
    <w:rsid w:val="684CA6D3"/>
    <w:rsid w:val="684D272A"/>
    <w:rsid w:val="68588CE5"/>
    <w:rsid w:val="685B9A94"/>
    <w:rsid w:val="685CD9B5"/>
    <w:rsid w:val="685DA9F1"/>
    <w:rsid w:val="685E4045"/>
    <w:rsid w:val="6860EF37"/>
    <w:rsid w:val="6869FE24"/>
    <w:rsid w:val="686F9C95"/>
    <w:rsid w:val="68752F44"/>
    <w:rsid w:val="68778D13"/>
    <w:rsid w:val="68793FAE"/>
    <w:rsid w:val="687C9654"/>
    <w:rsid w:val="68850F7F"/>
    <w:rsid w:val="68A0548A"/>
    <w:rsid w:val="68A2B0C3"/>
    <w:rsid w:val="68A4FF87"/>
    <w:rsid w:val="68A52F19"/>
    <w:rsid w:val="68A7B031"/>
    <w:rsid w:val="68AF8B49"/>
    <w:rsid w:val="68B24472"/>
    <w:rsid w:val="68BCFFB4"/>
    <w:rsid w:val="68C484BF"/>
    <w:rsid w:val="68CEFD8D"/>
    <w:rsid w:val="68D50111"/>
    <w:rsid w:val="68D9870C"/>
    <w:rsid w:val="68E3D0F0"/>
    <w:rsid w:val="68E78F7E"/>
    <w:rsid w:val="68EA9B03"/>
    <w:rsid w:val="68F22F7F"/>
    <w:rsid w:val="68F4AD83"/>
    <w:rsid w:val="68FC7D52"/>
    <w:rsid w:val="68FED262"/>
    <w:rsid w:val="68FEF8B7"/>
    <w:rsid w:val="6904DD0B"/>
    <w:rsid w:val="69091104"/>
    <w:rsid w:val="690946DB"/>
    <w:rsid w:val="690E8BFC"/>
    <w:rsid w:val="691F7545"/>
    <w:rsid w:val="69204CB1"/>
    <w:rsid w:val="6927F2E6"/>
    <w:rsid w:val="6929E07F"/>
    <w:rsid w:val="693945D6"/>
    <w:rsid w:val="693B7D51"/>
    <w:rsid w:val="693DBE4C"/>
    <w:rsid w:val="693E1B1F"/>
    <w:rsid w:val="694046CF"/>
    <w:rsid w:val="694AA1E4"/>
    <w:rsid w:val="694BB602"/>
    <w:rsid w:val="6950FE44"/>
    <w:rsid w:val="695183BE"/>
    <w:rsid w:val="69580899"/>
    <w:rsid w:val="695D4A62"/>
    <w:rsid w:val="69617579"/>
    <w:rsid w:val="69627466"/>
    <w:rsid w:val="696BF6E2"/>
    <w:rsid w:val="696C5F2A"/>
    <w:rsid w:val="696E1F85"/>
    <w:rsid w:val="697787E5"/>
    <w:rsid w:val="6984C751"/>
    <w:rsid w:val="6986C1DE"/>
    <w:rsid w:val="698DA067"/>
    <w:rsid w:val="698F0871"/>
    <w:rsid w:val="69942B8A"/>
    <w:rsid w:val="699D9114"/>
    <w:rsid w:val="69A4038E"/>
    <w:rsid w:val="69A9377E"/>
    <w:rsid w:val="69AEA7A7"/>
    <w:rsid w:val="69B3E0CD"/>
    <w:rsid w:val="69B96214"/>
    <w:rsid w:val="69BEDE06"/>
    <w:rsid w:val="69C1760F"/>
    <w:rsid w:val="69C85C23"/>
    <w:rsid w:val="69CE737B"/>
    <w:rsid w:val="69D23BD2"/>
    <w:rsid w:val="69D651ED"/>
    <w:rsid w:val="69D77983"/>
    <w:rsid w:val="69DB58E2"/>
    <w:rsid w:val="69DF8D5F"/>
    <w:rsid w:val="69DFCF04"/>
    <w:rsid w:val="69E1596F"/>
    <w:rsid w:val="69F0C055"/>
    <w:rsid w:val="69F0DD9B"/>
    <w:rsid w:val="69FB35F1"/>
    <w:rsid w:val="69FBD659"/>
    <w:rsid w:val="69FCA182"/>
    <w:rsid w:val="6A01C712"/>
    <w:rsid w:val="6A058947"/>
    <w:rsid w:val="6A070268"/>
    <w:rsid w:val="6A0CFD4D"/>
    <w:rsid w:val="6A11A98A"/>
    <w:rsid w:val="6A180EF2"/>
    <w:rsid w:val="6A18918F"/>
    <w:rsid w:val="6A1ACD4C"/>
    <w:rsid w:val="6A1F46D7"/>
    <w:rsid w:val="6A36FF2E"/>
    <w:rsid w:val="6A370797"/>
    <w:rsid w:val="6A3D098D"/>
    <w:rsid w:val="6A3F1461"/>
    <w:rsid w:val="6A3F297F"/>
    <w:rsid w:val="6A42F52F"/>
    <w:rsid w:val="6A465591"/>
    <w:rsid w:val="6A49433C"/>
    <w:rsid w:val="6A515E2D"/>
    <w:rsid w:val="6A5501C1"/>
    <w:rsid w:val="6A58E689"/>
    <w:rsid w:val="6A650C03"/>
    <w:rsid w:val="6A66A8E8"/>
    <w:rsid w:val="6A69A9F2"/>
    <w:rsid w:val="6A6A5E4B"/>
    <w:rsid w:val="6A6FC31B"/>
    <w:rsid w:val="6A78C266"/>
    <w:rsid w:val="6A7DCDBE"/>
    <w:rsid w:val="6A7DE3B7"/>
    <w:rsid w:val="6A7E3C00"/>
    <w:rsid w:val="6A82F289"/>
    <w:rsid w:val="6A87FBE3"/>
    <w:rsid w:val="6A903B13"/>
    <w:rsid w:val="6AA49888"/>
    <w:rsid w:val="6AA56CF3"/>
    <w:rsid w:val="6AB0BCC9"/>
    <w:rsid w:val="6AB0D1F5"/>
    <w:rsid w:val="6AB32055"/>
    <w:rsid w:val="6AB77DE4"/>
    <w:rsid w:val="6ABA7E30"/>
    <w:rsid w:val="6AC3ECD5"/>
    <w:rsid w:val="6ADE7362"/>
    <w:rsid w:val="6AE259CF"/>
    <w:rsid w:val="6AE3A1CF"/>
    <w:rsid w:val="6AE5F657"/>
    <w:rsid w:val="6AE72798"/>
    <w:rsid w:val="6AF20EA1"/>
    <w:rsid w:val="6AF397A3"/>
    <w:rsid w:val="6AF3AB9A"/>
    <w:rsid w:val="6AF5C38F"/>
    <w:rsid w:val="6AFC175B"/>
    <w:rsid w:val="6B02B6C9"/>
    <w:rsid w:val="6B103FE0"/>
    <w:rsid w:val="6B174FAC"/>
    <w:rsid w:val="6B1A2D99"/>
    <w:rsid w:val="6B1B2A1C"/>
    <w:rsid w:val="6B1C661B"/>
    <w:rsid w:val="6B21D962"/>
    <w:rsid w:val="6B261E93"/>
    <w:rsid w:val="6B29BB04"/>
    <w:rsid w:val="6B2B6FC1"/>
    <w:rsid w:val="6B2D8360"/>
    <w:rsid w:val="6B2E997F"/>
    <w:rsid w:val="6B307D15"/>
    <w:rsid w:val="6B36B53F"/>
    <w:rsid w:val="6B39135D"/>
    <w:rsid w:val="6B3C6499"/>
    <w:rsid w:val="6B3C99B2"/>
    <w:rsid w:val="6B49AF4E"/>
    <w:rsid w:val="6B5CE209"/>
    <w:rsid w:val="6B5D24D8"/>
    <w:rsid w:val="6B6AF66B"/>
    <w:rsid w:val="6B7D68D8"/>
    <w:rsid w:val="6B816EE0"/>
    <w:rsid w:val="6B826095"/>
    <w:rsid w:val="6B883153"/>
    <w:rsid w:val="6B8873FE"/>
    <w:rsid w:val="6B88D028"/>
    <w:rsid w:val="6B8E12DF"/>
    <w:rsid w:val="6B9856C9"/>
    <w:rsid w:val="6BA21A3E"/>
    <w:rsid w:val="6BA8E045"/>
    <w:rsid w:val="6BB37069"/>
    <w:rsid w:val="6BBB0930"/>
    <w:rsid w:val="6BBB3B3B"/>
    <w:rsid w:val="6BBD04EE"/>
    <w:rsid w:val="6BBEC522"/>
    <w:rsid w:val="6BD273C8"/>
    <w:rsid w:val="6BD37ACF"/>
    <w:rsid w:val="6BD7FA75"/>
    <w:rsid w:val="6BD8B850"/>
    <w:rsid w:val="6BD96A0F"/>
    <w:rsid w:val="6BDD7A04"/>
    <w:rsid w:val="6BE6D123"/>
    <w:rsid w:val="6BEBD38D"/>
    <w:rsid w:val="6BEEDF53"/>
    <w:rsid w:val="6BEEF7A7"/>
    <w:rsid w:val="6BF1D44A"/>
    <w:rsid w:val="6C0EF70D"/>
    <w:rsid w:val="6C124164"/>
    <w:rsid w:val="6C1551E0"/>
    <w:rsid w:val="6C178E2B"/>
    <w:rsid w:val="6C1B78B6"/>
    <w:rsid w:val="6C287F46"/>
    <w:rsid w:val="6C298E1C"/>
    <w:rsid w:val="6C29E9A8"/>
    <w:rsid w:val="6C2D6FCA"/>
    <w:rsid w:val="6C2DC94B"/>
    <w:rsid w:val="6C33E4A2"/>
    <w:rsid w:val="6C3487D0"/>
    <w:rsid w:val="6C444996"/>
    <w:rsid w:val="6C481E5E"/>
    <w:rsid w:val="6C490638"/>
    <w:rsid w:val="6C49CAFA"/>
    <w:rsid w:val="6C4F441A"/>
    <w:rsid w:val="6C504A5D"/>
    <w:rsid w:val="6C53EF5F"/>
    <w:rsid w:val="6C5CDF0E"/>
    <w:rsid w:val="6C5DAD46"/>
    <w:rsid w:val="6C5F5ADD"/>
    <w:rsid w:val="6C608314"/>
    <w:rsid w:val="6C64D048"/>
    <w:rsid w:val="6C656A5B"/>
    <w:rsid w:val="6C719EC8"/>
    <w:rsid w:val="6C75EB20"/>
    <w:rsid w:val="6C84E612"/>
    <w:rsid w:val="6C8578F1"/>
    <w:rsid w:val="6C85DB08"/>
    <w:rsid w:val="6C8739E9"/>
    <w:rsid w:val="6C8AA35B"/>
    <w:rsid w:val="6C8FB202"/>
    <w:rsid w:val="6C957699"/>
    <w:rsid w:val="6C9956CA"/>
    <w:rsid w:val="6C9D1025"/>
    <w:rsid w:val="6C9D7E38"/>
    <w:rsid w:val="6CA4096E"/>
    <w:rsid w:val="6CA6582D"/>
    <w:rsid w:val="6CA928B3"/>
    <w:rsid w:val="6CB2C07C"/>
    <w:rsid w:val="6CBBFD9F"/>
    <w:rsid w:val="6CBE3BD1"/>
    <w:rsid w:val="6CC4C247"/>
    <w:rsid w:val="6CCBF1DF"/>
    <w:rsid w:val="6CCC9F29"/>
    <w:rsid w:val="6CCE9ECC"/>
    <w:rsid w:val="6CD6D352"/>
    <w:rsid w:val="6CD8CF54"/>
    <w:rsid w:val="6CD958A1"/>
    <w:rsid w:val="6CDB9779"/>
    <w:rsid w:val="6CDC1B00"/>
    <w:rsid w:val="6CDD47A8"/>
    <w:rsid w:val="6CE98D2F"/>
    <w:rsid w:val="6CF91916"/>
    <w:rsid w:val="6D03F577"/>
    <w:rsid w:val="6D0BAE91"/>
    <w:rsid w:val="6D0F9E22"/>
    <w:rsid w:val="6D15F02D"/>
    <w:rsid w:val="6D15FC75"/>
    <w:rsid w:val="6D16B7DE"/>
    <w:rsid w:val="6D1D7AF3"/>
    <w:rsid w:val="6D1EB744"/>
    <w:rsid w:val="6D1F0262"/>
    <w:rsid w:val="6D2588AE"/>
    <w:rsid w:val="6D356114"/>
    <w:rsid w:val="6D36B61D"/>
    <w:rsid w:val="6D390CFC"/>
    <w:rsid w:val="6D3BC0E6"/>
    <w:rsid w:val="6D3F8B13"/>
    <w:rsid w:val="6D420CA8"/>
    <w:rsid w:val="6D5000E0"/>
    <w:rsid w:val="6D54F176"/>
    <w:rsid w:val="6D57F647"/>
    <w:rsid w:val="6D5C2830"/>
    <w:rsid w:val="6D603A76"/>
    <w:rsid w:val="6D6395C9"/>
    <w:rsid w:val="6D65339B"/>
    <w:rsid w:val="6D6BDE32"/>
    <w:rsid w:val="6D6E4766"/>
    <w:rsid w:val="6D703B11"/>
    <w:rsid w:val="6D7500C7"/>
    <w:rsid w:val="6D763EC8"/>
    <w:rsid w:val="6D793E2F"/>
    <w:rsid w:val="6D820999"/>
    <w:rsid w:val="6D82EC26"/>
    <w:rsid w:val="6D8DDB6C"/>
    <w:rsid w:val="6D92C12B"/>
    <w:rsid w:val="6D94A523"/>
    <w:rsid w:val="6D9678D0"/>
    <w:rsid w:val="6D9A3727"/>
    <w:rsid w:val="6D9C0F00"/>
    <w:rsid w:val="6D9FA919"/>
    <w:rsid w:val="6DA2F757"/>
    <w:rsid w:val="6DA32FDA"/>
    <w:rsid w:val="6DAF821A"/>
    <w:rsid w:val="6DB00271"/>
    <w:rsid w:val="6DB04A75"/>
    <w:rsid w:val="6DB0E9D4"/>
    <w:rsid w:val="6DB23D28"/>
    <w:rsid w:val="6DBEF051"/>
    <w:rsid w:val="6DC04D07"/>
    <w:rsid w:val="6DC31268"/>
    <w:rsid w:val="6DC48BD7"/>
    <w:rsid w:val="6DC614CE"/>
    <w:rsid w:val="6DC728E0"/>
    <w:rsid w:val="6DCD8D70"/>
    <w:rsid w:val="6DD191FA"/>
    <w:rsid w:val="6DDF171F"/>
    <w:rsid w:val="6DED98A4"/>
    <w:rsid w:val="6DF2712E"/>
    <w:rsid w:val="6DF6283A"/>
    <w:rsid w:val="6DF87E1E"/>
    <w:rsid w:val="6DFD0803"/>
    <w:rsid w:val="6E036EC1"/>
    <w:rsid w:val="6E045107"/>
    <w:rsid w:val="6E0E7105"/>
    <w:rsid w:val="6E0EDCDA"/>
    <w:rsid w:val="6E11F211"/>
    <w:rsid w:val="6E1E300F"/>
    <w:rsid w:val="6E2068BD"/>
    <w:rsid w:val="6E398663"/>
    <w:rsid w:val="6E3DBFF3"/>
    <w:rsid w:val="6E4A5AEB"/>
    <w:rsid w:val="6E4E7E65"/>
    <w:rsid w:val="6E57C898"/>
    <w:rsid w:val="6E5818AE"/>
    <w:rsid w:val="6E583A31"/>
    <w:rsid w:val="6E587D7B"/>
    <w:rsid w:val="6E5D6262"/>
    <w:rsid w:val="6E63430C"/>
    <w:rsid w:val="6E652DB2"/>
    <w:rsid w:val="6E6ADF19"/>
    <w:rsid w:val="6E736795"/>
    <w:rsid w:val="6E763977"/>
    <w:rsid w:val="6E794967"/>
    <w:rsid w:val="6E8322BB"/>
    <w:rsid w:val="6E8775D9"/>
    <w:rsid w:val="6E9AE77C"/>
    <w:rsid w:val="6E9F5D94"/>
    <w:rsid w:val="6EB1311F"/>
    <w:rsid w:val="6EB42717"/>
    <w:rsid w:val="6EB8A54F"/>
    <w:rsid w:val="6EBD5E52"/>
    <w:rsid w:val="6EC929B3"/>
    <w:rsid w:val="6EC94BBC"/>
    <w:rsid w:val="6ECE10CA"/>
    <w:rsid w:val="6ED46831"/>
    <w:rsid w:val="6ED73FDD"/>
    <w:rsid w:val="6EF231C7"/>
    <w:rsid w:val="6EF42B6B"/>
    <w:rsid w:val="6EF52C5D"/>
    <w:rsid w:val="6EFDD2FC"/>
    <w:rsid w:val="6EFF6FD1"/>
    <w:rsid w:val="6F0041F1"/>
    <w:rsid w:val="6F01F49E"/>
    <w:rsid w:val="6F0C81D2"/>
    <w:rsid w:val="6F0E7537"/>
    <w:rsid w:val="6F0F7053"/>
    <w:rsid w:val="6F14D6A4"/>
    <w:rsid w:val="6F16C3A2"/>
    <w:rsid w:val="6F1A9AF7"/>
    <w:rsid w:val="6F1C308B"/>
    <w:rsid w:val="6F1F723A"/>
    <w:rsid w:val="6F301415"/>
    <w:rsid w:val="6F35392F"/>
    <w:rsid w:val="6F364967"/>
    <w:rsid w:val="6F3CE652"/>
    <w:rsid w:val="6F416FA6"/>
    <w:rsid w:val="6F462BCB"/>
    <w:rsid w:val="6F47C907"/>
    <w:rsid w:val="6F4857B7"/>
    <w:rsid w:val="6F63935B"/>
    <w:rsid w:val="6F6D18BD"/>
    <w:rsid w:val="6F6E1277"/>
    <w:rsid w:val="6F7648F4"/>
    <w:rsid w:val="6F7BC03B"/>
    <w:rsid w:val="6F7D18C4"/>
    <w:rsid w:val="6F80EA8F"/>
    <w:rsid w:val="6F83133A"/>
    <w:rsid w:val="6F838EF7"/>
    <w:rsid w:val="6F85802C"/>
    <w:rsid w:val="6F87A7DF"/>
    <w:rsid w:val="6F92CB5E"/>
    <w:rsid w:val="6FA42106"/>
    <w:rsid w:val="6FA44C7A"/>
    <w:rsid w:val="6FA654D8"/>
    <w:rsid w:val="6FA69D46"/>
    <w:rsid w:val="6FA6DEFE"/>
    <w:rsid w:val="6FA77826"/>
    <w:rsid w:val="6FACF656"/>
    <w:rsid w:val="6FB34283"/>
    <w:rsid w:val="6FBBA4C8"/>
    <w:rsid w:val="6FBC15C8"/>
    <w:rsid w:val="6FD03F52"/>
    <w:rsid w:val="6FD17FB1"/>
    <w:rsid w:val="6FD75B45"/>
    <w:rsid w:val="6FD7ACF1"/>
    <w:rsid w:val="6FD842ED"/>
    <w:rsid w:val="6FDFBC3E"/>
    <w:rsid w:val="6FEBF696"/>
    <w:rsid w:val="6FEC0F6C"/>
    <w:rsid w:val="6FEF5C42"/>
    <w:rsid w:val="6FF1E0E9"/>
    <w:rsid w:val="6FF48061"/>
    <w:rsid w:val="700EBC18"/>
    <w:rsid w:val="7011AEA9"/>
    <w:rsid w:val="702990F9"/>
    <w:rsid w:val="702DDBC0"/>
    <w:rsid w:val="70371468"/>
    <w:rsid w:val="7037C7CC"/>
    <w:rsid w:val="703D5B1A"/>
    <w:rsid w:val="70466FDC"/>
    <w:rsid w:val="7048DEEF"/>
    <w:rsid w:val="7049DE3F"/>
    <w:rsid w:val="704A847C"/>
    <w:rsid w:val="704DDD2F"/>
    <w:rsid w:val="704E5890"/>
    <w:rsid w:val="70521039"/>
    <w:rsid w:val="705640C7"/>
    <w:rsid w:val="7056CD69"/>
    <w:rsid w:val="70648065"/>
    <w:rsid w:val="7065BDE1"/>
    <w:rsid w:val="70663BB9"/>
    <w:rsid w:val="706D65F4"/>
    <w:rsid w:val="706E8A4C"/>
    <w:rsid w:val="70718229"/>
    <w:rsid w:val="7072ADD5"/>
    <w:rsid w:val="70750777"/>
    <w:rsid w:val="70868A1F"/>
    <w:rsid w:val="708A7F97"/>
    <w:rsid w:val="7091980D"/>
    <w:rsid w:val="7097A531"/>
    <w:rsid w:val="7099E742"/>
    <w:rsid w:val="709C22C7"/>
    <w:rsid w:val="709EE99B"/>
    <w:rsid w:val="70A5366D"/>
    <w:rsid w:val="70AE855D"/>
    <w:rsid w:val="70C2D1ED"/>
    <w:rsid w:val="70C2EA00"/>
    <w:rsid w:val="70C5C115"/>
    <w:rsid w:val="70C7766E"/>
    <w:rsid w:val="70C84E09"/>
    <w:rsid w:val="70C85CD8"/>
    <w:rsid w:val="70D6AD4D"/>
    <w:rsid w:val="70D77409"/>
    <w:rsid w:val="70DD2542"/>
    <w:rsid w:val="70E24863"/>
    <w:rsid w:val="70E647B7"/>
    <w:rsid w:val="70EAB231"/>
    <w:rsid w:val="70EF991D"/>
    <w:rsid w:val="70FC220B"/>
    <w:rsid w:val="7100E8F5"/>
    <w:rsid w:val="7103CF13"/>
    <w:rsid w:val="71125989"/>
    <w:rsid w:val="711662EA"/>
    <w:rsid w:val="712BF75D"/>
    <w:rsid w:val="712F6BE7"/>
    <w:rsid w:val="7132348D"/>
    <w:rsid w:val="714DEC5D"/>
    <w:rsid w:val="715CDCB4"/>
    <w:rsid w:val="715F122D"/>
    <w:rsid w:val="71626E13"/>
    <w:rsid w:val="71630954"/>
    <w:rsid w:val="716390AB"/>
    <w:rsid w:val="716578DD"/>
    <w:rsid w:val="7165ABDF"/>
    <w:rsid w:val="716B25F9"/>
    <w:rsid w:val="716DBCED"/>
    <w:rsid w:val="716FD01E"/>
    <w:rsid w:val="717A601C"/>
    <w:rsid w:val="717AEBFA"/>
    <w:rsid w:val="717C038E"/>
    <w:rsid w:val="717F5AEB"/>
    <w:rsid w:val="717F9363"/>
    <w:rsid w:val="7183255F"/>
    <w:rsid w:val="718DA3E7"/>
    <w:rsid w:val="718E7EFE"/>
    <w:rsid w:val="718F4DF5"/>
    <w:rsid w:val="7190C69E"/>
    <w:rsid w:val="71A0BFC4"/>
    <w:rsid w:val="71A21083"/>
    <w:rsid w:val="71ABED6E"/>
    <w:rsid w:val="71ACB80E"/>
    <w:rsid w:val="71B0A07A"/>
    <w:rsid w:val="71B1B51D"/>
    <w:rsid w:val="71B8ECF8"/>
    <w:rsid w:val="71B9FA38"/>
    <w:rsid w:val="71BA1A4B"/>
    <w:rsid w:val="71BDB49B"/>
    <w:rsid w:val="71BE414C"/>
    <w:rsid w:val="71C226DA"/>
    <w:rsid w:val="71C37666"/>
    <w:rsid w:val="71C7E4DB"/>
    <w:rsid w:val="71CA04C4"/>
    <w:rsid w:val="71D00346"/>
    <w:rsid w:val="71D90D07"/>
    <w:rsid w:val="71DA10DD"/>
    <w:rsid w:val="71DCA105"/>
    <w:rsid w:val="71DF7282"/>
    <w:rsid w:val="71E721FD"/>
    <w:rsid w:val="71EA6793"/>
    <w:rsid w:val="71EBA50B"/>
    <w:rsid w:val="71EF4165"/>
    <w:rsid w:val="71F9F80D"/>
    <w:rsid w:val="71FA268D"/>
    <w:rsid w:val="71FB341E"/>
    <w:rsid w:val="71FEEB24"/>
    <w:rsid w:val="7203F7ED"/>
    <w:rsid w:val="721B4863"/>
    <w:rsid w:val="72204715"/>
    <w:rsid w:val="722272AC"/>
    <w:rsid w:val="7224DA8A"/>
    <w:rsid w:val="7230D729"/>
    <w:rsid w:val="7232501D"/>
    <w:rsid w:val="723AD940"/>
    <w:rsid w:val="723B5101"/>
    <w:rsid w:val="72469251"/>
    <w:rsid w:val="72488F64"/>
    <w:rsid w:val="72489CBA"/>
    <w:rsid w:val="725E266D"/>
    <w:rsid w:val="72661FDD"/>
    <w:rsid w:val="72671B16"/>
    <w:rsid w:val="726C80E5"/>
    <w:rsid w:val="726DB613"/>
    <w:rsid w:val="727211D6"/>
    <w:rsid w:val="727D9330"/>
    <w:rsid w:val="7280A65F"/>
    <w:rsid w:val="729534E2"/>
    <w:rsid w:val="72976651"/>
    <w:rsid w:val="72A19B37"/>
    <w:rsid w:val="72ADB5A1"/>
    <w:rsid w:val="72BABEDA"/>
    <w:rsid w:val="72CD6649"/>
    <w:rsid w:val="72D08EF2"/>
    <w:rsid w:val="72DB77D8"/>
    <w:rsid w:val="72DDE0CA"/>
    <w:rsid w:val="72E05EF1"/>
    <w:rsid w:val="72E323A3"/>
    <w:rsid w:val="72E3A176"/>
    <w:rsid w:val="72E59AEC"/>
    <w:rsid w:val="72E773BA"/>
    <w:rsid w:val="72EA25C5"/>
    <w:rsid w:val="72EA27DD"/>
    <w:rsid w:val="72EDB6AF"/>
    <w:rsid w:val="72F55B3C"/>
    <w:rsid w:val="73060C81"/>
    <w:rsid w:val="7307B159"/>
    <w:rsid w:val="7307BE79"/>
    <w:rsid w:val="730FEC56"/>
    <w:rsid w:val="731577DF"/>
    <w:rsid w:val="73184C42"/>
    <w:rsid w:val="731B93B8"/>
    <w:rsid w:val="731C67DE"/>
    <w:rsid w:val="731CF664"/>
    <w:rsid w:val="7320E0EB"/>
    <w:rsid w:val="73266AF5"/>
    <w:rsid w:val="732D6C91"/>
    <w:rsid w:val="733945D6"/>
    <w:rsid w:val="733A2568"/>
    <w:rsid w:val="733FEA4E"/>
    <w:rsid w:val="734633EE"/>
    <w:rsid w:val="7348ADD2"/>
    <w:rsid w:val="73494282"/>
    <w:rsid w:val="734A0BA7"/>
    <w:rsid w:val="735C47CE"/>
    <w:rsid w:val="735D445E"/>
    <w:rsid w:val="73622F5F"/>
    <w:rsid w:val="73650854"/>
    <w:rsid w:val="7366ED08"/>
    <w:rsid w:val="7376BE69"/>
    <w:rsid w:val="7389E0D8"/>
    <w:rsid w:val="738DF9D4"/>
    <w:rsid w:val="739DB7C5"/>
    <w:rsid w:val="73A096AF"/>
    <w:rsid w:val="73AA2856"/>
    <w:rsid w:val="73ABBB86"/>
    <w:rsid w:val="73B4E3DB"/>
    <w:rsid w:val="73B67124"/>
    <w:rsid w:val="73B67EF6"/>
    <w:rsid w:val="73B713A8"/>
    <w:rsid w:val="73BC4A8C"/>
    <w:rsid w:val="73C459B2"/>
    <w:rsid w:val="73CFF7AA"/>
    <w:rsid w:val="73D07DA8"/>
    <w:rsid w:val="73D0B5F6"/>
    <w:rsid w:val="73D4DA8F"/>
    <w:rsid w:val="73D6D375"/>
    <w:rsid w:val="73DE2D97"/>
    <w:rsid w:val="73E3AAE3"/>
    <w:rsid w:val="73E4B989"/>
    <w:rsid w:val="73E9143C"/>
    <w:rsid w:val="73E91F3E"/>
    <w:rsid w:val="73FA76B8"/>
    <w:rsid w:val="740AE2C3"/>
    <w:rsid w:val="740B8EFC"/>
    <w:rsid w:val="740E23C0"/>
    <w:rsid w:val="740FAD73"/>
    <w:rsid w:val="74165BBA"/>
    <w:rsid w:val="741B38A1"/>
    <w:rsid w:val="741BC643"/>
    <w:rsid w:val="7420E735"/>
    <w:rsid w:val="742169AC"/>
    <w:rsid w:val="7424F2E9"/>
    <w:rsid w:val="74271626"/>
    <w:rsid w:val="74271ACB"/>
    <w:rsid w:val="742B3EB1"/>
    <w:rsid w:val="742B56CD"/>
    <w:rsid w:val="742DBDEC"/>
    <w:rsid w:val="742DE3C6"/>
    <w:rsid w:val="74395AE1"/>
    <w:rsid w:val="743E8427"/>
    <w:rsid w:val="74410627"/>
    <w:rsid w:val="7446420C"/>
    <w:rsid w:val="744A252E"/>
    <w:rsid w:val="744AFA0E"/>
    <w:rsid w:val="74574F14"/>
    <w:rsid w:val="746834DB"/>
    <w:rsid w:val="746B4B20"/>
    <w:rsid w:val="746C14EE"/>
    <w:rsid w:val="74742A6B"/>
    <w:rsid w:val="74795818"/>
    <w:rsid w:val="747B4096"/>
    <w:rsid w:val="747BADB8"/>
    <w:rsid w:val="747E1E42"/>
    <w:rsid w:val="7483B4BF"/>
    <w:rsid w:val="748F6B43"/>
    <w:rsid w:val="7491EB65"/>
    <w:rsid w:val="7494773D"/>
    <w:rsid w:val="749BB28F"/>
    <w:rsid w:val="749E968E"/>
    <w:rsid w:val="74A5D5BC"/>
    <w:rsid w:val="74B42540"/>
    <w:rsid w:val="74B508FB"/>
    <w:rsid w:val="74B856B0"/>
    <w:rsid w:val="74BA5877"/>
    <w:rsid w:val="74BABF31"/>
    <w:rsid w:val="74C2157E"/>
    <w:rsid w:val="74C65F99"/>
    <w:rsid w:val="74CD5BDB"/>
    <w:rsid w:val="74D118AC"/>
    <w:rsid w:val="74DA41BA"/>
    <w:rsid w:val="74E3C3B6"/>
    <w:rsid w:val="74E69DC5"/>
    <w:rsid w:val="74EAD9C3"/>
    <w:rsid w:val="74F0B1E3"/>
    <w:rsid w:val="74F4C8AB"/>
    <w:rsid w:val="74F7BB1F"/>
    <w:rsid w:val="74FA8BC0"/>
    <w:rsid w:val="74FDB104"/>
    <w:rsid w:val="750401A9"/>
    <w:rsid w:val="75045678"/>
    <w:rsid w:val="750C25EC"/>
    <w:rsid w:val="75193739"/>
    <w:rsid w:val="7519F469"/>
    <w:rsid w:val="751C7FCD"/>
    <w:rsid w:val="752C6AD6"/>
    <w:rsid w:val="7534E4C5"/>
    <w:rsid w:val="75369F74"/>
    <w:rsid w:val="753A9749"/>
    <w:rsid w:val="753DA4AE"/>
    <w:rsid w:val="7540D775"/>
    <w:rsid w:val="75452138"/>
    <w:rsid w:val="754A1E4C"/>
    <w:rsid w:val="754E74F0"/>
    <w:rsid w:val="755432AB"/>
    <w:rsid w:val="75569F2A"/>
    <w:rsid w:val="755F12A5"/>
    <w:rsid w:val="7564F667"/>
    <w:rsid w:val="7576508D"/>
    <w:rsid w:val="75806534"/>
    <w:rsid w:val="75843D56"/>
    <w:rsid w:val="7585C9B4"/>
    <w:rsid w:val="7588FFCC"/>
    <w:rsid w:val="758B8F1A"/>
    <w:rsid w:val="758F4634"/>
    <w:rsid w:val="75A098B2"/>
    <w:rsid w:val="75A430E5"/>
    <w:rsid w:val="75A5398B"/>
    <w:rsid w:val="75B69F7A"/>
    <w:rsid w:val="75BB182B"/>
    <w:rsid w:val="75BD87A6"/>
    <w:rsid w:val="75BF079C"/>
    <w:rsid w:val="75C35AD1"/>
    <w:rsid w:val="75DC0B96"/>
    <w:rsid w:val="75DEF26D"/>
    <w:rsid w:val="75DF4866"/>
    <w:rsid w:val="75E3F7EA"/>
    <w:rsid w:val="75E60095"/>
    <w:rsid w:val="75E66418"/>
    <w:rsid w:val="75E7E866"/>
    <w:rsid w:val="75F0BDCD"/>
    <w:rsid w:val="75F1B961"/>
    <w:rsid w:val="75F409F2"/>
    <w:rsid w:val="75F55BDC"/>
    <w:rsid w:val="760DC1E5"/>
    <w:rsid w:val="7610531C"/>
    <w:rsid w:val="7617DF8D"/>
    <w:rsid w:val="76189D05"/>
    <w:rsid w:val="761A9F18"/>
    <w:rsid w:val="761D7CF7"/>
    <w:rsid w:val="761F656D"/>
    <w:rsid w:val="76235602"/>
    <w:rsid w:val="7627BA3B"/>
    <w:rsid w:val="762905CD"/>
    <w:rsid w:val="7635B59A"/>
    <w:rsid w:val="76415C2B"/>
    <w:rsid w:val="7643EC27"/>
    <w:rsid w:val="764481A6"/>
    <w:rsid w:val="7645B422"/>
    <w:rsid w:val="76483409"/>
    <w:rsid w:val="764E4FF4"/>
    <w:rsid w:val="7661F687"/>
    <w:rsid w:val="766AA224"/>
    <w:rsid w:val="766CAE85"/>
    <w:rsid w:val="766FF554"/>
    <w:rsid w:val="76715F4D"/>
    <w:rsid w:val="7674FD07"/>
    <w:rsid w:val="76761D97"/>
    <w:rsid w:val="767695C8"/>
    <w:rsid w:val="767A941C"/>
    <w:rsid w:val="767C745B"/>
    <w:rsid w:val="767D58D2"/>
    <w:rsid w:val="768141E6"/>
    <w:rsid w:val="76861D41"/>
    <w:rsid w:val="768898F4"/>
    <w:rsid w:val="76951068"/>
    <w:rsid w:val="769D5A0F"/>
    <w:rsid w:val="76A132A4"/>
    <w:rsid w:val="76A73D9D"/>
    <w:rsid w:val="76A886B9"/>
    <w:rsid w:val="76ABE32D"/>
    <w:rsid w:val="76B0F553"/>
    <w:rsid w:val="76B29157"/>
    <w:rsid w:val="76BBEC9F"/>
    <w:rsid w:val="76CB00A0"/>
    <w:rsid w:val="76CB4A4C"/>
    <w:rsid w:val="76D245AF"/>
    <w:rsid w:val="76DC6046"/>
    <w:rsid w:val="76DFCE66"/>
    <w:rsid w:val="76EBEDC1"/>
    <w:rsid w:val="76F3A757"/>
    <w:rsid w:val="76FD6849"/>
    <w:rsid w:val="77071411"/>
    <w:rsid w:val="770AB0E1"/>
    <w:rsid w:val="770CE99D"/>
    <w:rsid w:val="7714562A"/>
    <w:rsid w:val="7717FFE8"/>
    <w:rsid w:val="7719EA73"/>
    <w:rsid w:val="772223ED"/>
    <w:rsid w:val="77288D2D"/>
    <w:rsid w:val="7728A5DA"/>
    <w:rsid w:val="77310EE4"/>
    <w:rsid w:val="77330B30"/>
    <w:rsid w:val="77392F3E"/>
    <w:rsid w:val="7746797A"/>
    <w:rsid w:val="774739F8"/>
    <w:rsid w:val="774CD7B4"/>
    <w:rsid w:val="77546BE2"/>
    <w:rsid w:val="775653A4"/>
    <w:rsid w:val="775696F1"/>
    <w:rsid w:val="7757179C"/>
    <w:rsid w:val="7764115E"/>
    <w:rsid w:val="7764B572"/>
    <w:rsid w:val="7767EFA4"/>
    <w:rsid w:val="7768CC0F"/>
    <w:rsid w:val="776BD977"/>
    <w:rsid w:val="77701336"/>
    <w:rsid w:val="7779114D"/>
    <w:rsid w:val="777B0E62"/>
    <w:rsid w:val="778577D5"/>
    <w:rsid w:val="77859018"/>
    <w:rsid w:val="7786BE34"/>
    <w:rsid w:val="7786F881"/>
    <w:rsid w:val="77895B6A"/>
    <w:rsid w:val="778E64A4"/>
    <w:rsid w:val="7790C2D0"/>
    <w:rsid w:val="77931F64"/>
    <w:rsid w:val="7795F1DB"/>
    <w:rsid w:val="779BE505"/>
    <w:rsid w:val="77A29637"/>
    <w:rsid w:val="77A35D98"/>
    <w:rsid w:val="77A566CF"/>
    <w:rsid w:val="77A8367F"/>
    <w:rsid w:val="77AAF867"/>
    <w:rsid w:val="77BA263D"/>
    <w:rsid w:val="77BB926D"/>
    <w:rsid w:val="77BC0B3C"/>
    <w:rsid w:val="77BC116F"/>
    <w:rsid w:val="77BDA6B1"/>
    <w:rsid w:val="77CA5C02"/>
    <w:rsid w:val="77CDAF44"/>
    <w:rsid w:val="77F292E9"/>
    <w:rsid w:val="77F48EEB"/>
    <w:rsid w:val="77FED272"/>
    <w:rsid w:val="7803EC92"/>
    <w:rsid w:val="7812414C"/>
    <w:rsid w:val="7813B086"/>
    <w:rsid w:val="78152D93"/>
    <w:rsid w:val="7815629D"/>
    <w:rsid w:val="78194F2C"/>
    <w:rsid w:val="78197D7F"/>
    <w:rsid w:val="781D5DB0"/>
    <w:rsid w:val="781EAFA6"/>
    <w:rsid w:val="78221647"/>
    <w:rsid w:val="7822B76C"/>
    <w:rsid w:val="7823D5BD"/>
    <w:rsid w:val="7828054D"/>
    <w:rsid w:val="782A027B"/>
    <w:rsid w:val="78355866"/>
    <w:rsid w:val="78361238"/>
    <w:rsid w:val="783C770E"/>
    <w:rsid w:val="78483A13"/>
    <w:rsid w:val="7848A455"/>
    <w:rsid w:val="784B47C9"/>
    <w:rsid w:val="785001CA"/>
    <w:rsid w:val="78556052"/>
    <w:rsid w:val="78591685"/>
    <w:rsid w:val="785D8A0F"/>
    <w:rsid w:val="78681213"/>
    <w:rsid w:val="78690A6F"/>
    <w:rsid w:val="78713F40"/>
    <w:rsid w:val="7874210A"/>
    <w:rsid w:val="7876A99B"/>
    <w:rsid w:val="787C510F"/>
    <w:rsid w:val="7886A855"/>
    <w:rsid w:val="78927517"/>
    <w:rsid w:val="7893BB13"/>
    <w:rsid w:val="7896A260"/>
    <w:rsid w:val="78A9EDFE"/>
    <w:rsid w:val="78AD8BFA"/>
    <w:rsid w:val="78AE48E8"/>
    <w:rsid w:val="78AEE970"/>
    <w:rsid w:val="78AFF6E1"/>
    <w:rsid w:val="78B0D3AA"/>
    <w:rsid w:val="78B13FB8"/>
    <w:rsid w:val="78B2AB78"/>
    <w:rsid w:val="78B330A3"/>
    <w:rsid w:val="78B36D5D"/>
    <w:rsid w:val="78B3EB69"/>
    <w:rsid w:val="78BB465C"/>
    <w:rsid w:val="78C24DBA"/>
    <w:rsid w:val="78C65402"/>
    <w:rsid w:val="78C6F71E"/>
    <w:rsid w:val="78CF2057"/>
    <w:rsid w:val="78DAE585"/>
    <w:rsid w:val="78DD7EF3"/>
    <w:rsid w:val="78E1E8CA"/>
    <w:rsid w:val="78EEBCCE"/>
    <w:rsid w:val="78EF8F3C"/>
    <w:rsid w:val="78F986F7"/>
    <w:rsid w:val="7903DDA4"/>
    <w:rsid w:val="7909847E"/>
    <w:rsid w:val="790A5833"/>
    <w:rsid w:val="790F0123"/>
    <w:rsid w:val="7915767C"/>
    <w:rsid w:val="791D0FCA"/>
    <w:rsid w:val="792A9890"/>
    <w:rsid w:val="792D20B3"/>
    <w:rsid w:val="79326D18"/>
    <w:rsid w:val="79392FD8"/>
    <w:rsid w:val="7939FE54"/>
    <w:rsid w:val="793C053C"/>
    <w:rsid w:val="793D10AC"/>
    <w:rsid w:val="793EC698"/>
    <w:rsid w:val="79432D6B"/>
    <w:rsid w:val="794CC5EE"/>
    <w:rsid w:val="795077E1"/>
    <w:rsid w:val="79558396"/>
    <w:rsid w:val="79605920"/>
    <w:rsid w:val="79629E37"/>
    <w:rsid w:val="79684799"/>
    <w:rsid w:val="796C819A"/>
    <w:rsid w:val="796CAE97"/>
    <w:rsid w:val="79828084"/>
    <w:rsid w:val="79837D9F"/>
    <w:rsid w:val="798EB34E"/>
    <w:rsid w:val="798EDB66"/>
    <w:rsid w:val="79943DDB"/>
    <w:rsid w:val="79978934"/>
    <w:rsid w:val="799B7CC6"/>
    <w:rsid w:val="799E25CE"/>
    <w:rsid w:val="79A0360B"/>
    <w:rsid w:val="79A506B2"/>
    <w:rsid w:val="79A8A679"/>
    <w:rsid w:val="79ABA3BA"/>
    <w:rsid w:val="79B19B3C"/>
    <w:rsid w:val="79B72608"/>
    <w:rsid w:val="79B9F665"/>
    <w:rsid w:val="79BAA748"/>
    <w:rsid w:val="79BDE796"/>
    <w:rsid w:val="79BEF03E"/>
    <w:rsid w:val="79C0D3BC"/>
    <w:rsid w:val="79CBE780"/>
    <w:rsid w:val="79CC193A"/>
    <w:rsid w:val="79CC30E9"/>
    <w:rsid w:val="79CC3CB4"/>
    <w:rsid w:val="79D20FB8"/>
    <w:rsid w:val="79D33A85"/>
    <w:rsid w:val="79D38760"/>
    <w:rsid w:val="79D41883"/>
    <w:rsid w:val="79DDE425"/>
    <w:rsid w:val="79DF3522"/>
    <w:rsid w:val="79E349F0"/>
    <w:rsid w:val="79E425B8"/>
    <w:rsid w:val="79E7F885"/>
    <w:rsid w:val="79E928ED"/>
    <w:rsid w:val="79EE522D"/>
    <w:rsid w:val="79F01E12"/>
    <w:rsid w:val="79F0EC5F"/>
    <w:rsid w:val="79F379AD"/>
    <w:rsid w:val="7A000E58"/>
    <w:rsid w:val="7A013D67"/>
    <w:rsid w:val="7A0334A1"/>
    <w:rsid w:val="7A058833"/>
    <w:rsid w:val="7A0AB735"/>
    <w:rsid w:val="7A1042FE"/>
    <w:rsid w:val="7A1D210B"/>
    <w:rsid w:val="7A1F5B53"/>
    <w:rsid w:val="7A215532"/>
    <w:rsid w:val="7A2589E2"/>
    <w:rsid w:val="7A2626B9"/>
    <w:rsid w:val="7A27EE5A"/>
    <w:rsid w:val="7A2CE3B7"/>
    <w:rsid w:val="7A2F4197"/>
    <w:rsid w:val="7A37E794"/>
    <w:rsid w:val="7A43DD4F"/>
    <w:rsid w:val="7A4A2E82"/>
    <w:rsid w:val="7A4BE384"/>
    <w:rsid w:val="7A4C46A6"/>
    <w:rsid w:val="7A4E4E59"/>
    <w:rsid w:val="7A570B1B"/>
    <w:rsid w:val="7A5A0972"/>
    <w:rsid w:val="7A5DD706"/>
    <w:rsid w:val="7A60039E"/>
    <w:rsid w:val="7A60EB8A"/>
    <w:rsid w:val="7A632D79"/>
    <w:rsid w:val="7A653537"/>
    <w:rsid w:val="7A76ED4D"/>
    <w:rsid w:val="7A783F30"/>
    <w:rsid w:val="7A79F0B7"/>
    <w:rsid w:val="7A7F9D5C"/>
    <w:rsid w:val="7A84AB60"/>
    <w:rsid w:val="7A86A27A"/>
    <w:rsid w:val="7A86BFA6"/>
    <w:rsid w:val="7A87199F"/>
    <w:rsid w:val="7A877633"/>
    <w:rsid w:val="7A8ABD16"/>
    <w:rsid w:val="7A915757"/>
    <w:rsid w:val="7A932180"/>
    <w:rsid w:val="7A9A5BC5"/>
    <w:rsid w:val="7A9EAF42"/>
    <w:rsid w:val="7AA6AEE2"/>
    <w:rsid w:val="7AA7C1FD"/>
    <w:rsid w:val="7AABF7E8"/>
    <w:rsid w:val="7AAD6B32"/>
    <w:rsid w:val="7AAF77ED"/>
    <w:rsid w:val="7AC13229"/>
    <w:rsid w:val="7AC49028"/>
    <w:rsid w:val="7AC8F4C1"/>
    <w:rsid w:val="7ACA7082"/>
    <w:rsid w:val="7AD07C38"/>
    <w:rsid w:val="7AD2ED89"/>
    <w:rsid w:val="7AD570B6"/>
    <w:rsid w:val="7AD5F811"/>
    <w:rsid w:val="7ADF32C3"/>
    <w:rsid w:val="7ADFFC7C"/>
    <w:rsid w:val="7AEBA593"/>
    <w:rsid w:val="7AED6726"/>
    <w:rsid w:val="7AF1D58A"/>
    <w:rsid w:val="7AFA5C2B"/>
    <w:rsid w:val="7B03828E"/>
    <w:rsid w:val="7B0388D5"/>
    <w:rsid w:val="7B056E73"/>
    <w:rsid w:val="7B084462"/>
    <w:rsid w:val="7B0B31D2"/>
    <w:rsid w:val="7B0C5A34"/>
    <w:rsid w:val="7B14B43A"/>
    <w:rsid w:val="7B17B68D"/>
    <w:rsid w:val="7B1B09CC"/>
    <w:rsid w:val="7B21CA85"/>
    <w:rsid w:val="7B31D716"/>
    <w:rsid w:val="7B397ACD"/>
    <w:rsid w:val="7B4216C4"/>
    <w:rsid w:val="7B50244E"/>
    <w:rsid w:val="7B513F7E"/>
    <w:rsid w:val="7B573A0C"/>
    <w:rsid w:val="7B63F9BE"/>
    <w:rsid w:val="7B75002F"/>
    <w:rsid w:val="7B763108"/>
    <w:rsid w:val="7B789E0C"/>
    <w:rsid w:val="7B7C7E13"/>
    <w:rsid w:val="7B827D29"/>
    <w:rsid w:val="7B894F3C"/>
    <w:rsid w:val="7B92D8ED"/>
    <w:rsid w:val="7B9313CD"/>
    <w:rsid w:val="7B93A717"/>
    <w:rsid w:val="7B9C332A"/>
    <w:rsid w:val="7BA1DBE1"/>
    <w:rsid w:val="7BA93CCB"/>
    <w:rsid w:val="7BB1182D"/>
    <w:rsid w:val="7BB65997"/>
    <w:rsid w:val="7BC8814A"/>
    <w:rsid w:val="7BCBB633"/>
    <w:rsid w:val="7BCC67CD"/>
    <w:rsid w:val="7BCE2FB1"/>
    <w:rsid w:val="7BD53303"/>
    <w:rsid w:val="7BD573B1"/>
    <w:rsid w:val="7BD89DE8"/>
    <w:rsid w:val="7BE5C228"/>
    <w:rsid w:val="7BECDA83"/>
    <w:rsid w:val="7BED6F71"/>
    <w:rsid w:val="7BEEDCAF"/>
    <w:rsid w:val="7BF0E678"/>
    <w:rsid w:val="7BF3E5CB"/>
    <w:rsid w:val="7BF98F86"/>
    <w:rsid w:val="7BFB4E97"/>
    <w:rsid w:val="7BFDC902"/>
    <w:rsid w:val="7C0AF40A"/>
    <w:rsid w:val="7C0B7560"/>
    <w:rsid w:val="7C0C9997"/>
    <w:rsid w:val="7C0F3548"/>
    <w:rsid w:val="7C19D5C9"/>
    <w:rsid w:val="7C1E031E"/>
    <w:rsid w:val="7C1F7041"/>
    <w:rsid w:val="7C287AC3"/>
    <w:rsid w:val="7C2CAB60"/>
    <w:rsid w:val="7C361D62"/>
    <w:rsid w:val="7C369AD2"/>
    <w:rsid w:val="7C3876A5"/>
    <w:rsid w:val="7C3A9D12"/>
    <w:rsid w:val="7C499066"/>
    <w:rsid w:val="7C4A3EE6"/>
    <w:rsid w:val="7C4ED883"/>
    <w:rsid w:val="7C60CC38"/>
    <w:rsid w:val="7C69B81D"/>
    <w:rsid w:val="7C83ABE3"/>
    <w:rsid w:val="7C846A60"/>
    <w:rsid w:val="7C856093"/>
    <w:rsid w:val="7C8D63ED"/>
    <w:rsid w:val="7C9265AF"/>
    <w:rsid w:val="7C940105"/>
    <w:rsid w:val="7C949C22"/>
    <w:rsid w:val="7C995ED1"/>
    <w:rsid w:val="7C9EB22E"/>
    <w:rsid w:val="7C9FD592"/>
    <w:rsid w:val="7CA1282B"/>
    <w:rsid w:val="7CA32124"/>
    <w:rsid w:val="7CAB4DF7"/>
    <w:rsid w:val="7CBDE2C8"/>
    <w:rsid w:val="7CBE9AE7"/>
    <w:rsid w:val="7CCBCF38"/>
    <w:rsid w:val="7CD2590A"/>
    <w:rsid w:val="7CDAF2C3"/>
    <w:rsid w:val="7CE051FB"/>
    <w:rsid w:val="7CE5ED00"/>
    <w:rsid w:val="7CF15C7B"/>
    <w:rsid w:val="7CF56647"/>
    <w:rsid w:val="7CF9CB48"/>
    <w:rsid w:val="7CFAAF64"/>
    <w:rsid w:val="7CFEC20A"/>
    <w:rsid w:val="7D07B28F"/>
    <w:rsid w:val="7D0841C1"/>
    <w:rsid w:val="7D0DE7C9"/>
    <w:rsid w:val="7D0E6425"/>
    <w:rsid w:val="7D152C40"/>
    <w:rsid w:val="7D19B5F3"/>
    <w:rsid w:val="7D251A77"/>
    <w:rsid w:val="7D37220E"/>
    <w:rsid w:val="7D3934C0"/>
    <w:rsid w:val="7D40AF28"/>
    <w:rsid w:val="7D48F010"/>
    <w:rsid w:val="7D52FAA0"/>
    <w:rsid w:val="7D5832C3"/>
    <w:rsid w:val="7D59FF00"/>
    <w:rsid w:val="7D5AB4A0"/>
    <w:rsid w:val="7D65D267"/>
    <w:rsid w:val="7D67D046"/>
    <w:rsid w:val="7D69217D"/>
    <w:rsid w:val="7D7174C5"/>
    <w:rsid w:val="7D89135D"/>
    <w:rsid w:val="7D89E5A6"/>
    <w:rsid w:val="7D91375C"/>
    <w:rsid w:val="7D9C4267"/>
    <w:rsid w:val="7D9C5DA8"/>
    <w:rsid w:val="7D9F2126"/>
    <w:rsid w:val="7DA4F564"/>
    <w:rsid w:val="7DA9D3DE"/>
    <w:rsid w:val="7DB06BF0"/>
    <w:rsid w:val="7DB39CAC"/>
    <w:rsid w:val="7DB3B90D"/>
    <w:rsid w:val="7DB6ACEF"/>
    <w:rsid w:val="7DBA1284"/>
    <w:rsid w:val="7DBA17AC"/>
    <w:rsid w:val="7DC0EC83"/>
    <w:rsid w:val="7DCAE9C1"/>
    <w:rsid w:val="7DDA11F2"/>
    <w:rsid w:val="7DDD57A2"/>
    <w:rsid w:val="7DDF6FB5"/>
    <w:rsid w:val="7DEB1683"/>
    <w:rsid w:val="7DFDE90D"/>
    <w:rsid w:val="7E00A0BA"/>
    <w:rsid w:val="7E07B00D"/>
    <w:rsid w:val="7E193228"/>
    <w:rsid w:val="7E1B1609"/>
    <w:rsid w:val="7E1FC1BF"/>
    <w:rsid w:val="7E2108E4"/>
    <w:rsid w:val="7E298C33"/>
    <w:rsid w:val="7E3AC082"/>
    <w:rsid w:val="7E4424AB"/>
    <w:rsid w:val="7E44F5DC"/>
    <w:rsid w:val="7E4A5B04"/>
    <w:rsid w:val="7E52DB2D"/>
    <w:rsid w:val="7E560F27"/>
    <w:rsid w:val="7E5D53F6"/>
    <w:rsid w:val="7E5E5010"/>
    <w:rsid w:val="7E68DD3D"/>
    <w:rsid w:val="7E6D8A7B"/>
    <w:rsid w:val="7E8D2400"/>
    <w:rsid w:val="7E8E095A"/>
    <w:rsid w:val="7E8F2E0D"/>
    <w:rsid w:val="7E92339B"/>
    <w:rsid w:val="7E97877A"/>
    <w:rsid w:val="7E9E2151"/>
    <w:rsid w:val="7EA16F38"/>
    <w:rsid w:val="7EA33A7D"/>
    <w:rsid w:val="7EA498B3"/>
    <w:rsid w:val="7EA5FA1B"/>
    <w:rsid w:val="7EA632C5"/>
    <w:rsid w:val="7EA80A49"/>
    <w:rsid w:val="7EBF983E"/>
    <w:rsid w:val="7EC463DF"/>
    <w:rsid w:val="7EC997F8"/>
    <w:rsid w:val="7ECAAD88"/>
    <w:rsid w:val="7ED457B0"/>
    <w:rsid w:val="7ED5F0B2"/>
    <w:rsid w:val="7EE14CC9"/>
    <w:rsid w:val="7EE67464"/>
    <w:rsid w:val="7EE68A6D"/>
    <w:rsid w:val="7EE74E3A"/>
    <w:rsid w:val="7EF14FE4"/>
    <w:rsid w:val="7EF493F1"/>
    <w:rsid w:val="7F01DEF2"/>
    <w:rsid w:val="7F02E2FA"/>
    <w:rsid w:val="7F02EAAD"/>
    <w:rsid w:val="7F069BDC"/>
    <w:rsid w:val="7F06B7D4"/>
    <w:rsid w:val="7F0BE715"/>
    <w:rsid w:val="7F0C4EFC"/>
    <w:rsid w:val="7F0D88D3"/>
    <w:rsid w:val="7F10CDF0"/>
    <w:rsid w:val="7F193277"/>
    <w:rsid w:val="7F1D6B12"/>
    <w:rsid w:val="7F244046"/>
    <w:rsid w:val="7F27D2EF"/>
    <w:rsid w:val="7F282D85"/>
    <w:rsid w:val="7F297C58"/>
    <w:rsid w:val="7F2D46C8"/>
    <w:rsid w:val="7F33404A"/>
    <w:rsid w:val="7F3342A8"/>
    <w:rsid w:val="7F353062"/>
    <w:rsid w:val="7F373272"/>
    <w:rsid w:val="7F3BF110"/>
    <w:rsid w:val="7F464A33"/>
    <w:rsid w:val="7F46950D"/>
    <w:rsid w:val="7F48D63C"/>
    <w:rsid w:val="7F4A3622"/>
    <w:rsid w:val="7F4A48DE"/>
    <w:rsid w:val="7F4ECE38"/>
    <w:rsid w:val="7F571D2E"/>
    <w:rsid w:val="7F5B383E"/>
    <w:rsid w:val="7F5BDB23"/>
    <w:rsid w:val="7F5D35D6"/>
    <w:rsid w:val="7F7AB321"/>
    <w:rsid w:val="7F7D36B9"/>
    <w:rsid w:val="7F7FDD74"/>
    <w:rsid w:val="7F809B4F"/>
    <w:rsid w:val="7F82C79E"/>
    <w:rsid w:val="7F8A4C8D"/>
    <w:rsid w:val="7F8CCFF8"/>
    <w:rsid w:val="7F8FCE19"/>
    <w:rsid w:val="7F960C0E"/>
    <w:rsid w:val="7FA8EBEB"/>
    <w:rsid w:val="7FC96A21"/>
    <w:rsid w:val="7FCCEC34"/>
    <w:rsid w:val="7FD2396B"/>
    <w:rsid w:val="7FEA31DF"/>
    <w:rsid w:val="7FEC61E5"/>
    <w:rsid w:val="7FEEC5BD"/>
    <w:rsid w:val="7FF5E8FD"/>
    <w:rsid w:val="7FF71F61"/>
    <w:rsid w:val="7FF81340"/>
    <w:rsid w:val="7FFF19B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CAAB0C"/>
  <w15:docId w15:val="{7C880910-4F44-46EE-95B7-B17C3E9B4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imes New Roman"/>
        <w:color w:val="3C515F" w:themeColor="text1"/>
        <w:sz w:val="21"/>
        <w:szCs w:val="3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EF02E0"/>
    <w:pPr>
      <w:spacing w:after="0" w:line="240" w:lineRule="auto"/>
    </w:pPr>
  </w:style>
  <w:style w:type="paragraph" w:styleId="Heading1">
    <w:name w:val="heading 1"/>
    <w:basedOn w:val="Normal"/>
    <w:next w:val="Normal"/>
    <w:link w:val="Heading1Char"/>
    <w:uiPriority w:val="9"/>
    <w:qFormat/>
    <w:rsid w:val="00954C82"/>
    <w:pPr>
      <w:keepNext/>
      <w:keepLines/>
      <w:numPr>
        <w:numId w:val="23"/>
      </w:numPr>
      <w:pBdr>
        <w:top w:val="single" w:sz="4" w:space="8" w:color="CDD1D4" w:themeColor="accent6"/>
        <w:bottom w:val="single" w:sz="4" w:space="8" w:color="CDD1D4" w:themeColor="accent6"/>
      </w:pBdr>
      <w:spacing w:before="480" w:after="360"/>
      <w:outlineLvl w:val="0"/>
    </w:pPr>
    <w:rPr>
      <w:rFonts w:eastAsia="Segoe UI Semibold" w:cs="Segoe UI Semibold"/>
      <w:b/>
      <w:bCs/>
      <w:color w:val="0066B3" w:themeColor="text2"/>
      <w:sz w:val="36"/>
      <w:szCs w:val="28"/>
    </w:rPr>
  </w:style>
  <w:style w:type="paragraph" w:styleId="Heading2">
    <w:name w:val="heading 2"/>
    <w:basedOn w:val="Normal"/>
    <w:next w:val="Normal"/>
    <w:link w:val="Heading2Char"/>
    <w:uiPriority w:val="9"/>
    <w:unhideWhenUsed/>
    <w:qFormat/>
    <w:rsid w:val="00954C82"/>
    <w:pPr>
      <w:keepNext/>
      <w:numPr>
        <w:ilvl w:val="1"/>
        <w:numId w:val="23"/>
      </w:numPr>
      <w:spacing w:before="480" w:after="360"/>
      <w:outlineLvl w:val="1"/>
    </w:pPr>
    <w:rPr>
      <w:b/>
      <w:color w:val="0066B3" w:themeColor="text2"/>
      <w:sz w:val="28"/>
    </w:rPr>
  </w:style>
  <w:style w:type="paragraph" w:styleId="Heading3">
    <w:name w:val="heading 3"/>
    <w:basedOn w:val="Heading6"/>
    <w:next w:val="Normal"/>
    <w:link w:val="Heading3Char"/>
    <w:uiPriority w:val="9"/>
    <w:unhideWhenUsed/>
    <w:qFormat/>
    <w:rsid w:val="00954C82"/>
    <w:pPr>
      <w:numPr>
        <w:ilvl w:val="2"/>
      </w:numPr>
      <w:spacing w:before="480" w:after="240"/>
      <w:outlineLvl w:val="2"/>
    </w:pPr>
    <w:rPr>
      <w:rFonts w:ascii="Arial" w:hAnsi="Arial"/>
      <w:b/>
      <w:color w:val="0066B3" w:themeColor="text2"/>
      <w:sz w:val="24"/>
    </w:rPr>
  </w:style>
  <w:style w:type="paragraph" w:styleId="Heading4">
    <w:name w:val="heading 4"/>
    <w:basedOn w:val="Normal"/>
    <w:next w:val="Normal"/>
    <w:link w:val="Heading4Char"/>
    <w:uiPriority w:val="9"/>
    <w:unhideWhenUsed/>
    <w:qFormat/>
    <w:rsid w:val="00EA04A5"/>
    <w:pPr>
      <w:keepNext/>
      <w:keepLines/>
      <w:numPr>
        <w:ilvl w:val="3"/>
        <w:numId w:val="23"/>
      </w:numPr>
      <w:spacing w:before="480" w:after="240"/>
      <w:outlineLvl w:val="3"/>
    </w:pPr>
    <w:rPr>
      <w:rFonts w:asciiTheme="majorHAnsi" w:eastAsiaTheme="majorEastAsia" w:hAnsiTheme="majorHAnsi"/>
      <w:b/>
      <w:iCs/>
      <w:color w:val="0066B3" w:themeColor="text2"/>
      <w:sz w:val="22"/>
    </w:rPr>
  </w:style>
  <w:style w:type="paragraph" w:styleId="Heading5">
    <w:name w:val="heading 5"/>
    <w:basedOn w:val="Normal"/>
    <w:next w:val="Normal"/>
    <w:link w:val="Heading5Char"/>
    <w:uiPriority w:val="9"/>
    <w:unhideWhenUsed/>
    <w:rsid w:val="000254EF"/>
    <w:pPr>
      <w:keepNext/>
      <w:keepLines/>
      <w:numPr>
        <w:ilvl w:val="4"/>
        <w:numId w:val="23"/>
      </w:numPr>
      <w:spacing w:before="40"/>
      <w:outlineLvl w:val="4"/>
    </w:pPr>
    <w:rPr>
      <w:rFonts w:asciiTheme="majorHAnsi" w:eastAsiaTheme="majorEastAsia" w:hAnsiTheme="majorHAnsi" w:cstheme="majorBidi"/>
      <w:color w:val="197EAA" w:themeColor="accent1" w:themeShade="BF"/>
    </w:rPr>
  </w:style>
  <w:style w:type="paragraph" w:styleId="Heading6">
    <w:name w:val="heading 6"/>
    <w:basedOn w:val="Normal"/>
    <w:next w:val="Normal"/>
    <w:link w:val="Heading6Char"/>
    <w:uiPriority w:val="9"/>
    <w:unhideWhenUsed/>
    <w:rsid w:val="0008184E"/>
    <w:pPr>
      <w:keepNext/>
      <w:keepLines/>
      <w:numPr>
        <w:ilvl w:val="5"/>
        <w:numId w:val="23"/>
      </w:numPr>
      <w:spacing w:before="40"/>
      <w:outlineLvl w:val="5"/>
    </w:pPr>
    <w:rPr>
      <w:rFonts w:asciiTheme="majorHAnsi" w:eastAsiaTheme="majorEastAsia" w:hAnsiTheme="majorHAnsi" w:cstheme="majorBidi"/>
      <w:color w:val="105371" w:themeColor="accent1" w:themeShade="7F"/>
    </w:rPr>
  </w:style>
  <w:style w:type="paragraph" w:styleId="Heading7">
    <w:name w:val="heading 7"/>
    <w:basedOn w:val="Normal"/>
    <w:next w:val="Normal"/>
    <w:link w:val="Heading7Char"/>
    <w:uiPriority w:val="9"/>
    <w:semiHidden/>
    <w:unhideWhenUsed/>
    <w:rsid w:val="00004EED"/>
    <w:pPr>
      <w:keepNext/>
      <w:keepLines/>
      <w:numPr>
        <w:ilvl w:val="6"/>
        <w:numId w:val="23"/>
      </w:numPr>
      <w:spacing w:before="40"/>
      <w:outlineLvl w:val="6"/>
    </w:pPr>
    <w:rPr>
      <w:rFonts w:asciiTheme="majorHAnsi" w:eastAsiaTheme="majorEastAsia" w:hAnsiTheme="majorHAnsi" w:cstheme="majorBidi"/>
      <w:i/>
      <w:iCs/>
      <w:color w:val="105371" w:themeColor="accent1" w:themeShade="7F"/>
    </w:rPr>
  </w:style>
  <w:style w:type="paragraph" w:styleId="Heading8">
    <w:name w:val="heading 8"/>
    <w:basedOn w:val="Normal"/>
    <w:next w:val="Normal"/>
    <w:link w:val="Heading8Char"/>
    <w:uiPriority w:val="9"/>
    <w:semiHidden/>
    <w:unhideWhenUsed/>
    <w:qFormat/>
    <w:rsid w:val="00004EED"/>
    <w:pPr>
      <w:keepNext/>
      <w:keepLines/>
      <w:numPr>
        <w:ilvl w:val="7"/>
        <w:numId w:val="23"/>
      </w:numPr>
      <w:spacing w:before="40"/>
      <w:outlineLvl w:val="7"/>
    </w:pPr>
    <w:rPr>
      <w:rFonts w:asciiTheme="majorHAnsi" w:eastAsiaTheme="majorEastAsia" w:hAnsiTheme="majorHAnsi" w:cstheme="majorBidi"/>
      <w:color w:val="516D80" w:themeColor="text1" w:themeTint="D8"/>
      <w:szCs w:val="21"/>
    </w:rPr>
  </w:style>
  <w:style w:type="paragraph" w:styleId="Heading9">
    <w:name w:val="heading 9"/>
    <w:basedOn w:val="Normal"/>
    <w:next w:val="Normal"/>
    <w:link w:val="Heading9Char"/>
    <w:uiPriority w:val="9"/>
    <w:semiHidden/>
    <w:unhideWhenUsed/>
    <w:qFormat/>
    <w:rsid w:val="00004EED"/>
    <w:pPr>
      <w:keepNext/>
      <w:keepLines/>
      <w:numPr>
        <w:ilvl w:val="8"/>
        <w:numId w:val="23"/>
      </w:numPr>
      <w:spacing w:before="40"/>
      <w:outlineLvl w:val="8"/>
    </w:pPr>
    <w:rPr>
      <w:rFonts w:asciiTheme="majorHAnsi" w:eastAsiaTheme="majorEastAsia" w:hAnsiTheme="majorHAnsi" w:cstheme="majorBidi"/>
      <w:i/>
      <w:iCs/>
      <w:color w:val="516D80"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4C82"/>
    <w:rPr>
      <w:rFonts w:eastAsia="Segoe UI Semibold" w:cs="Segoe UI Semibold"/>
      <w:b/>
      <w:bCs/>
      <w:color w:val="0066B3" w:themeColor="text2"/>
      <w:sz w:val="36"/>
      <w:szCs w:val="28"/>
    </w:rPr>
  </w:style>
  <w:style w:type="character" w:customStyle="1" w:styleId="Heading2Char">
    <w:name w:val="Heading 2 Char"/>
    <w:basedOn w:val="DefaultParagraphFont"/>
    <w:link w:val="Heading2"/>
    <w:uiPriority w:val="9"/>
    <w:rsid w:val="00954C82"/>
    <w:rPr>
      <w:b/>
      <w:color w:val="0066B3" w:themeColor="text2"/>
      <w:sz w:val="28"/>
    </w:rPr>
  </w:style>
  <w:style w:type="paragraph" w:styleId="BodyText">
    <w:name w:val="Body Text"/>
    <w:basedOn w:val="Normal"/>
    <w:link w:val="BodyTextChar"/>
    <w:uiPriority w:val="99"/>
    <w:unhideWhenUsed/>
    <w:rsid w:val="007732B0"/>
    <w:rPr>
      <w:b/>
    </w:rPr>
  </w:style>
  <w:style w:type="character" w:customStyle="1" w:styleId="BodyTextChar">
    <w:name w:val="Body Text Char"/>
    <w:basedOn w:val="DefaultParagraphFont"/>
    <w:link w:val="BodyText"/>
    <w:uiPriority w:val="99"/>
    <w:rsid w:val="007732B0"/>
    <w:rPr>
      <w:b/>
    </w:rPr>
  </w:style>
  <w:style w:type="paragraph" w:styleId="Header">
    <w:name w:val="header"/>
    <w:basedOn w:val="Normal"/>
    <w:link w:val="HeaderChar"/>
    <w:uiPriority w:val="99"/>
    <w:unhideWhenUsed/>
    <w:rsid w:val="007732B0"/>
    <w:pPr>
      <w:tabs>
        <w:tab w:val="center" w:pos="4680"/>
        <w:tab w:val="right" w:pos="9360"/>
      </w:tabs>
    </w:pPr>
  </w:style>
  <w:style w:type="character" w:customStyle="1" w:styleId="HeaderChar">
    <w:name w:val="Header Char"/>
    <w:basedOn w:val="DefaultParagraphFont"/>
    <w:link w:val="Header"/>
    <w:uiPriority w:val="99"/>
    <w:rsid w:val="007732B0"/>
    <w:rPr>
      <w:rFonts w:ascii="Cambria Math" w:hAnsi="Cambria Math"/>
      <w:sz w:val="20"/>
      <w:szCs w:val="20"/>
    </w:rPr>
  </w:style>
  <w:style w:type="paragraph" w:styleId="Footer">
    <w:name w:val="footer"/>
    <w:aliases w:val="f1"/>
    <w:basedOn w:val="Normal"/>
    <w:link w:val="FooterChar"/>
    <w:uiPriority w:val="99"/>
    <w:unhideWhenUsed/>
    <w:rsid w:val="007732B0"/>
    <w:pPr>
      <w:tabs>
        <w:tab w:val="center" w:pos="4680"/>
        <w:tab w:val="right" w:pos="9360"/>
      </w:tabs>
    </w:pPr>
  </w:style>
  <w:style w:type="character" w:customStyle="1" w:styleId="FooterChar">
    <w:name w:val="Footer Char"/>
    <w:aliases w:val="f1 Char"/>
    <w:basedOn w:val="DefaultParagraphFont"/>
    <w:link w:val="Footer"/>
    <w:uiPriority w:val="99"/>
    <w:rsid w:val="007732B0"/>
    <w:rPr>
      <w:rFonts w:ascii="Cambria Math" w:hAnsi="Cambria Math"/>
      <w:sz w:val="20"/>
      <w:szCs w:val="20"/>
    </w:rPr>
  </w:style>
  <w:style w:type="paragraph" w:styleId="BodyText2">
    <w:name w:val="Body Text 2"/>
    <w:basedOn w:val="Normal"/>
    <w:link w:val="BodyText2Char"/>
    <w:uiPriority w:val="99"/>
    <w:unhideWhenUsed/>
    <w:rsid w:val="003B7912"/>
    <w:rPr>
      <w:rFonts w:ascii="Calibri" w:hAnsi="Calibri"/>
      <w:i/>
      <w:color w:val="000000"/>
      <w:shd w:val="clear" w:color="auto" w:fill="FFFFFF"/>
    </w:rPr>
  </w:style>
  <w:style w:type="character" w:customStyle="1" w:styleId="BodyText2Char">
    <w:name w:val="Body Text 2 Char"/>
    <w:basedOn w:val="DefaultParagraphFont"/>
    <w:link w:val="BodyText2"/>
    <w:uiPriority w:val="99"/>
    <w:rsid w:val="003B7912"/>
    <w:rPr>
      <w:rFonts w:ascii="Calibri" w:hAnsi="Calibri"/>
      <w:i/>
      <w:color w:val="000000"/>
    </w:rPr>
  </w:style>
  <w:style w:type="paragraph" w:styleId="BodyText3">
    <w:name w:val="Body Text 3"/>
    <w:basedOn w:val="Normal"/>
    <w:link w:val="BodyText3Char"/>
    <w:uiPriority w:val="99"/>
    <w:unhideWhenUsed/>
    <w:rsid w:val="003B7912"/>
    <w:rPr>
      <w:rFonts w:ascii="Calibri" w:hAnsi="Calibri"/>
      <w:color w:val="000000"/>
      <w:shd w:val="clear" w:color="auto" w:fill="FFFFFF"/>
    </w:rPr>
  </w:style>
  <w:style w:type="character" w:customStyle="1" w:styleId="BodyText3Char">
    <w:name w:val="Body Text 3 Char"/>
    <w:basedOn w:val="DefaultParagraphFont"/>
    <w:link w:val="BodyText3"/>
    <w:uiPriority w:val="99"/>
    <w:rsid w:val="003B7912"/>
    <w:rPr>
      <w:rFonts w:ascii="Calibri" w:hAnsi="Calibri"/>
      <w:color w:val="000000"/>
    </w:rPr>
  </w:style>
  <w:style w:type="character" w:customStyle="1" w:styleId="Heading3Char">
    <w:name w:val="Heading 3 Char"/>
    <w:basedOn w:val="DefaultParagraphFont"/>
    <w:link w:val="Heading3"/>
    <w:uiPriority w:val="9"/>
    <w:rsid w:val="00954C82"/>
    <w:rPr>
      <w:rFonts w:eastAsiaTheme="majorEastAsia" w:cstheme="majorBidi"/>
      <w:b/>
      <w:color w:val="0066B3" w:themeColor="text2"/>
      <w:sz w:val="24"/>
    </w:rPr>
  </w:style>
  <w:style w:type="paragraph" w:styleId="BodyTextIndent">
    <w:name w:val="Body Text Indent"/>
    <w:basedOn w:val="Normal"/>
    <w:link w:val="BodyTextIndentChar"/>
    <w:uiPriority w:val="99"/>
    <w:unhideWhenUsed/>
    <w:rsid w:val="003B7912"/>
    <w:pPr>
      <w:ind w:firstLine="720"/>
    </w:pPr>
    <w:rPr>
      <w:i/>
    </w:rPr>
  </w:style>
  <w:style w:type="character" w:customStyle="1" w:styleId="BodyTextIndentChar">
    <w:name w:val="Body Text Indent Char"/>
    <w:basedOn w:val="DefaultParagraphFont"/>
    <w:link w:val="BodyTextIndent"/>
    <w:uiPriority w:val="99"/>
    <w:rsid w:val="003B7912"/>
    <w:rPr>
      <w:i/>
    </w:rPr>
  </w:style>
  <w:style w:type="paragraph" w:styleId="BodyTextIndent2">
    <w:name w:val="Body Text Indent 2"/>
    <w:basedOn w:val="Normal"/>
    <w:link w:val="BodyTextIndent2Char"/>
    <w:uiPriority w:val="99"/>
    <w:unhideWhenUsed/>
    <w:rsid w:val="003B7912"/>
    <w:pPr>
      <w:ind w:firstLine="720"/>
    </w:pPr>
  </w:style>
  <w:style w:type="character" w:customStyle="1" w:styleId="BodyTextIndent2Char">
    <w:name w:val="Body Text Indent 2 Char"/>
    <w:basedOn w:val="DefaultParagraphFont"/>
    <w:link w:val="BodyTextIndent2"/>
    <w:uiPriority w:val="99"/>
    <w:rsid w:val="003B7912"/>
  </w:style>
  <w:style w:type="character" w:customStyle="1" w:styleId="normaltextrun">
    <w:name w:val="normaltextrun"/>
    <w:basedOn w:val="DefaultParagraphFont"/>
    <w:rsid w:val="008A4024"/>
  </w:style>
  <w:style w:type="character" w:customStyle="1" w:styleId="eop">
    <w:name w:val="eop"/>
    <w:basedOn w:val="DefaultParagraphFont"/>
    <w:rsid w:val="00D0333F"/>
  </w:style>
  <w:style w:type="paragraph" w:styleId="ListParagraph">
    <w:name w:val="List Paragraph"/>
    <w:aliases w:val="Bullet Number,Bullet List,FooterText,List Paragraph1,numbered,Paragraphe de liste1,Bulletr List Paragraph,列出段落,列出段落1,List Paragraph2,List Paragraph21,Listeafsnit1,Parágrafo da Lista1,Párrafo de lista1,リスト段落1,lp1,List 1 Paragraph,SOW List"/>
    <w:basedOn w:val="Normal"/>
    <w:link w:val="ListParagraphChar"/>
    <w:uiPriority w:val="34"/>
    <w:qFormat/>
    <w:rsid w:val="009F6124"/>
    <w:pPr>
      <w:contextualSpacing/>
    </w:pPr>
  </w:style>
  <w:style w:type="character" w:styleId="Hyperlink">
    <w:name w:val="Hyperlink"/>
    <w:basedOn w:val="DefaultParagraphFont"/>
    <w:uiPriority w:val="99"/>
    <w:unhideWhenUsed/>
    <w:rsid w:val="003F62F4"/>
    <w:rPr>
      <w:color w:val="0066B3" w:themeColor="hyperlink"/>
      <w:u w:val="single"/>
    </w:rPr>
  </w:style>
  <w:style w:type="paragraph" w:styleId="Revision">
    <w:name w:val="Revision"/>
    <w:hidden/>
    <w:uiPriority w:val="99"/>
    <w:semiHidden/>
    <w:rsid w:val="00A85954"/>
    <w:pPr>
      <w:spacing w:after="0" w:line="240" w:lineRule="auto"/>
    </w:pPr>
  </w:style>
  <w:style w:type="character" w:styleId="CommentReference">
    <w:name w:val="annotation reference"/>
    <w:basedOn w:val="DefaultParagraphFont"/>
    <w:uiPriority w:val="99"/>
    <w:semiHidden/>
    <w:unhideWhenUsed/>
    <w:rsid w:val="00633E10"/>
    <w:rPr>
      <w:sz w:val="16"/>
      <w:szCs w:val="16"/>
    </w:rPr>
  </w:style>
  <w:style w:type="paragraph" w:styleId="CommentText">
    <w:name w:val="annotation text"/>
    <w:basedOn w:val="Normal"/>
    <w:link w:val="CommentTextChar"/>
    <w:uiPriority w:val="99"/>
    <w:unhideWhenUsed/>
    <w:rsid w:val="00633E10"/>
  </w:style>
  <w:style w:type="character" w:customStyle="1" w:styleId="CommentTextChar">
    <w:name w:val="Comment Text Char"/>
    <w:basedOn w:val="DefaultParagraphFont"/>
    <w:link w:val="CommentText"/>
    <w:uiPriority w:val="99"/>
    <w:rsid w:val="00633E10"/>
    <w:rPr>
      <w:rFonts w:ascii="Cambria Math" w:hAnsi="Cambria Math"/>
      <w:sz w:val="20"/>
      <w:szCs w:val="20"/>
    </w:rPr>
  </w:style>
  <w:style w:type="paragraph" w:styleId="CommentSubject">
    <w:name w:val="annotation subject"/>
    <w:basedOn w:val="CommentText"/>
    <w:next w:val="CommentText"/>
    <w:link w:val="CommentSubjectChar"/>
    <w:uiPriority w:val="99"/>
    <w:semiHidden/>
    <w:unhideWhenUsed/>
    <w:rsid w:val="00633E10"/>
    <w:rPr>
      <w:b/>
      <w:bCs/>
    </w:rPr>
  </w:style>
  <w:style w:type="character" w:customStyle="1" w:styleId="CommentSubjectChar">
    <w:name w:val="Comment Subject Char"/>
    <w:basedOn w:val="CommentTextChar"/>
    <w:link w:val="CommentSubject"/>
    <w:uiPriority w:val="99"/>
    <w:semiHidden/>
    <w:rsid w:val="00633E10"/>
    <w:rPr>
      <w:rFonts w:ascii="Cambria Math" w:hAnsi="Cambria Math"/>
      <w:b/>
      <w:bCs/>
      <w:sz w:val="20"/>
      <w:szCs w:val="20"/>
    </w:rPr>
  </w:style>
  <w:style w:type="paragraph" w:styleId="BalloonText">
    <w:name w:val="Balloon Text"/>
    <w:basedOn w:val="Normal"/>
    <w:link w:val="BalloonTextChar"/>
    <w:uiPriority w:val="99"/>
    <w:semiHidden/>
    <w:unhideWhenUsed/>
    <w:rsid w:val="00633E10"/>
    <w:rPr>
      <w:rFonts w:cs="Cambria Math"/>
      <w:sz w:val="18"/>
      <w:szCs w:val="18"/>
    </w:rPr>
  </w:style>
  <w:style w:type="character" w:customStyle="1" w:styleId="BalloonTextChar">
    <w:name w:val="Balloon Text Char"/>
    <w:basedOn w:val="DefaultParagraphFont"/>
    <w:link w:val="BalloonText"/>
    <w:uiPriority w:val="99"/>
    <w:semiHidden/>
    <w:rsid w:val="00633E10"/>
    <w:rPr>
      <w:rFonts w:ascii="Cambria Math" w:hAnsi="Cambria Math" w:cs="Cambria Math"/>
      <w:sz w:val="18"/>
      <w:szCs w:val="18"/>
    </w:rPr>
  </w:style>
  <w:style w:type="character" w:customStyle="1" w:styleId="UnresolvedMention1">
    <w:name w:val="Unresolved Mention1"/>
    <w:basedOn w:val="DefaultParagraphFont"/>
    <w:uiPriority w:val="99"/>
    <w:semiHidden/>
    <w:unhideWhenUsed/>
    <w:rsid w:val="00944EFA"/>
    <w:rPr>
      <w:color w:val="605E5C"/>
      <w:shd w:val="clear" w:color="auto" w:fill="E1DFDD"/>
    </w:rPr>
  </w:style>
  <w:style w:type="character" w:customStyle="1" w:styleId="Heading4Char">
    <w:name w:val="Heading 4 Char"/>
    <w:basedOn w:val="DefaultParagraphFont"/>
    <w:link w:val="Heading4"/>
    <w:uiPriority w:val="9"/>
    <w:rsid w:val="00EA04A5"/>
    <w:rPr>
      <w:rFonts w:asciiTheme="majorHAnsi" w:eastAsiaTheme="majorEastAsia" w:hAnsiTheme="majorHAnsi"/>
      <w:b/>
      <w:iCs/>
      <w:color w:val="0066B3" w:themeColor="text2"/>
      <w:sz w:val="22"/>
    </w:rPr>
  </w:style>
  <w:style w:type="table" w:styleId="TableGrid">
    <w:name w:val="Table Grid"/>
    <w:basedOn w:val="TableNormal"/>
    <w:uiPriority w:val="39"/>
    <w:rsid w:val="00EA04A5"/>
    <w:pPr>
      <w:spacing w:after="0" w:line="240" w:lineRule="auto"/>
    </w:pPr>
    <w:rPr>
      <w:rFonts w:eastAsia="Cambria Math"/>
      <w:sz w:val="18"/>
      <w:szCs w:val="24"/>
    </w:rPr>
    <w:tblPr>
      <w:tblStyleRowBandSize w:val="1"/>
      <w:tblBorders>
        <w:top w:val="single" w:sz="6" w:space="0" w:color="CDD1D4" w:themeColor="accent6"/>
        <w:left w:val="single" w:sz="6" w:space="0" w:color="CDD1D4" w:themeColor="accent6"/>
        <w:bottom w:val="single" w:sz="6" w:space="0" w:color="CDD1D4" w:themeColor="accent6"/>
        <w:right w:val="single" w:sz="6" w:space="0" w:color="CDD1D4" w:themeColor="accent6"/>
        <w:insideH w:val="single" w:sz="6" w:space="0" w:color="CDD1D4" w:themeColor="accent6"/>
        <w:insideV w:val="single" w:sz="6" w:space="0" w:color="CDD1D4" w:themeColor="accent6"/>
      </w:tblBorders>
      <w:tblCellMar>
        <w:top w:w="72" w:type="dxa"/>
        <w:left w:w="72" w:type="dxa"/>
        <w:bottom w:w="72" w:type="dxa"/>
        <w:right w:w="72" w:type="dxa"/>
      </w:tblCellMar>
    </w:tblPr>
    <w:tblStylePr w:type="firstRow">
      <w:pPr>
        <w:wordWrap/>
        <w:spacing w:beforeLines="0" w:before="0" w:beforeAutospacing="0" w:afterLines="0" w:after="0" w:afterAutospacing="0" w:line="240" w:lineRule="auto"/>
        <w:jc w:val="left"/>
      </w:pPr>
      <w:rPr>
        <w:b/>
        <w:color w:val="FFFFFF" w:themeColor="background1"/>
      </w:rPr>
      <w:tblPr>
        <w:tblCellMar>
          <w:top w:w="144" w:type="dxa"/>
          <w:left w:w="72" w:type="dxa"/>
          <w:bottom w:w="144" w:type="dxa"/>
          <w:right w:w="72" w:type="dxa"/>
        </w:tblCellMar>
      </w:tblPr>
      <w:tcPr>
        <w:tcBorders>
          <w:top w:val="single" w:sz="6" w:space="0" w:color="0066B3" w:themeColor="text2"/>
          <w:left w:val="single" w:sz="6" w:space="0" w:color="0066B3" w:themeColor="text2"/>
          <w:bottom w:val="nil"/>
          <w:right w:val="single" w:sz="6" w:space="0" w:color="0066B3" w:themeColor="text2"/>
          <w:insideH w:val="nil"/>
          <w:insideV w:val="nil"/>
        </w:tcBorders>
        <w:shd w:val="clear" w:color="auto" w:fill="2E74B5"/>
      </w:tcPr>
    </w:tblStylePr>
    <w:tblStylePr w:type="firstCol">
      <w:rPr>
        <w:b/>
        <w:color w:val="0066B3" w:themeColor="text2"/>
      </w:rPr>
      <w:tblPr/>
      <w:tcPr>
        <w:shd w:val="clear" w:color="auto" w:fill="EFF1F2" w:themeFill="accent5" w:themeFillTint="33"/>
      </w:tcPr>
    </w:tblStylePr>
    <w:tblStylePr w:type="band1Horz">
      <w:pPr>
        <w:wordWrap/>
        <w:spacing w:beforeLines="0" w:before="0" w:beforeAutospacing="0" w:afterLines="0" w:after="0" w:afterAutospacing="0"/>
      </w:pPr>
      <w:tblPr/>
      <w:tcPr>
        <w:shd w:val="clear" w:color="auto" w:fill="FFFFFF" w:themeFill="background1"/>
      </w:tcPr>
    </w:tblStylePr>
    <w:tblStylePr w:type="band2Horz">
      <w:tblPr/>
      <w:tcPr>
        <w:shd w:val="clear" w:color="auto" w:fill="EFF1F2" w:themeFill="accent5" w:themeFillTint="33"/>
      </w:tcPr>
    </w:tblStylePr>
  </w:style>
  <w:style w:type="paragraph" w:styleId="Caption">
    <w:name w:val="caption"/>
    <w:link w:val="CaptionChar"/>
    <w:uiPriority w:val="35"/>
    <w:qFormat/>
    <w:rsid w:val="00EA5D50"/>
    <w:pPr>
      <w:spacing w:before="120" w:after="120"/>
    </w:pPr>
    <w:rPr>
      <w:rFonts w:eastAsia="Cambria Math"/>
      <w:b/>
      <w:color w:val="27A7DF" w:themeColor="accent1"/>
      <w:sz w:val="18"/>
      <w:szCs w:val="8"/>
    </w:rPr>
  </w:style>
  <w:style w:type="paragraph" w:customStyle="1" w:styleId="Bullet-PlanetLogo">
    <w:name w:val="Bullet - Planet Logo"/>
    <w:basedOn w:val="BodyText"/>
    <w:link w:val="Bullet-PlanetLogoChar"/>
    <w:qFormat/>
    <w:rsid w:val="0007132F"/>
    <w:pPr>
      <w:numPr>
        <w:numId w:val="1"/>
      </w:numPr>
      <w:spacing w:after="240" w:line="288" w:lineRule="auto"/>
      <w:contextualSpacing/>
    </w:pPr>
    <w:rPr>
      <w:rFonts w:eastAsia="Batang"/>
      <w:b w:val="0"/>
    </w:rPr>
  </w:style>
  <w:style w:type="character" w:customStyle="1" w:styleId="Bullet-PlanetLogoChar">
    <w:name w:val="Bullet - Planet Logo Char"/>
    <w:link w:val="Bullet-PlanetLogo"/>
    <w:rsid w:val="0007132F"/>
    <w:rPr>
      <w:rFonts w:eastAsia="Batang"/>
    </w:rPr>
  </w:style>
  <w:style w:type="paragraph" w:customStyle="1" w:styleId="FocusBoxBullet">
    <w:name w:val="Focus Box Bullet"/>
    <w:basedOn w:val="Normal"/>
    <w:qFormat/>
    <w:rsid w:val="009D5766"/>
    <w:pPr>
      <w:framePr w:hSpace="187" w:wrap="around" w:vAnchor="text" w:hAnchor="page" w:x="6793" w:y="514"/>
      <w:tabs>
        <w:tab w:val="left" w:pos="187"/>
      </w:tabs>
      <w:spacing w:before="20" w:after="20"/>
      <w:ind w:hanging="360"/>
      <w:suppressOverlap/>
    </w:pPr>
    <w:rPr>
      <w:rFonts w:ascii="Arial Narrow" w:eastAsia="Batang" w:hAnsi="Arial Narrow"/>
      <w:szCs w:val="24"/>
    </w:rPr>
  </w:style>
  <w:style w:type="character" w:customStyle="1" w:styleId="CaptionChar">
    <w:name w:val="Caption Char"/>
    <w:link w:val="Caption"/>
    <w:uiPriority w:val="35"/>
    <w:rsid w:val="00EA5D50"/>
    <w:rPr>
      <w:rFonts w:eastAsia="Cambria Math"/>
      <w:b/>
      <w:color w:val="27A7DF" w:themeColor="accent1"/>
      <w:sz w:val="18"/>
      <w:szCs w:val="8"/>
    </w:rPr>
  </w:style>
  <w:style w:type="paragraph" w:customStyle="1" w:styleId="FooterDisclosure">
    <w:name w:val="Footer Disclosure"/>
    <w:basedOn w:val="Footer"/>
    <w:uiPriority w:val="99"/>
    <w:rsid w:val="00ED5F10"/>
    <w:pPr>
      <w:tabs>
        <w:tab w:val="clear" w:pos="4680"/>
        <w:tab w:val="left" w:pos="720"/>
        <w:tab w:val="center" w:pos="5040"/>
        <w:tab w:val="center" w:pos="9360"/>
        <w:tab w:val="right" w:pos="9720"/>
      </w:tabs>
      <w:jc w:val="center"/>
    </w:pPr>
    <w:rPr>
      <w:rFonts w:ascii="Times New Roman" w:eastAsia="Cambria Math" w:hAnsi="Times New Roman"/>
      <w:i/>
      <w:noProof/>
      <w:szCs w:val="12"/>
    </w:rPr>
  </w:style>
  <w:style w:type="paragraph" w:customStyle="1" w:styleId="PTBodyText">
    <w:name w:val="PT Body Text"/>
    <w:link w:val="PTBodyTextChar"/>
    <w:rsid w:val="00ED5F10"/>
    <w:pPr>
      <w:suppressAutoHyphens/>
      <w:spacing w:after="120" w:line="240" w:lineRule="auto"/>
      <w:jc w:val="both"/>
    </w:pPr>
    <w:rPr>
      <w:rFonts w:ascii="Times New Roman" w:eastAsia="@Batang" w:hAnsi="Times New Roman"/>
    </w:rPr>
  </w:style>
  <w:style w:type="paragraph" w:customStyle="1" w:styleId="FCiFocusBoxHeading">
    <w:name w:val="FCi Focus Box Heading"/>
    <w:basedOn w:val="Normal"/>
    <w:rsid w:val="00ED5F10"/>
    <w:pPr>
      <w:keepNext/>
      <w:widowControl w:val="0"/>
      <w:spacing w:before="40" w:after="40"/>
      <w:jc w:val="center"/>
    </w:pPr>
    <w:rPr>
      <w:rFonts w:ascii="Arial Narrow" w:eastAsia="Times New Roman" w:hAnsi="Arial Narrow" w:cs="Arial"/>
      <w:b/>
      <w:color w:val="FFFFFF"/>
    </w:rPr>
  </w:style>
  <w:style w:type="character" w:customStyle="1" w:styleId="PTBodyTextChar">
    <w:name w:val="PT Body Text Char"/>
    <w:basedOn w:val="DefaultParagraphFont"/>
    <w:link w:val="PTBodyText"/>
    <w:rsid w:val="00ED5F10"/>
    <w:rPr>
      <w:rFonts w:ascii="Times New Roman" w:eastAsia="@Batang" w:hAnsi="Times New Roman" w:cs="Times New Roman"/>
    </w:rPr>
  </w:style>
  <w:style w:type="paragraph" w:customStyle="1" w:styleId="FocusBoxBulletNext">
    <w:name w:val="Focus Box Bullet Next"/>
    <w:basedOn w:val="FocusBoxBullet"/>
    <w:rsid w:val="009D5766"/>
    <w:pPr>
      <w:framePr w:wrap="around" w:x="6469" w:y="-96"/>
      <w:ind w:left="1440"/>
    </w:pPr>
  </w:style>
  <w:style w:type="paragraph" w:customStyle="1" w:styleId="Proposaltext">
    <w:name w:val="Proposal text"/>
    <w:basedOn w:val="Normal"/>
    <w:link w:val="ProposaltextChar"/>
    <w:rsid w:val="00ED5F10"/>
    <w:pPr>
      <w:spacing w:before="80" w:after="40"/>
    </w:pPr>
    <w:rPr>
      <w:rFonts w:ascii="Times New Roman" w:hAnsi="Times New Roman"/>
      <w:sz w:val="24"/>
    </w:rPr>
  </w:style>
  <w:style w:type="character" w:customStyle="1" w:styleId="ProposaltextChar">
    <w:name w:val="Proposal text Char"/>
    <w:basedOn w:val="DefaultParagraphFont"/>
    <w:link w:val="Proposaltext"/>
    <w:rsid w:val="00ED5F10"/>
    <w:rPr>
      <w:rFonts w:ascii="Times New Roman" w:hAnsi="Times New Roman"/>
      <w:sz w:val="24"/>
      <w:szCs w:val="20"/>
    </w:rPr>
  </w:style>
  <w:style w:type="paragraph" w:customStyle="1" w:styleId="TableTextBold">
    <w:name w:val="Table Text Bold"/>
    <w:basedOn w:val="Normal"/>
    <w:link w:val="TableTextBoldChar"/>
    <w:uiPriority w:val="99"/>
    <w:qFormat/>
    <w:rsid w:val="001405DC"/>
    <w:pPr>
      <w:widowControl w:val="0"/>
      <w:spacing w:before="20" w:after="20"/>
      <w:jc w:val="center"/>
    </w:pPr>
    <w:rPr>
      <w:rFonts w:ascii="Times New Roman" w:hAnsi="Times New Roman"/>
      <w:b/>
      <w:sz w:val="18"/>
      <w:lang w:val="x-none" w:eastAsia="x-none"/>
    </w:rPr>
  </w:style>
  <w:style w:type="paragraph" w:customStyle="1" w:styleId="TableBullet">
    <w:name w:val="Table Bullet"/>
    <w:basedOn w:val="Normal"/>
    <w:link w:val="TableBulletChar"/>
    <w:autoRedefine/>
    <w:uiPriority w:val="99"/>
    <w:qFormat/>
    <w:rsid w:val="001405DC"/>
    <w:pPr>
      <w:widowControl w:val="0"/>
      <w:numPr>
        <w:numId w:val="2"/>
      </w:numPr>
      <w:contextualSpacing/>
    </w:pPr>
    <w:rPr>
      <w:rFonts w:ascii="Times New Roman" w:eastAsia="Times New Roman" w:hAnsi="Times New Roman"/>
    </w:rPr>
  </w:style>
  <w:style w:type="character" w:customStyle="1" w:styleId="TableBulletChar">
    <w:name w:val="Table Bullet Char"/>
    <w:link w:val="TableBullet"/>
    <w:uiPriority w:val="99"/>
    <w:locked/>
    <w:rsid w:val="001405DC"/>
    <w:rPr>
      <w:rFonts w:ascii="Times New Roman" w:eastAsia="Times New Roman" w:hAnsi="Times New Roman"/>
    </w:rPr>
  </w:style>
  <w:style w:type="table" w:styleId="TableGridLight">
    <w:name w:val="Grid Table Light"/>
    <w:basedOn w:val="TableNormal"/>
    <w:uiPriority w:val="40"/>
    <w:rsid w:val="00AF1E6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WDAFigureCaption">
    <w:name w:val="WDA Figure Caption"/>
    <w:next w:val="Normal"/>
    <w:rsid w:val="001405DC"/>
    <w:pPr>
      <w:spacing w:before="40" w:after="120" w:line="240" w:lineRule="auto"/>
      <w:jc w:val="center"/>
    </w:pPr>
    <w:rPr>
      <w:rFonts w:ascii="Times New Roman" w:hAnsi="Times New Roman"/>
      <w:b/>
      <w:i/>
      <w:color w:val="002960"/>
      <w:sz w:val="24"/>
    </w:rPr>
  </w:style>
  <w:style w:type="paragraph" w:customStyle="1" w:styleId="TableHead">
    <w:name w:val="Table Head"/>
    <w:basedOn w:val="Normal"/>
    <w:next w:val="Normal"/>
    <w:link w:val="TableHeadChar"/>
    <w:uiPriority w:val="99"/>
    <w:qFormat/>
    <w:rsid w:val="001405DC"/>
    <w:pPr>
      <w:keepNext/>
      <w:widowControl w:val="0"/>
      <w:spacing w:before="20" w:after="20"/>
      <w:jc w:val="center"/>
    </w:pPr>
    <w:rPr>
      <w:rFonts w:ascii="Arial Narrow" w:eastAsia="Batang" w:hAnsi="Arial Narrow"/>
      <w:b/>
      <w:bCs/>
      <w:color w:val="FFFFFF"/>
    </w:rPr>
  </w:style>
  <w:style w:type="character" w:customStyle="1" w:styleId="TableHeadChar">
    <w:name w:val="Table Head Char"/>
    <w:link w:val="TableHead"/>
    <w:uiPriority w:val="99"/>
    <w:locked/>
    <w:rsid w:val="001405DC"/>
    <w:rPr>
      <w:rFonts w:ascii="Arial Narrow" w:eastAsia="Batang" w:hAnsi="Arial Narrow"/>
      <w:b/>
      <w:bCs/>
      <w:color w:val="FFFFFF"/>
    </w:rPr>
  </w:style>
  <w:style w:type="character" w:customStyle="1" w:styleId="TableTextBoldChar">
    <w:name w:val="Table Text Bold Char"/>
    <w:link w:val="TableTextBold"/>
    <w:uiPriority w:val="99"/>
    <w:locked/>
    <w:rsid w:val="001405DC"/>
    <w:rPr>
      <w:rFonts w:ascii="Times New Roman" w:hAnsi="Times New Roman"/>
      <w:b/>
      <w:sz w:val="18"/>
      <w:szCs w:val="20"/>
      <w:lang w:val="x-none" w:eastAsia="x-none"/>
    </w:rPr>
  </w:style>
  <w:style w:type="character" w:styleId="IntenseReference">
    <w:name w:val="Intense Reference"/>
    <w:basedOn w:val="DefaultParagraphFont"/>
    <w:uiPriority w:val="32"/>
    <w:qFormat/>
    <w:rsid w:val="008509A6"/>
    <w:rPr>
      <w:b/>
      <w:bCs/>
      <w:smallCaps/>
      <w:color w:val="27A7DF" w:themeColor="accent1"/>
      <w:spacing w:val="5"/>
    </w:rPr>
  </w:style>
  <w:style w:type="character" w:customStyle="1" w:styleId="Heading6Char">
    <w:name w:val="Heading 6 Char"/>
    <w:basedOn w:val="DefaultParagraphFont"/>
    <w:link w:val="Heading6"/>
    <w:uiPriority w:val="9"/>
    <w:rsid w:val="0008184E"/>
    <w:rPr>
      <w:rFonts w:asciiTheme="majorHAnsi" w:eastAsiaTheme="majorEastAsia" w:hAnsiTheme="majorHAnsi" w:cstheme="majorBidi"/>
      <w:color w:val="105371" w:themeColor="accent1" w:themeShade="7F"/>
    </w:rPr>
  </w:style>
  <w:style w:type="character" w:customStyle="1" w:styleId="Heading5Char">
    <w:name w:val="Heading 5 Char"/>
    <w:basedOn w:val="DefaultParagraphFont"/>
    <w:link w:val="Heading5"/>
    <w:uiPriority w:val="9"/>
    <w:rsid w:val="001D1F85"/>
    <w:rPr>
      <w:rFonts w:asciiTheme="majorHAnsi" w:eastAsiaTheme="majorEastAsia" w:hAnsiTheme="majorHAnsi" w:cstheme="majorBidi"/>
      <w:color w:val="197EAA" w:themeColor="accent1" w:themeShade="BF"/>
    </w:rPr>
  </w:style>
  <w:style w:type="paragraph" w:customStyle="1" w:styleId="paragraph">
    <w:name w:val="paragraph"/>
    <w:basedOn w:val="Normal"/>
    <w:rsid w:val="004A6BA9"/>
    <w:rPr>
      <w:rFonts w:ascii="Times New Roman" w:eastAsia="Times New Roman" w:hAnsi="Times New Roman"/>
      <w:sz w:val="24"/>
      <w:szCs w:val="24"/>
    </w:rPr>
  </w:style>
  <w:style w:type="character" w:customStyle="1" w:styleId="normaltextrun1">
    <w:name w:val="normaltextrun1"/>
    <w:basedOn w:val="DefaultParagraphFont"/>
    <w:rsid w:val="004A6BA9"/>
  </w:style>
  <w:style w:type="paragraph" w:styleId="FootnoteText">
    <w:name w:val="footnote text"/>
    <w:basedOn w:val="Normal"/>
    <w:link w:val="FootnoteTextChar"/>
    <w:uiPriority w:val="99"/>
    <w:unhideWhenUsed/>
    <w:rsid w:val="00654A68"/>
  </w:style>
  <w:style w:type="character" w:customStyle="1" w:styleId="FootnoteTextChar">
    <w:name w:val="Footnote Text Char"/>
    <w:basedOn w:val="DefaultParagraphFont"/>
    <w:link w:val="FootnoteText"/>
    <w:uiPriority w:val="99"/>
    <w:rsid w:val="00654A68"/>
    <w:rPr>
      <w:rFonts w:ascii="Cambria Math" w:hAnsi="Cambria Math"/>
      <w:sz w:val="20"/>
      <w:szCs w:val="20"/>
    </w:rPr>
  </w:style>
  <w:style w:type="character" w:styleId="FootnoteReference">
    <w:name w:val="footnote reference"/>
    <w:basedOn w:val="DefaultParagraphFont"/>
    <w:uiPriority w:val="99"/>
    <w:semiHidden/>
    <w:unhideWhenUsed/>
    <w:rsid w:val="00654A68"/>
    <w:rPr>
      <w:vertAlign w:val="superscript"/>
    </w:rPr>
  </w:style>
  <w:style w:type="character" w:customStyle="1" w:styleId="pagebreaktextspan2">
    <w:name w:val="pagebreaktextspan2"/>
    <w:basedOn w:val="DefaultParagraphFont"/>
    <w:rsid w:val="00A56991"/>
    <w:rPr>
      <w:shd w:val="clear" w:color="auto" w:fill="FFFFFF"/>
    </w:rPr>
  </w:style>
  <w:style w:type="character" w:customStyle="1" w:styleId="Heading7Char">
    <w:name w:val="Heading 7 Char"/>
    <w:basedOn w:val="DefaultParagraphFont"/>
    <w:link w:val="Heading7"/>
    <w:uiPriority w:val="9"/>
    <w:semiHidden/>
    <w:rsid w:val="00004EED"/>
    <w:rPr>
      <w:rFonts w:asciiTheme="majorHAnsi" w:eastAsiaTheme="majorEastAsia" w:hAnsiTheme="majorHAnsi" w:cstheme="majorBidi"/>
      <w:i/>
      <w:iCs/>
      <w:color w:val="105371" w:themeColor="accent1" w:themeShade="7F"/>
    </w:rPr>
  </w:style>
  <w:style w:type="character" w:customStyle="1" w:styleId="Heading8Char">
    <w:name w:val="Heading 8 Char"/>
    <w:basedOn w:val="DefaultParagraphFont"/>
    <w:link w:val="Heading8"/>
    <w:uiPriority w:val="9"/>
    <w:semiHidden/>
    <w:rsid w:val="00004EED"/>
    <w:rPr>
      <w:rFonts w:asciiTheme="majorHAnsi" w:eastAsiaTheme="majorEastAsia" w:hAnsiTheme="majorHAnsi" w:cstheme="majorBidi"/>
      <w:color w:val="516D80" w:themeColor="text1" w:themeTint="D8"/>
      <w:szCs w:val="21"/>
    </w:rPr>
  </w:style>
  <w:style w:type="character" w:customStyle="1" w:styleId="Heading9Char">
    <w:name w:val="Heading 9 Char"/>
    <w:basedOn w:val="DefaultParagraphFont"/>
    <w:link w:val="Heading9"/>
    <w:uiPriority w:val="9"/>
    <w:semiHidden/>
    <w:rsid w:val="00004EED"/>
    <w:rPr>
      <w:rFonts w:asciiTheme="majorHAnsi" w:eastAsiaTheme="majorEastAsia" w:hAnsiTheme="majorHAnsi" w:cstheme="majorBidi"/>
      <w:i/>
      <w:iCs/>
      <w:color w:val="516D80" w:themeColor="text1" w:themeTint="D8"/>
      <w:szCs w:val="21"/>
    </w:rPr>
  </w:style>
  <w:style w:type="paragraph" w:styleId="EndnoteText">
    <w:name w:val="endnote text"/>
    <w:basedOn w:val="Normal"/>
    <w:link w:val="EndnoteTextChar"/>
    <w:uiPriority w:val="99"/>
    <w:semiHidden/>
    <w:unhideWhenUsed/>
    <w:rsid w:val="00291E53"/>
  </w:style>
  <w:style w:type="character" w:customStyle="1" w:styleId="EndnoteTextChar">
    <w:name w:val="Endnote Text Char"/>
    <w:basedOn w:val="DefaultParagraphFont"/>
    <w:link w:val="EndnoteText"/>
    <w:uiPriority w:val="99"/>
    <w:semiHidden/>
    <w:rsid w:val="00291E53"/>
    <w:rPr>
      <w:rFonts w:ascii="Cambria Math" w:hAnsi="Cambria Math"/>
      <w:sz w:val="20"/>
      <w:szCs w:val="20"/>
    </w:rPr>
  </w:style>
  <w:style w:type="character" w:styleId="FollowedHyperlink">
    <w:name w:val="FollowedHyperlink"/>
    <w:basedOn w:val="DefaultParagraphFont"/>
    <w:uiPriority w:val="99"/>
    <w:semiHidden/>
    <w:unhideWhenUsed/>
    <w:rsid w:val="00515A9B"/>
    <w:rPr>
      <w:color w:val="0066B3" w:themeColor="followedHyperlink"/>
      <w:u w:val="single"/>
    </w:rPr>
  </w:style>
  <w:style w:type="character" w:customStyle="1" w:styleId="UnresolvedMention2">
    <w:name w:val="Unresolved Mention2"/>
    <w:basedOn w:val="DefaultParagraphFont"/>
    <w:uiPriority w:val="99"/>
    <w:unhideWhenUsed/>
    <w:rsid w:val="0056454F"/>
    <w:rPr>
      <w:color w:val="605E5C"/>
      <w:shd w:val="clear" w:color="auto" w:fill="E1DFDD"/>
    </w:rPr>
  </w:style>
  <w:style w:type="character" w:customStyle="1" w:styleId="Mention1">
    <w:name w:val="Mention1"/>
    <w:basedOn w:val="DefaultParagraphFont"/>
    <w:uiPriority w:val="99"/>
    <w:unhideWhenUsed/>
    <w:rsid w:val="0056454F"/>
    <w:rPr>
      <w:color w:val="2B579A"/>
      <w:shd w:val="clear" w:color="auto" w:fill="E1DFDD"/>
    </w:rPr>
  </w:style>
  <w:style w:type="character" w:styleId="EndnoteReference">
    <w:name w:val="endnote reference"/>
    <w:basedOn w:val="DefaultParagraphFont"/>
    <w:uiPriority w:val="99"/>
    <w:semiHidden/>
    <w:unhideWhenUsed/>
    <w:rsid w:val="00291E53"/>
    <w:rPr>
      <w:vertAlign w:val="superscript"/>
    </w:rPr>
  </w:style>
  <w:style w:type="paragraph" w:customStyle="1" w:styleId="Body-Indent">
    <w:name w:val="Body - Indent"/>
    <w:link w:val="Body-IndentChar"/>
    <w:qFormat/>
    <w:rsid w:val="0077726C"/>
    <w:pPr>
      <w:spacing w:after="240" w:line="288" w:lineRule="auto"/>
      <w:ind w:left="720"/>
    </w:pPr>
    <w:rPr>
      <w:rFonts w:eastAsiaTheme="majorEastAsia"/>
      <w:sz w:val="20"/>
    </w:rPr>
  </w:style>
  <w:style w:type="character" w:customStyle="1" w:styleId="Body-IndentChar">
    <w:name w:val="Body - Indent Char"/>
    <w:basedOn w:val="DefaultParagraphFont"/>
    <w:link w:val="Body-Indent"/>
    <w:rsid w:val="0077726C"/>
    <w:rPr>
      <w:rFonts w:eastAsiaTheme="majorEastAsia"/>
      <w:sz w:val="20"/>
    </w:rPr>
  </w:style>
  <w:style w:type="paragraph" w:styleId="TOCHeading">
    <w:name w:val="TOC Heading"/>
    <w:basedOn w:val="Heading1"/>
    <w:next w:val="Normal"/>
    <w:uiPriority w:val="39"/>
    <w:unhideWhenUsed/>
    <w:qFormat/>
    <w:rsid w:val="0064468C"/>
    <w:pPr>
      <w:numPr>
        <w:numId w:val="0"/>
      </w:numPr>
      <w:spacing w:before="240" w:after="0" w:line="259" w:lineRule="auto"/>
      <w:outlineLvl w:val="9"/>
    </w:pPr>
    <w:rPr>
      <w:rFonts w:asciiTheme="majorHAnsi" w:eastAsiaTheme="majorEastAsia" w:hAnsiTheme="majorHAnsi" w:cstheme="majorBidi"/>
      <w:bCs w:val="0"/>
      <w:sz w:val="32"/>
      <w:szCs w:val="32"/>
    </w:rPr>
  </w:style>
  <w:style w:type="paragraph" w:styleId="TOC2">
    <w:name w:val="toc 2"/>
    <w:basedOn w:val="Normal"/>
    <w:next w:val="Normal"/>
    <w:autoRedefine/>
    <w:uiPriority w:val="39"/>
    <w:unhideWhenUsed/>
    <w:rsid w:val="0064468C"/>
    <w:pPr>
      <w:spacing w:after="100"/>
      <w:ind w:left="200"/>
    </w:pPr>
  </w:style>
  <w:style w:type="paragraph" w:styleId="TOC1">
    <w:name w:val="toc 1"/>
    <w:basedOn w:val="Normal"/>
    <w:next w:val="Normal"/>
    <w:autoRedefine/>
    <w:uiPriority w:val="39"/>
    <w:unhideWhenUsed/>
    <w:rsid w:val="002A252D"/>
    <w:pPr>
      <w:spacing w:after="100"/>
    </w:pPr>
    <w:rPr>
      <w:b/>
    </w:rPr>
  </w:style>
  <w:style w:type="paragraph" w:styleId="TOC3">
    <w:name w:val="toc 3"/>
    <w:basedOn w:val="Normal"/>
    <w:next w:val="Normal"/>
    <w:autoRedefine/>
    <w:uiPriority w:val="39"/>
    <w:unhideWhenUsed/>
    <w:rsid w:val="005448C4"/>
    <w:pPr>
      <w:tabs>
        <w:tab w:val="left" w:pos="1100"/>
        <w:tab w:val="right" w:leader="dot" w:pos="9350"/>
      </w:tabs>
      <w:spacing w:after="100"/>
      <w:ind w:left="400"/>
    </w:pPr>
  </w:style>
  <w:style w:type="character" w:customStyle="1" w:styleId="UnresolvedMention3">
    <w:name w:val="Unresolved Mention3"/>
    <w:basedOn w:val="DefaultParagraphFont"/>
    <w:uiPriority w:val="99"/>
    <w:unhideWhenUsed/>
    <w:rsid w:val="0091157B"/>
    <w:rPr>
      <w:color w:val="605E5C"/>
      <w:shd w:val="clear" w:color="auto" w:fill="E1DFDD"/>
    </w:rPr>
  </w:style>
  <w:style w:type="character" w:customStyle="1" w:styleId="Mention2">
    <w:name w:val="Mention2"/>
    <w:basedOn w:val="DefaultParagraphFont"/>
    <w:uiPriority w:val="99"/>
    <w:unhideWhenUsed/>
    <w:rsid w:val="0091157B"/>
    <w:rPr>
      <w:color w:val="2B579A"/>
      <w:shd w:val="clear" w:color="auto" w:fill="E1DFDD"/>
    </w:rPr>
  </w:style>
  <w:style w:type="paragraph" w:customStyle="1" w:styleId="Bullet1MS">
    <w:name w:val="Bullet 1 MS"/>
    <w:rsid w:val="00F50837"/>
    <w:pPr>
      <w:numPr>
        <w:numId w:val="3"/>
      </w:numPr>
      <w:spacing w:after="0" w:line="240" w:lineRule="auto"/>
    </w:pPr>
    <w:rPr>
      <w:rFonts w:ascii="Times New Roman" w:hAnsi="Times New Roman"/>
      <w:sz w:val="24"/>
      <w:szCs w:val="20"/>
    </w:rPr>
  </w:style>
  <w:style w:type="paragraph" w:customStyle="1" w:styleId="Paragraph0">
    <w:name w:val="Paragraph"/>
    <w:link w:val="ParagraphChar"/>
    <w:qFormat/>
    <w:rsid w:val="0077726C"/>
    <w:rPr>
      <w:rFonts w:eastAsiaTheme="majorEastAsia"/>
      <w:sz w:val="20"/>
    </w:rPr>
  </w:style>
  <w:style w:type="character" w:customStyle="1" w:styleId="UnresolvedMention4">
    <w:name w:val="Unresolved Mention4"/>
    <w:basedOn w:val="DefaultParagraphFont"/>
    <w:uiPriority w:val="99"/>
    <w:unhideWhenUsed/>
    <w:rsid w:val="00AC0AA7"/>
    <w:rPr>
      <w:color w:val="605E5C"/>
      <w:shd w:val="clear" w:color="auto" w:fill="E1DFDD"/>
    </w:rPr>
  </w:style>
  <w:style w:type="paragraph" w:styleId="TableofFigures">
    <w:name w:val="table of figures"/>
    <w:basedOn w:val="Normal"/>
    <w:next w:val="Normal"/>
    <w:uiPriority w:val="99"/>
    <w:unhideWhenUsed/>
    <w:rsid w:val="0006728A"/>
    <w:pPr>
      <w:spacing w:after="60" w:line="288" w:lineRule="auto"/>
    </w:pPr>
  </w:style>
  <w:style w:type="character" w:customStyle="1" w:styleId="Mention3">
    <w:name w:val="Mention3"/>
    <w:basedOn w:val="DefaultParagraphFont"/>
    <w:uiPriority w:val="99"/>
    <w:unhideWhenUsed/>
    <w:rsid w:val="00AC0AA7"/>
    <w:rPr>
      <w:color w:val="2B579A"/>
      <w:shd w:val="clear" w:color="auto" w:fill="E1DFDD"/>
    </w:rPr>
  </w:style>
  <w:style w:type="paragraph" w:customStyle="1" w:styleId="tabletext">
    <w:name w:val="table text"/>
    <w:aliases w:val="TableText,t3,TableText + 10 pt,After:  0 pt,table Body Text Char Char,tt+1,Table text,TT + 10 pt,Table text + Trebuchet MS,10 pt,table titles,Table Titles,table title"/>
    <w:basedOn w:val="Normal"/>
    <w:link w:val="tabletextChar"/>
    <w:rsid w:val="00692BBF"/>
    <w:pPr>
      <w:ind w:right="-108"/>
    </w:pPr>
    <w:rPr>
      <w:rFonts w:ascii="Times New Roman" w:eastAsia="Times New Roman" w:hAnsi="Times New Roman"/>
      <w:bCs/>
      <w:szCs w:val="22"/>
    </w:rPr>
  </w:style>
  <w:style w:type="character" w:customStyle="1" w:styleId="tabletextChar">
    <w:name w:val="table text Char"/>
    <w:aliases w:val="Table Text Char,tt Char Char,tt Char,table Body Text Char,t2 Char Char,Table Title Char,table titles Char,Table Titles Char,table title Char,tx Char,t Char,TableText Char,Table Title Char Char,tt Ch,table tex Char,table Ch,txt Char"/>
    <w:basedOn w:val="DefaultParagraphFont"/>
    <w:link w:val="tabletext"/>
    <w:rsid w:val="00692BBF"/>
    <w:rPr>
      <w:rFonts w:ascii="Times New Roman" w:eastAsia="Times New Roman" w:hAnsi="Times New Roman"/>
      <w:bCs/>
      <w:sz w:val="20"/>
    </w:rPr>
  </w:style>
  <w:style w:type="character" w:customStyle="1" w:styleId="UnresolvedMention5">
    <w:name w:val="Unresolved Mention5"/>
    <w:basedOn w:val="DefaultParagraphFont"/>
    <w:uiPriority w:val="99"/>
    <w:unhideWhenUsed/>
    <w:rsid w:val="00D12017"/>
    <w:rPr>
      <w:color w:val="605E5C"/>
      <w:shd w:val="clear" w:color="auto" w:fill="E1DFDD"/>
    </w:rPr>
  </w:style>
  <w:style w:type="character" w:customStyle="1" w:styleId="Mention4">
    <w:name w:val="Mention4"/>
    <w:basedOn w:val="DefaultParagraphFont"/>
    <w:uiPriority w:val="99"/>
    <w:unhideWhenUsed/>
    <w:rsid w:val="00D12017"/>
    <w:rPr>
      <w:color w:val="2B579A"/>
      <w:shd w:val="clear" w:color="auto" w:fill="E1DFDD"/>
    </w:rPr>
  </w:style>
  <w:style w:type="paragraph" w:styleId="Quote">
    <w:name w:val="Quote"/>
    <w:basedOn w:val="Normal"/>
    <w:next w:val="Normal"/>
    <w:link w:val="QuoteChar"/>
    <w:uiPriority w:val="29"/>
    <w:qFormat/>
    <w:rsid w:val="006729AA"/>
    <w:pPr>
      <w:spacing w:after="240" w:line="288" w:lineRule="auto"/>
    </w:pPr>
    <w:rPr>
      <w:i/>
      <w:iCs/>
      <w:color w:val="0066B3" w:themeColor="text2"/>
      <w:sz w:val="22"/>
    </w:rPr>
  </w:style>
  <w:style w:type="paragraph" w:customStyle="1" w:styleId="After">
    <w:name w:val="After"/>
    <w:basedOn w:val="Normal"/>
    <w:link w:val="AfterChar"/>
    <w:rsid w:val="00692BBF"/>
    <w:rPr>
      <w:b/>
      <w:sz w:val="8"/>
      <w:szCs w:val="8"/>
    </w:rPr>
  </w:style>
  <w:style w:type="character" w:customStyle="1" w:styleId="AfterChar">
    <w:name w:val="After Char"/>
    <w:basedOn w:val="DefaultParagraphFont"/>
    <w:link w:val="After"/>
    <w:rsid w:val="00692BBF"/>
    <w:rPr>
      <w:b/>
      <w:sz w:val="8"/>
      <w:szCs w:val="8"/>
    </w:rPr>
  </w:style>
  <w:style w:type="character" w:customStyle="1" w:styleId="NoSpacingChar">
    <w:name w:val="No Spacing Char"/>
    <w:basedOn w:val="DefaultParagraphFont"/>
    <w:link w:val="NoSpacing"/>
    <w:uiPriority w:val="1"/>
    <w:locked/>
    <w:rsid w:val="000B6879"/>
    <w:rPr>
      <w:rFonts w:ascii="@Batang" w:eastAsia="Times New Roman" w:hAnsi="@Batang" w:cs="Times New Roman"/>
    </w:rPr>
  </w:style>
  <w:style w:type="paragraph" w:styleId="NoSpacing">
    <w:name w:val="No Spacing"/>
    <w:next w:val="Normal"/>
    <w:link w:val="NoSpacingChar"/>
    <w:uiPriority w:val="1"/>
    <w:qFormat/>
    <w:rsid w:val="000B6879"/>
    <w:pPr>
      <w:spacing w:after="0" w:line="240" w:lineRule="auto"/>
    </w:pPr>
    <w:rPr>
      <w:rFonts w:eastAsia="Times New Roman"/>
    </w:rPr>
  </w:style>
  <w:style w:type="character" w:customStyle="1" w:styleId="UnresolvedMention6">
    <w:name w:val="Unresolved Mention6"/>
    <w:basedOn w:val="DefaultParagraphFont"/>
    <w:uiPriority w:val="99"/>
    <w:semiHidden/>
    <w:unhideWhenUsed/>
    <w:rsid w:val="00A43F12"/>
    <w:rPr>
      <w:color w:val="605E5C"/>
      <w:shd w:val="clear" w:color="auto" w:fill="E1DFDD"/>
    </w:rPr>
  </w:style>
  <w:style w:type="character" w:customStyle="1" w:styleId="UnresolvedMention7">
    <w:name w:val="Unresolved Mention7"/>
    <w:basedOn w:val="DefaultParagraphFont"/>
    <w:uiPriority w:val="99"/>
    <w:unhideWhenUsed/>
    <w:rsid w:val="00FA3379"/>
    <w:rPr>
      <w:color w:val="605E5C"/>
      <w:shd w:val="clear" w:color="auto" w:fill="E1DFDD"/>
    </w:rPr>
  </w:style>
  <w:style w:type="character" w:customStyle="1" w:styleId="Mention5">
    <w:name w:val="Mention5"/>
    <w:basedOn w:val="DefaultParagraphFont"/>
    <w:uiPriority w:val="99"/>
    <w:unhideWhenUsed/>
    <w:rsid w:val="00FA3379"/>
    <w:rPr>
      <w:color w:val="2B579A"/>
      <w:shd w:val="clear" w:color="auto" w:fill="E1DFDD"/>
    </w:rPr>
  </w:style>
  <w:style w:type="character" w:customStyle="1" w:styleId="UnresolvedMention8">
    <w:name w:val="Unresolved Mention8"/>
    <w:basedOn w:val="DefaultParagraphFont"/>
    <w:uiPriority w:val="99"/>
    <w:unhideWhenUsed/>
    <w:rsid w:val="003C76CC"/>
    <w:rPr>
      <w:color w:val="605E5C"/>
      <w:shd w:val="clear" w:color="auto" w:fill="E1DFDD"/>
    </w:rPr>
  </w:style>
  <w:style w:type="character" w:customStyle="1" w:styleId="Mention6">
    <w:name w:val="Mention6"/>
    <w:basedOn w:val="DefaultParagraphFont"/>
    <w:uiPriority w:val="99"/>
    <w:unhideWhenUsed/>
    <w:rsid w:val="003C76CC"/>
    <w:rPr>
      <w:color w:val="2B579A"/>
      <w:shd w:val="clear" w:color="auto" w:fill="E1DFDD"/>
    </w:rPr>
  </w:style>
  <w:style w:type="paragraph" w:customStyle="1" w:styleId="Heading1-NoBullet">
    <w:name w:val="Heading 1 - No Bullet"/>
    <w:basedOn w:val="Heading1"/>
    <w:link w:val="Heading1-NoBulletChar"/>
    <w:qFormat/>
    <w:rsid w:val="00EA04A5"/>
    <w:pPr>
      <w:numPr>
        <w:numId w:val="0"/>
      </w:numPr>
      <w:pBdr>
        <w:top w:val="none" w:sz="0" w:space="0" w:color="auto"/>
        <w:bottom w:val="none" w:sz="0" w:space="0" w:color="auto"/>
      </w:pBdr>
      <w:spacing w:before="360" w:after="240"/>
    </w:pPr>
    <w:rPr>
      <w:bCs w:val="0"/>
      <w:sz w:val="40"/>
    </w:rPr>
  </w:style>
  <w:style w:type="character" w:customStyle="1" w:styleId="ListParagraphChar">
    <w:name w:val="List Paragraph Char"/>
    <w:aliases w:val="Bullet Number Char,Bullet List Char,FooterText Char,List Paragraph1 Char,numbered Char,Paragraphe de liste1 Char,Bulletr List Paragraph Char,列出段落 Char,列出段落1 Char,List Paragraph2 Char,List Paragraph21 Char,Listeafsnit1 Char,lp1 Char"/>
    <w:basedOn w:val="DefaultParagraphFont"/>
    <w:link w:val="ListParagraph"/>
    <w:uiPriority w:val="34"/>
    <w:rsid w:val="002B7C9D"/>
    <w:rPr>
      <w:rFonts w:ascii="Cambria Math" w:hAnsi="Cambria Math"/>
      <w:sz w:val="20"/>
      <w:szCs w:val="20"/>
    </w:rPr>
  </w:style>
  <w:style w:type="paragraph" w:customStyle="1" w:styleId="Resume">
    <w:name w:val="Resume"/>
    <w:basedOn w:val="Heading3"/>
    <w:rsid w:val="002B7C9D"/>
    <w:pPr>
      <w:keepNext w:val="0"/>
      <w:numPr>
        <w:numId w:val="0"/>
      </w:numPr>
      <w:pBdr>
        <w:bottom w:val="single" w:sz="8" w:space="6" w:color="FCE1D5" w:themeColor="accent4" w:themeTint="33"/>
      </w:pBdr>
      <w:spacing w:before="240" w:after="120"/>
    </w:pPr>
    <w:rPr>
      <w:rFonts w:asciiTheme="majorHAnsi" w:eastAsia="Times New Roman" w:hAnsiTheme="majorHAnsi" w:cs="Times New Roman"/>
      <w:sz w:val="26"/>
      <w:szCs w:val="22"/>
    </w:rPr>
  </w:style>
  <w:style w:type="paragraph" w:styleId="Title">
    <w:name w:val="Title"/>
    <w:basedOn w:val="Normal"/>
    <w:next w:val="Normal"/>
    <w:link w:val="TitleChar"/>
    <w:uiPriority w:val="10"/>
    <w:qFormat/>
    <w:rsid w:val="00CC6E7F"/>
    <w:pPr>
      <w:pBdr>
        <w:bottom w:val="single" w:sz="4" w:space="3" w:color="FFFFFF" w:themeColor="background1"/>
      </w:pBdr>
      <w:spacing w:before="120"/>
      <w:contextualSpacing/>
    </w:pPr>
    <w:rPr>
      <w:rFonts w:asciiTheme="majorHAnsi" w:eastAsiaTheme="majorEastAsia" w:hAnsiTheme="majorHAnsi"/>
      <w:b/>
      <w:noProof/>
      <w:color w:val="0066B3" w:themeColor="text2"/>
      <w:kern w:val="28"/>
      <w:sz w:val="72"/>
      <w:szCs w:val="52"/>
    </w:rPr>
  </w:style>
  <w:style w:type="character" w:customStyle="1" w:styleId="TitleChar">
    <w:name w:val="Title Char"/>
    <w:basedOn w:val="DefaultParagraphFont"/>
    <w:link w:val="Title"/>
    <w:uiPriority w:val="10"/>
    <w:rsid w:val="00CC6E7F"/>
    <w:rPr>
      <w:rFonts w:asciiTheme="majorHAnsi" w:eastAsiaTheme="majorEastAsia" w:hAnsiTheme="majorHAnsi"/>
      <w:b/>
      <w:noProof/>
      <w:color w:val="0066B3" w:themeColor="text2"/>
      <w:kern w:val="28"/>
      <w:sz w:val="72"/>
      <w:szCs w:val="52"/>
    </w:rPr>
  </w:style>
  <w:style w:type="character" w:styleId="UnresolvedMention">
    <w:name w:val="Unresolved Mention"/>
    <w:basedOn w:val="DefaultParagraphFont"/>
    <w:uiPriority w:val="99"/>
    <w:unhideWhenUsed/>
    <w:rsid w:val="00DF7E2C"/>
    <w:rPr>
      <w:color w:val="605E5C"/>
      <w:shd w:val="clear" w:color="auto" w:fill="E1DFDD"/>
    </w:rPr>
  </w:style>
  <w:style w:type="character" w:styleId="Strong">
    <w:name w:val="Strong"/>
    <w:basedOn w:val="DefaultParagraphFont"/>
    <w:uiPriority w:val="22"/>
    <w:qFormat/>
    <w:rsid w:val="00FF7A5D"/>
    <w:rPr>
      <w:b/>
      <w:bCs/>
      <w:color w:val="CDD1D4" w:themeColor="accent6"/>
    </w:rPr>
  </w:style>
  <w:style w:type="paragraph" w:styleId="NormalWeb">
    <w:name w:val="Normal (Web)"/>
    <w:basedOn w:val="Normal"/>
    <w:uiPriority w:val="99"/>
    <w:semiHidden/>
    <w:unhideWhenUsed/>
    <w:rsid w:val="00A13437"/>
    <w:pPr>
      <w:spacing w:before="100" w:beforeAutospacing="1" w:after="100" w:afterAutospacing="1"/>
    </w:pPr>
    <w:rPr>
      <w:rFonts w:ascii="Times New Roman" w:eastAsia="Times New Roman" w:hAnsi="Times New Roman"/>
      <w:sz w:val="24"/>
      <w:szCs w:val="24"/>
    </w:rPr>
  </w:style>
  <w:style w:type="paragraph" w:customStyle="1" w:styleId="Heading2-NoBullet">
    <w:name w:val="Heading 2 - No Bullet"/>
    <w:basedOn w:val="Heading2"/>
    <w:link w:val="Heading2-NoBulletChar"/>
    <w:qFormat/>
    <w:rsid w:val="00EA04A5"/>
    <w:pPr>
      <w:numPr>
        <w:ilvl w:val="0"/>
        <w:numId w:val="0"/>
      </w:numPr>
      <w:spacing w:before="360" w:after="240"/>
    </w:pPr>
    <w:rPr>
      <w:sz w:val="32"/>
    </w:rPr>
  </w:style>
  <w:style w:type="character" w:customStyle="1" w:styleId="Heading1-NoBulletChar">
    <w:name w:val="Heading 1 - No Bullet Char"/>
    <w:basedOn w:val="DefaultParagraphFont"/>
    <w:link w:val="Heading1-NoBullet"/>
    <w:rsid w:val="00EA04A5"/>
    <w:rPr>
      <w:rFonts w:ascii="@Batang" w:eastAsia="Cambria Math" w:hAnsi="@Batang" w:cs="Cambria Math"/>
      <w:b/>
      <w:color w:val="0066B3" w:themeColor="text2"/>
      <w:sz w:val="40"/>
      <w:szCs w:val="28"/>
    </w:rPr>
  </w:style>
  <w:style w:type="character" w:customStyle="1" w:styleId="Heading2-NoBulletChar">
    <w:name w:val="Heading 2 - No Bullet Char"/>
    <w:basedOn w:val="Heading1-NoBulletChar"/>
    <w:link w:val="Heading2-NoBullet"/>
    <w:rsid w:val="00EA04A5"/>
    <w:rPr>
      <w:rFonts w:ascii="@Batang" w:eastAsia="Cambria Math" w:hAnsi="@Batang" w:cs="Cambria Math"/>
      <w:b/>
      <w:color w:val="0066B3" w:themeColor="text2"/>
      <w:sz w:val="32"/>
      <w:szCs w:val="28"/>
    </w:rPr>
  </w:style>
  <w:style w:type="character" w:customStyle="1" w:styleId="ParagraphChar">
    <w:name w:val="Paragraph Char"/>
    <w:basedOn w:val="Body-IndentChar"/>
    <w:link w:val="Paragraph0"/>
    <w:rsid w:val="0077726C"/>
    <w:rPr>
      <w:rFonts w:eastAsiaTheme="majorEastAsia"/>
      <w:sz w:val="20"/>
    </w:rPr>
  </w:style>
  <w:style w:type="character" w:customStyle="1" w:styleId="QuoteChar">
    <w:name w:val="Quote Char"/>
    <w:basedOn w:val="DefaultParagraphFont"/>
    <w:link w:val="Quote"/>
    <w:uiPriority w:val="29"/>
    <w:rsid w:val="006729AA"/>
    <w:rPr>
      <w:i/>
      <w:iCs/>
      <w:color w:val="0066B3" w:themeColor="text2"/>
      <w:sz w:val="22"/>
    </w:rPr>
  </w:style>
  <w:style w:type="paragraph" w:customStyle="1" w:styleId="Bullet-Trophy">
    <w:name w:val="Bullet - Trophy"/>
    <w:basedOn w:val="Bullet-PlanetLogo"/>
    <w:link w:val="Bullet-TrophyChar"/>
    <w:qFormat/>
    <w:rsid w:val="0007132F"/>
    <w:pPr>
      <w:numPr>
        <w:numId w:val="5"/>
      </w:numPr>
    </w:pPr>
  </w:style>
  <w:style w:type="paragraph" w:customStyle="1" w:styleId="Bullet-Flag">
    <w:name w:val="Bullet - Flag"/>
    <w:basedOn w:val="Bullet-PlanetLogo"/>
    <w:link w:val="Bullet-FlagChar"/>
    <w:qFormat/>
    <w:rsid w:val="0007132F"/>
    <w:pPr>
      <w:numPr>
        <w:numId w:val="6"/>
      </w:numPr>
    </w:pPr>
  </w:style>
  <w:style w:type="character" w:customStyle="1" w:styleId="Bullet-TrophyChar">
    <w:name w:val="Bullet - Trophy Char"/>
    <w:basedOn w:val="Bullet-PlanetLogoChar"/>
    <w:link w:val="Bullet-Trophy"/>
    <w:rsid w:val="0007132F"/>
    <w:rPr>
      <w:rFonts w:eastAsia="Batang"/>
    </w:rPr>
  </w:style>
  <w:style w:type="paragraph" w:customStyle="1" w:styleId="Bullet-Ribbon">
    <w:name w:val="Bullet - Ribbon"/>
    <w:basedOn w:val="Bullet-PlanetLogo"/>
    <w:link w:val="Bullet-RibbonChar"/>
    <w:qFormat/>
    <w:rsid w:val="005E250A"/>
    <w:pPr>
      <w:numPr>
        <w:numId w:val="7"/>
      </w:numPr>
    </w:pPr>
  </w:style>
  <w:style w:type="character" w:customStyle="1" w:styleId="Bullet-FlagChar">
    <w:name w:val="Bullet - Flag Char"/>
    <w:basedOn w:val="Bullet-PlanetLogoChar"/>
    <w:link w:val="Bullet-Flag"/>
    <w:rsid w:val="0007132F"/>
    <w:rPr>
      <w:rFonts w:eastAsia="Batang"/>
    </w:rPr>
  </w:style>
  <w:style w:type="table" w:styleId="PlainTable1">
    <w:name w:val="Plain Table 1"/>
    <w:basedOn w:val="TableNormal"/>
    <w:uiPriority w:val="41"/>
    <w:rsid w:val="00A5403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ullet-RibbonChar">
    <w:name w:val="Bullet - Ribbon Char"/>
    <w:basedOn w:val="Bullet-PlanetLogoChar"/>
    <w:link w:val="Bullet-Ribbon"/>
    <w:rsid w:val="005E250A"/>
    <w:rPr>
      <w:rFonts w:eastAsia="Batang"/>
    </w:rPr>
  </w:style>
  <w:style w:type="paragraph" w:styleId="Subtitle">
    <w:name w:val="Subtitle"/>
    <w:basedOn w:val="Normal"/>
    <w:next w:val="Normal"/>
    <w:link w:val="SubtitleChar"/>
    <w:uiPriority w:val="11"/>
    <w:qFormat/>
    <w:rsid w:val="009168A7"/>
    <w:pPr>
      <w:numPr>
        <w:ilvl w:val="1"/>
      </w:numPr>
      <w:spacing w:after="160"/>
    </w:pPr>
    <w:rPr>
      <w:rFonts w:asciiTheme="minorHAnsi" w:eastAsiaTheme="minorEastAsia" w:hAnsiTheme="minorHAnsi" w:cstheme="minorBidi"/>
      <w:color w:val="7291A6" w:themeColor="text1" w:themeTint="A5"/>
      <w:spacing w:val="15"/>
      <w:sz w:val="22"/>
      <w:szCs w:val="22"/>
    </w:rPr>
  </w:style>
  <w:style w:type="character" w:customStyle="1" w:styleId="SubtitleChar">
    <w:name w:val="Subtitle Char"/>
    <w:basedOn w:val="DefaultParagraphFont"/>
    <w:link w:val="Subtitle"/>
    <w:uiPriority w:val="11"/>
    <w:rsid w:val="009168A7"/>
    <w:rPr>
      <w:rFonts w:asciiTheme="minorHAnsi" w:eastAsiaTheme="minorEastAsia" w:hAnsiTheme="minorHAnsi" w:cstheme="minorBidi"/>
      <w:color w:val="7291A6" w:themeColor="text1" w:themeTint="A5"/>
      <w:spacing w:val="15"/>
      <w:sz w:val="22"/>
      <w:szCs w:val="22"/>
    </w:rPr>
  </w:style>
  <w:style w:type="character" w:styleId="Emphasis">
    <w:name w:val="Emphasis"/>
    <w:basedOn w:val="DefaultParagraphFont"/>
    <w:uiPriority w:val="20"/>
    <w:qFormat/>
    <w:rsid w:val="0085780B"/>
    <w:rPr>
      <w:i/>
      <w:iCs/>
    </w:rPr>
  </w:style>
  <w:style w:type="character" w:styleId="Mention">
    <w:name w:val="Mention"/>
    <w:basedOn w:val="DefaultParagraphFont"/>
    <w:uiPriority w:val="99"/>
    <w:unhideWhenUsed/>
    <w:rsid w:val="0096607D"/>
    <w:rPr>
      <w:color w:val="2B579A"/>
      <w:shd w:val="clear" w:color="auto" w:fill="E1DFDD"/>
    </w:rPr>
  </w:style>
  <w:style w:type="paragraph" w:styleId="ListBullet">
    <w:name w:val="List Bullet"/>
    <w:basedOn w:val="Normal"/>
    <w:uiPriority w:val="99"/>
    <w:unhideWhenUsed/>
    <w:rsid w:val="007E2B43"/>
    <w:pPr>
      <w:numPr>
        <w:numId w:val="9"/>
      </w:numPr>
      <w:contextualSpacing/>
    </w:pPr>
  </w:style>
  <w:style w:type="character" w:styleId="IntenseEmphasis">
    <w:name w:val="Intense Emphasis"/>
    <w:basedOn w:val="DefaultParagraphFont"/>
    <w:uiPriority w:val="21"/>
    <w:qFormat/>
    <w:rsid w:val="00FB2703"/>
    <w:rPr>
      <w:i/>
      <w:iCs/>
      <w:color w:val="27A7DF" w:themeColor="accent1"/>
    </w:rPr>
  </w:style>
  <w:style w:type="table" w:styleId="GridTable4-Accent1">
    <w:name w:val="Grid Table 4 Accent 1"/>
    <w:basedOn w:val="TableNormal"/>
    <w:uiPriority w:val="49"/>
    <w:rsid w:val="00F7604E"/>
    <w:pPr>
      <w:spacing w:after="0" w:line="240" w:lineRule="auto"/>
    </w:pPr>
    <w:rPr>
      <w:rFonts w:asciiTheme="minorHAnsi" w:hAnsiTheme="minorHAnsi" w:cstheme="minorBidi"/>
      <w:color w:val="auto"/>
      <w:sz w:val="22"/>
      <w:szCs w:val="22"/>
    </w:rPr>
    <w:tblPr>
      <w:tblStyleRowBandSize w:val="1"/>
      <w:tblStyleColBandSize w:val="1"/>
      <w:tblBorders>
        <w:top w:val="single" w:sz="4" w:space="0" w:color="7DC9EB" w:themeColor="accent1" w:themeTint="99"/>
        <w:left w:val="single" w:sz="4" w:space="0" w:color="7DC9EB" w:themeColor="accent1" w:themeTint="99"/>
        <w:bottom w:val="single" w:sz="4" w:space="0" w:color="7DC9EB" w:themeColor="accent1" w:themeTint="99"/>
        <w:right w:val="single" w:sz="4" w:space="0" w:color="7DC9EB" w:themeColor="accent1" w:themeTint="99"/>
        <w:insideH w:val="single" w:sz="4" w:space="0" w:color="7DC9EB" w:themeColor="accent1" w:themeTint="99"/>
        <w:insideV w:val="single" w:sz="4" w:space="0" w:color="7DC9EB" w:themeColor="accent1" w:themeTint="99"/>
      </w:tblBorders>
    </w:tblPr>
    <w:tblStylePr w:type="firstRow">
      <w:rPr>
        <w:b/>
        <w:bCs/>
        <w:color w:val="FFFFFF" w:themeColor="background1"/>
      </w:rPr>
      <w:tblPr/>
      <w:tcPr>
        <w:tcBorders>
          <w:top w:val="single" w:sz="4" w:space="0" w:color="27A7DF" w:themeColor="accent1"/>
          <w:left w:val="single" w:sz="4" w:space="0" w:color="27A7DF" w:themeColor="accent1"/>
          <w:bottom w:val="single" w:sz="4" w:space="0" w:color="27A7DF" w:themeColor="accent1"/>
          <w:right w:val="single" w:sz="4" w:space="0" w:color="27A7DF" w:themeColor="accent1"/>
          <w:insideH w:val="nil"/>
          <w:insideV w:val="nil"/>
        </w:tcBorders>
        <w:shd w:val="clear" w:color="auto" w:fill="27A7DF" w:themeFill="accent1"/>
      </w:tcPr>
    </w:tblStylePr>
    <w:tblStylePr w:type="lastRow">
      <w:rPr>
        <w:b/>
        <w:bCs/>
      </w:rPr>
      <w:tblPr/>
      <w:tcPr>
        <w:tcBorders>
          <w:top w:val="double" w:sz="4" w:space="0" w:color="27A7DF" w:themeColor="accent1"/>
        </w:tcBorders>
      </w:tcPr>
    </w:tblStylePr>
    <w:tblStylePr w:type="firstCol">
      <w:rPr>
        <w:b/>
        <w:bCs/>
      </w:rPr>
    </w:tblStylePr>
    <w:tblStylePr w:type="lastCol">
      <w:rPr>
        <w:b/>
        <w:bCs/>
      </w:rPr>
    </w:tblStylePr>
    <w:tblStylePr w:type="band1Vert">
      <w:tblPr/>
      <w:tcPr>
        <w:shd w:val="clear" w:color="auto" w:fill="D3EDF8" w:themeFill="accent1" w:themeFillTint="33"/>
      </w:tcPr>
    </w:tblStylePr>
    <w:tblStylePr w:type="band1Horz">
      <w:tblPr/>
      <w:tcPr>
        <w:shd w:val="clear" w:color="auto" w:fill="D3EDF8" w:themeFill="accent1" w:themeFillTint="33"/>
      </w:tcPr>
    </w:tblStylePr>
  </w:style>
  <w:style w:type="table" w:customStyle="1" w:styleId="TableGrid2">
    <w:name w:val="Table Grid2"/>
    <w:basedOn w:val="TableNormal"/>
    <w:uiPriority w:val="39"/>
    <w:rsid w:val="00E63DB3"/>
    <w:pPr>
      <w:spacing w:after="0" w:line="240" w:lineRule="auto"/>
    </w:pPr>
    <w:rPr>
      <w:rFonts w:ascii="Calibri" w:hAnsi="Calibri"/>
      <w:color w:val="auto"/>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063812">
      <w:bodyDiv w:val="1"/>
      <w:marLeft w:val="0"/>
      <w:marRight w:val="0"/>
      <w:marTop w:val="0"/>
      <w:marBottom w:val="0"/>
      <w:divBdr>
        <w:top w:val="none" w:sz="0" w:space="0" w:color="auto"/>
        <w:left w:val="none" w:sz="0" w:space="0" w:color="auto"/>
        <w:bottom w:val="none" w:sz="0" w:space="0" w:color="auto"/>
        <w:right w:val="none" w:sz="0" w:space="0" w:color="auto"/>
      </w:divBdr>
    </w:div>
    <w:div w:id="169804115">
      <w:bodyDiv w:val="1"/>
      <w:marLeft w:val="0"/>
      <w:marRight w:val="0"/>
      <w:marTop w:val="0"/>
      <w:marBottom w:val="0"/>
      <w:divBdr>
        <w:top w:val="none" w:sz="0" w:space="0" w:color="auto"/>
        <w:left w:val="none" w:sz="0" w:space="0" w:color="auto"/>
        <w:bottom w:val="none" w:sz="0" w:space="0" w:color="auto"/>
        <w:right w:val="none" w:sz="0" w:space="0" w:color="auto"/>
      </w:divBdr>
    </w:div>
    <w:div w:id="213123654">
      <w:bodyDiv w:val="1"/>
      <w:marLeft w:val="0"/>
      <w:marRight w:val="0"/>
      <w:marTop w:val="0"/>
      <w:marBottom w:val="0"/>
      <w:divBdr>
        <w:top w:val="none" w:sz="0" w:space="0" w:color="auto"/>
        <w:left w:val="none" w:sz="0" w:space="0" w:color="auto"/>
        <w:bottom w:val="none" w:sz="0" w:space="0" w:color="auto"/>
        <w:right w:val="none" w:sz="0" w:space="0" w:color="auto"/>
      </w:divBdr>
    </w:div>
    <w:div w:id="227152416">
      <w:bodyDiv w:val="1"/>
      <w:marLeft w:val="0"/>
      <w:marRight w:val="0"/>
      <w:marTop w:val="0"/>
      <w:marBottom w:val="0"/>
      <w:divBdr>
        <w:top w:val="none" w:sz="0" w:space="0" w:color="auto"/>
        <w:left w:val="none" w:sz="0" w:space="0" w:color="auto"/>
        <w:bottom w:val="none" w:sz="0" w:space="0" w:color="auto"/>
        <w:right w:val="none" w:sz="0" w:space="0" w:color="auto"/>
      </w:divBdr>
      <w:divsChild>
        <w:div w:id="134227366">
          <w:marLeft w:val="720"/>
          <w:marRight w:val="0"/>
          <w:marTop w:val="0"/>
          <w:marBottom w:val="240"/>
          <w:divBdr>
            <w:top w:val="none" w:sz="0" w:space="0" w:color="auto"/>
            <w:left w:val="none" w:sz="0" w:space="0" w:color="auto"/>
            <w:bottom w:val="none" w:sz="0" w:space="0" w:color="auto"/>
            <w:right w:val="none" w:sz="0" w:space="0" w:color="auto"/>
          </w:divBdr>
        </w:div>
        <w:div w:id="323439980">
          <w:marLeft w:val="389"/>
          <w:marRight w:val="0"/>
          <w:marTop w:val="0"/>
          <w:marBottom w:val="240"/>
          <w:divBdr>
            <w:top w:val="none" w:sz="0" w:space="0" w:color="auto"/>
            <w:left w:val="none" w:sz="0" w:space="0" w:color="auto"/>
            <w:bottom w:val="none" w:sz="0" w:space="0" w:color="auto"/>
            <w:right w:val="none" w:sz="0" w:space="0" w:color="auto"/>
          </w:divBdr>
        </w:div>
        <w:div w:id="337511881">
          <w:marLeft w:val="720"/>
          <w:marRight w:val="0"/>
          <w:marTop w:val="0"/>
          <w:marBottom w:val="240"/>
          <w:divBdr>
            <w:top w:val="none" w:sz="0" w:space="0" w:color="auto"/>
            <w:left w:val="none" w:sz="0" w:space="0" w:color="auto"/>
            <w:bottom w:val="none" w:sz="0" w:space="0" w:color="auto"/>
            <w:right w:val="none" w:sz="0" w:space="0" w:color="auto"/>
          </w:divBdr>
        </w:div>
        <w:div w:id="554853609">
          <w:marLeft w:val="720"/>
          <w:marRight w:val="0"/>
          <w:marTop w:val="0"/>
          <w:marBottom w:val="240"/>
          <w:divBdr>
            <w:top w:val="none" w:sz="0" w:space="0" w:color="auto"/>
            <w:left w:val="none" w:sz="0" w:space="0" w:color="auto"/>
            <w:bottom w:val="none" w:sz="0" w:space="0" w:color="auto"/>
            <w:right w:val="none" w:sz="0" w:space="0" w:color="auto"/>
          </w:divBdr>
        </w:div>
        <w:div w:id="1151291657">
          <w:marLeft w:val="389"/>
          <w:marRight w:val="0"/>
          <w:marTop w:val="0"/>
          <w:marBottom w:val="240"/>
          <w:divBdr>
            <w:top w:val="none" w:sz="0" w:space="0" w:color="auto"/>
            <w:left w:val="none" w:sz="0" w:space="0" w:color="auto"/>
            <w:bottom w:val="none" w:sz="0" w:space="0" w:color="auto"/>
            <w:right w:val="none" w:sz="0" w:space="0" w:color="auto"/>
          </w:divBdr>
        </w:div>
        <w:div w:id="1301957514">
          <w:marLeft w:val="389"/>
          <w:marRight w:val="0"/>
          <w:marTop w:val="0"/>
          <w:marBottom w:val="240"/>
          <w:divBdr>
            <w:top w:val="none" w:sz="0" w:space="0" w:color="auto"/>
            <w:left w:val="none" w:sz="0" w:space="0" w:color="auto"/>
            <w:bottom w:val="none" w:sz="0" w:space="0" w:color="auto"/>
            <w:right w:val="none" w:sz="0" w:space="0" w:color="auto"/>
          </w:divBdr>
        </w:div>
        <w:div w:id="1823499681">
          <w:marLeft w:val="389"/>
          <w:marRight w:val="0"/>
          <w:marTop w:val="0"/>
          <w:marBottom w:val="240"/>
          <w:divBdr>
            <w:top w:val="none" w:sz="0" w:space="0" w:color="auto"/>
            <w:left w:val="none" w:sz="0" w:space="0" w:color="auto"/>
            <w:bottom w:val="none" w:sz="0" w:space="0" w:color="auto"/>
            <w:right w:val="none" w:sz="0" w:space="0" w:color="auto"/>
          </w:divBdr>
        </w:div>
        <w:div w:id="1845893573">
          <w:marLeft w:val="720"/>
          <w:marRight w:val="0"/>
          <w:marTop w:val="0"/>
          <w:marBottom w:val="240"/>
          <w:divBdr>
            <w:top w:val="none" w:sz="0" w:space="0" w:color="auto"/>
            <w:left w:val="none" w:sz="0" w:space="0" w:color="auto"/>
            <w:bottom w:val="none" w:sz="0" w:space="0" w:color="auto"/>
            <w:right w:val="none" w:sz="0" w:space="0" w:color="auto"/>
          </w:divBdr>
        </w:div>
        <w:div w:id="2003510752">
          <w:marLeft w:val="389"/>
          <w:marRight w:val="0"/>
          <w:marTop w:val="0"/>
          <w:marBottom w:val="240"/>
          <w:divBdr>
            <w:top w:val="none" w:sz="0" w:space="0" w:color="auto"/>
            <w:left w:val="none" w:sz="0" w:space="0" w:color="auto"/>
            <w:bottom w:val="none" w:sz="0" w:space="0" w:color="auto"/>
            <w:right w:val="none" w:sz="0" w:space="0" w:color="auto"/>
          </w:divBdr>
        </w:div>
        <w:div w:id="2121752088">
          <w:marLeft w:val="389"/>
          <w:marRight w:val="0"/>
          <w:marTop w:val="0"/>
          <w:marBottom w:val="240"/>
          <w:divBdr>
            <w:top w:val="none" w:sz="0" w:space="0" w:color="auto"/>
            <w:left w:val="none" w:sz="0" w:space="0" w:color="auto"/>
            <w:bottom w:val="none" w:sz="0" w:space="0" w:color="auto"/>
            <w:right w:val="none" w:sz="0" w:space="0" w:color="auto"/>
          </w:divBdr>
        </w:div>
      </w:divsChild>
    </w:div>
    <w:div w:id="261650870">
      <w:bodyDiv w:val="1"/>
      <w:marLeft w:val="0"/>
      <w:marRight w:val="0"/>
      <w:marTop w:val="0"/>
      <w:marBottom w:val="0"/>
      <w:divBdr>
        <w:top w:val="none" w:sz="0" w:space="0" w:color="auto"/>
        <w:left w:val="none" w:sz="0" w:space="0" w:color="auto"/>
        <w:bottom w:val="none" w:sz="0" w:space="0" w:color="auto"/>
        <w:right w:val="none" w:sz="0" w:space="0" w:color="auto"/>
      </w:divBdr>
    </w:div>
    <w:div w:id="317266048">
      <w:bodyDiv w:val="1"/>
      <w:marLeft w:val="0"/>
      <w:marRight w:val="0"/>
      <w:marTop w:val="0"/>
      <w:marBottom w:val="0"/>
      <w:divBdr>
        <w:top w:val="none" w:sz="0" w:space="0" w:color="auto"/>
        <w:left w:val="none" w:sz="0" w:space="0" w:color="auto"/>
        <w:bottom w:val="none" w:sz="0" w:space="0" w:color="auto"/>
        <w:right w:val="none" w:sz="0" w:space="0" w:color="auto"/>
      </w:divBdr>
      <w:divsChild>
        <w:div w:id="1447772405">
          <w:marLeft w:val="0"/>
          <w:marRight w:val="0"/>
          <w:marTop w:val="0"/>
          <w:marBottom w:val="0"/>
          <w:divBdr>
            <w:top w:val="none" w:sz="0" w:space="0" w:color="auto"/>
            <w:left w:val="none" w:sz="0" w:space="0" w:color="auto"/>
            <w:bottom w:val="none" w:sz="0" w:space="0" w:color="auto"/>
            <w:right w:val="none" w:sz="0" w:space="0" w:color="auto"/>
          </w:divBdr>
          <w:divsChild>
            <w:div w:id="1576160460">
              <w:marLeft w:val="0"/>
              <w:marRight w:val="0"/>
              <w:marTop w:val="0"/>
              <w:marBottom w:val="0"/>
              <w:divBdr>
                <w:top w:val="none" w:sz="0" w:space="0" w:color="auto"/>
                <w:left w:val="none" w:sz="0" w:space="0" w:color="auto"/>
                <w:bottom w:val="none" w:sz="0" w:space="0" w:color="auto"/>
                <w:right w:val="none" w:sz="0" w:space="0" w:color="auto"/>
              </w:divBdr>
              <w:divsChild>
                <w:div w:id="820388869">
                  <w:marLeft w:val="0"/>
                  <w:marRight w:val="0"/>
                  <w:marTop w:val="0"/>
                  <w:marBottom w:val="0"/>
                  <w:divBdr>
                    <w:top w:val="none" w:sz="0" w:space="0" w:color="auto"/>
                    <w:left w:val="none" w:sz="0" w:space="0" w:color="auto"/>
                    <w:bottom w:val="none" w:sz="0" w:space="0" w:color="auto"/>
                    <w:right w:val="none" w:sz="0" w:space="0" w:color="auto"/>
                  </w:divBdr>
                  <w:divsChild>
                    <w:div w:id="383066442">
                      <w:marLeft w:val="0"/>
                      <w:marRight w:val="0"/>
                      <w:marTop w:val="0"/>
                      <w:marBottom w:val="0"/>
                      <w:divBdr>
                        <w:top w:val="none" w:sz="0" w:space="0" w:color="auto"/>
                        <w:left w:val="none" w:sz="0" w:space="0" w:color="auto"/>
                        <w:bottom w:val="none" w:sz="0" w:space="0" w:color="auto"/>
                        <w:right w:val="none" w:sz="0" w:space="0" w:color="auto"/>
                      </w:divBdr>
                      <w:divsChild>
                        <w:div w:id="782920312">
                          <w:marLeft w:val="0"/>
                          <w:marRight w:val="0"/>
                          <w:marTop w:val="0"/>
                          <w:marBottom w:val="0"/>
                          <w:divBdr>
                            <w:top w:val="none" w:sz="0" w:space="0" w:color="auto"/>
                            <w:left w:val="none" w:sz="0" w:space="0" w:color="auto"/>
                            <w:bottom w:val="none" w:sz="0" w:space="0" w:color="auto"/>
                            <w:right w:val="none" w:sz="0" w:space="0" w:color="auto"/>
                          </w:divBdr>
                          <w:divsChild>
                            <w:div w:id="354771539">
                              <w:marLeft w:val="0"/>
                              <w:marRight w:val="0"/>
                              <w:marTop w:val="0"/>
                              <w:marBottom w:val="0"/>
                              <w:divBdr>
                                <w:top w:val="none" w:sz="0" w:space="0" w:color="auto"/>
                                <w:left w:val="none" w:sz="0" w:space="0" w:color="auto"/>
                                <w:bottom w:val="none" w:sz="0" w:space="0" w:color="auto"/>
                                <w:right w:val="none" w:sz="0" w:space="0" w:color="auto"/>
                              </w:divBdr>
                              <w:divsChild>
                                <w:div w:id="718434272">
                                  <w:marLeft w:val="0"/>
                                  <w:marRight w:val="0"/>
                                  <w:marTop w:val="0"/>
                                  <w:marBottom w:val="0"/>
                                  <w:divBdr>
                                    <w:top w:val="none" w:sz="0" w:space="0" w:color="auto"/>
                                    <w:left w:val="none" w:sz="0" w:space="0" w:color="auto"/>
                                    <w:bottom w:val="none" w:sz="0" w:space="0" w:color="auto"/>
                                    <w:right w:val="none" w:sz="0" w:space="0" w:color="auto"/>
                                  </w:divBdr>
                                  <w:divsChild>
                                    <w:div w:id="764882751">
                                      <w:marLeft w:val="0"/>
                                      <w:marRight w:val="0"/>
                                      <w:marTop w:val="0"/>
                                      <w:marBottom w:val="0"/>
                                      <w:divBdr>
                                        <w:top w:val="none" w:sz="0" w:space="0" w:color="auto"/>
                                        <w:left w:val="none" w:sz="0" w:space="0" w:color="auto"/>
                                        <w:bottom w:val="none" w:sz="0" w:space="0" w:color="auto"/>
                                        <w:right w:val="none" w:sz="0" w:space="0" w:color="auto"/>
                                      </w:divBdr>
                                      <w:divsChild>
                                        <w:div w:id="1411585470">
                                          <w:marLeft w:val="0"/>
                                          <w:marRight w:val="0"/>
                                          <w:marTop w:val="0"/>
                                          <w:marBottom w:val="0"/>
                                          <w:divBdr>
                                            <w:top w:val="none" w:sz="0" w:space="0" w:color="auto"/>
                                            <w:left w:val="none" w:sz="0" w:space="0" w:color="auto"/>
                                            <w:bottom w:val="none" w:sz="0" w:space="0" w:color="auto"/>
                                            <w:right w:val="none" w:sz="0" w:space="0" w:color="auto"/>
                                          </w:divBdr>
                                          <w:divsChild>
                                            <w:div w:id="136538218">
                                              <w:marLeft w:val="0"/>
                                              <w:marRight w:val="0"/>
                                              <w:marTop w:val="0"/>
                                              <w:marBottom w:val="0"/>
                                              <w:divBdr>
                                                <w:top w:val="none" w:sz="0" w:space="0" w:color="auto"/>
                                                <w:left w:val="none" w:sz="0" w:space="0" w:color="auto"/>
                                                <w:bottom w:val="none" w:sz="0" w:space="0" w:color="auto"/>
                                                <w:right w:val="none" w:sz="0" w:space="0" w:color="auto"/>
                                              </w:divBdr>
                                              <w:divsChild>
                                                <w:div w:id="1492480772">
                                                  <w:marLeft w:val="0"/>
                                                  <w:marRight w:val="0"/>
                                                  <w:marTop w:val="0"/>
                                                  <w:marBottom w:val="0"/>
                                                  <w:divBdr>
                                                    <w:top w:val="none" w:sz="0" w:space="0" w:color="auto"/>
                                                    <w:left w:val="none" w:sz="0" w:space="0" w:color="auto"/>
                                                    <w:bottom w:val="none" w:sz="0" w:space="0" w:color="auto"/>
                                                    <w:right w:val="none" w:sz="0" w:space="0" w:color="auto"/>
                                                  </w:divBdr>
                                                  <w:divsChild>
                                                    <w:div w:id="1789085670">
                                                      <w:marLeft w:val="0"/>
                                                      <w:marRight w:val="0"/>
                                                      <w:marTop w:val="0"/>
                                                      <w:marBottom w:val="0"/>
                                                      <w:divBdr>
                                                        <w:top w:val="single" w:sz="6" w:space="0" w:color="auto"/>
                                                        <w:left w:val="none" w:sz="0" w:space="0" w:color="auto"/>
                                                        <w:bottom w:val="single" w:sz="6" w:space="0" w:color="auto"/>
                                                        <w:right w:val="none" w:sz="0" w:space="0" w:color="auto"/>
                                                      </w:divBdr>
                                                      <w:divsChild>
                                                        <w:div w:id="1495291669">
                                                          <w:marLeft w:val="0"/>
                                                          <w:marRight w:val="0"/>
                                                          <w:marTop w:val="0"/>
                                                          <w:marBottom w:val="0"/>
                                                          <w:divBdr>
                                                            <w:top w:val="none" w:sz="0" w:space="0" w:color="auto"/>
                                                            <w:left w:val="none" w:sz="0" w:space="0" w:color="auto"/>
                                                            <w:bottom w:val="none" w:sz="0" w:space="0" w:color="auto"/>
                                                            <w:right w:val="none" w:sz="0" w:space="0" w:color="auto"/>
                                                          </w:divBdr>
                                                          <w:divsChild>
                                                            <w:div w:id="1287391145">
                                                              <w:marLeft w:val="0"/>
                                                              <w:marRight w:val="0"/>
                                                              <w:marTop w:val="0"/>
                                                              <w:marBottom w:val="0"/>
                                                              <w:divBdr>
                                                                <w:top w:val="none" w:sz="0" w:space="0" w:color="auto"/>
                                                                <w:left w:val="none" w:sz="0" w:space="0" w:color="auto"/>
                                                                <w:bottom w:val="none" w:sz="0" w:space="0" w:color="auto"/>
                                                                <w:right w:val="none" w:sz="0" w:space="0" w:color="auto"/>
                                                              </w:divBdr>
                                                              <w:divsChild>
                                                                <w:div w:id="457187149">
                                                                  <w:marLeft w:val="0"/>
                                                                  <w:marRight w:val="0"/>
                                                                  <w:marTop w:val="0"/>
                                                                  <w:marBottom w:val="0"/>
                                                                  <w:divBdr>
                                                                    <w:top w:val="none" w:sz="0" w:space="0" w:color="auto"/>
                                                                    <w:left w:val="none" w:sz="0" w:space="0" w:color="auto"/>
                                                                    <w:bottom w:val="none" w:sz="0" w:space="0" w:color="auto"/>
                                                                    <w:right w:val="none" w:sz="0" w:space="0" w:color="auto"/>
                                                                  </w:divBdr>
                                                                  <w:divsChild>
                                                                    <w:div w:id="511260209">
                                                                      <w:marLeft w:val="0"/>
                                                                      <w:marRight w:val="0"/>
                                                                      <w:marTop w:val="0"/>
                                                                      <w:marBottom w:val="0"/>
                                                                      <w:divBdr>
                                                                        <w:top w:val="none" w:sz="0" w:space="0" w:color="auto"/>
                                                                        <w:left w:val="none" w:sz="0" w:space="0" w:color="auto"/>
                                                                        <w:bottom w:val="none" w:sz="0" w:space="0" w:color="auto"/>
                                                                        <w:right w:val="none" w:sz="0" w:space="0" w:color="auto"/>
                                                                      </w:divBdr>
                                                                      <w:divsChild>
                                                                        <w:div w:id="1111440232">
                                                                          <w:marLeft w:val="0"/>
                                                                          <w:marRight w:val="0"/>
                                                                          <w:marTop w:val="0"/>
                                                                          <w:marBottom w:val="0"/>
                                                                          <w:divBdr>
                                                                            <w:top w:val="none" w:sz="0" w:space="0" w:color="auto"/>
                                                                            <w:left w:val="none" w:sz="0" w:space="0" w:color="auto"/>
                                                                            <w:bottom w:val="none" w:sz="0" w:space="0" w:color="auto"/>
                                                                            <w:right w:val="none" w:sz="0" w:space="0" w:color="auto"/>
                                                                          </w:divBdr>
                                                                          <w:divsChild>
                                                                            <w:div w:id="1035230907">
                                                                              <w:marLeft w:val="0"/>
                                                                              <w:marRight w:val="0"/>
                                                                              <w:marTop w:val="0"/>
                                                                              <w:marBottom w:val="0"/>
                                                                              <w:divBdr>
                                                                                <w:top w:val="none" w:sz="0" w:space="0" w:color="auto"/>
                                                                                <w:left w:val="none" w:sz="0" w:space="0" w:color="auto"/>
                                                                                <w:bottom w:val="none" w:sz="0" w:space="0" w:color="auto"/>
                                                                                <w:right w:val="none" w:sz="0" w:space="0" w:color="auto"/>
                                                                              </w:divBdr>
                                                                              <w:divsChild>
                                                                                <w:div w:id="38484180">
                                                                                  <w:marLeft w:val="0"/>
                                                                                  <w:marRight w:val="0"/>
                                                                                  <w:marTop w:val="0"/>
                                                                                  <w:marBottom w:val="0"/>
                                                                                  <w:divBdr>
                                                                                    <w:top w:val="none" w:sz="0" w:space="0" w:color="auto"/>
                                                                                    <w:left w:val="none" w:sz="0" w:space="0" w:color="auto"/>
                                                                                    <w:bottom w:val="none" w:sz="0" w:space="0" w:color="auto"/>
                                                                                    <w:right w:val="none" w:sz="0" w:space="0" w:color="auto"/>
                                                                                  </w:divBdr>
                                                                                </w:div>
                                                                                <w:div w:id="95759070">
                                                                                  <w:marLeft w:val="0"/>
                                                                                  <w:marRight w:val="0"/>
                                                                                  <w:marTop w:val="0"/>
                                                                                  <w:marBottom w:val="0"/>
                                                                                  <w:divBdr>
                                                                                    <w:top w:val="none" w:sz="0" w:space="0" w:color="auto"/>
                                                                                    <w:left w:val="none" w:sz="0" w:space="0" w:color="auto"/>
                                                                                    <w:bottom w:val="none" w:sz="0" w:space="0" w:color="auto"/>
                                                                                    <w:right w:val="none" w:sz="0" w:space="0" w:color="auto"/>
                                                                                  </w:divBdr>
                                                                                </w:div>
                                                                                <w:div w:id="205291390">
                                                                                  <w:marLeft w:val="0"/>
                                                                                  <w:marRight w:val="0"/>
                                                                                  <w:marTop w:val="0"/>
                                                                                  <w:marBottom w:val="0"/>
                                                                                  <w:divBdr>
                                                                                    <w:top w:val="none" w:sz="0" w:space="0" w:color="auto"/>
                                                                                    <w:left w:val="none" w:sz="0" w:space="0" w:color="auto"/>
                                                                                    <w:bottom w:val="none" w:sz="0" w:space="0" w:color="auto"/>
                                                                                    <w:right w:val="none" w:sz="0" w:space="0" w:color="auto"/>
                                                                                  </w:divBdr>
                                                                                </w:div>
                                                                                <w:div w:id="231354423">
                                                                                  <w:marLeft w:val="0"/>
                                                                                  <w:marRight w:val="0"/>
                                                                                  <w:marTop w:val="0"/>
                                                                                  <w:marBottom w:val="0"/>
                                                                                  <w:divBdr>
                                                                                    <w:top w:val="none" w:sz="0" w:space="0" w:color="auto"/>
                                                                                    <w:left w:val="none" w:sz="0" w:space="0" w:color="auto"/>
                                                                                    <w:bottom w:val="none" w:sz="0" w:space="0" w:color="auto"/>
                                                                                    <w:right w:val="none" w:sz="0" w:space="0" w:color="auto"/>
                                                                                  </w:divBdr>
                                                                                  <w:divsChild>
                                                                                    <w:div w:id="780955903">
                                                                                      <w:marLeft w:val="0"/>
                                                                                      <w:marRight w:val="0"/>
                                                                                      <w:marTop w:val="0"/>
                                                                                      <w:marBottom w:val="0"/>
                                                                                      <w:divBdr>
                                                                                        <w:top w:val="none" w:sz="0" w:space="0" w:color="auto"/>
                                                                                        <w:left w:val="none" w:sz="0" w:space="0" w:color="auto"/>
                                                                                        <w:bottom w:val="none" w:sz="0" w:space="0" w:color="auto"/>
                                                                                        <w:right w:val="none" w:sz="0" w:space="0" w:color="auto"/>
                                                                                      </w:divBdr>
                                                                                    </w:div>
                                                                                    <w:div w:id="1962808092">
                                                                                      <w:marLeft w:val="0"/>
                                                                                      <w:marRight w:val="0"/>
                                                                                      <w:marTop w:val="0"/>
                                                                                      <w:marBottom w:val="0"/>
                                                                                      <w:divBdr>
                                                                                        <w:top w:val="none" w:sz="0" w:space="0" w:color="auto"/>
                                                                                        <w:left w:val="none" w:sz="0" w:space="0" w:color="auto"/>
                                                                                        <w:bottom w:val="none" w:sz="0" w:space="0" w:color="auto"/>
                                                                                        <w:right w:val="none" w:sz="0" w:space="0" w:color="auto"/>
                                                                                      </w:divBdr>
                                                                                    </w:div>
                                                                                  </w:divsChild>
                                                                                </w:div>
                                                                                <w:div w:id="633678311">
                                                                                  <w:marLeft w:val="0"/>
                                                                                  <w:marRight w:val="0"/>
                                                                                  <w:marTop w:val="0"/>
                                                                                  <w:marBottom w:val="0"/>
                                                                                  <w:divBdr>
                                                                                    <w:top w:val="none" w:sz="0" w:space="0" w:color="auto"/>
                                                                                    <w:left w:val="none" w:sz="0" w:space="0" w:color="auto"/>
                                                                                    <w:bottom w:val="none" w:sz="0" w:space="0" w:color="auto"/>
                                                                                    <w:right w:val="none" w:sz="0" w:space="0" w:color="auto"/>
                                                                                  </w:divBdr>
                                                                                </w:div>
                                                                                <w:div w:id="656810783">
                                                                                  <w:marLeft w:val="0"/>
                                                                                  <w:marRight w:val="0"/>
                                                                                  <w:marTop w:val="0"/>
                                                                                  <w:marBottom w:val="0"/>
                                                                                  <w:divBdr>
                                                                                    <w:top w:val="none" w:sz="0" w:space="0" w:color="auto"/>
                                                                                    <w:left w:val="none" w:sz="0" w:space="0" w:color="auto"/>
                                                                                    <w:bottom w:val="none" w:sz="0" w:space="0" w:color="auto"/>
                                                                                    <w:right w:val="none" w:sz="0" w:space="0" w:color="auto"/>
                                                                                  </w:divBdr>
                                                                                </w:div>
                                                                                <w:div w:id="699475432">
                                                                                  <w:marLeft w:val="0"/>
                                                                                  <w:marRight w:val="0"/>
                                                                                  <w:marTop w:val="0"/>
                                                                                  <w:marBottom w:val="0"/>
                                                                                  <w:divBdr>
                                                                                    <w:top w:val="none" w:sz="0" w:space="0" w:color="auto"/>
                                                                                    <w:left w:val="none" w:sz="0" w:space="0" w:color="auto"/>
                                                                                    <w:bottom w:val="none" w:sz="0" w:space="0" w:color="auto"/>
                                                                                    <w:right w:val="none" w:sz="0" w:space="0" w:color="auto"/>
                                                                                  </w:divBdr>
                                                                                </w:div>
                                                                                <w:div w:id="708141269">
                                                                                  <w:marLeft w:val="0"/>
                                                                                  <w:marRight w:val="0"/>
                                                                                  <w:marTop w:val="0"/>
                                                                                  <w:marBottom w:val="0"/>
                                                                                  <w:divBdr>
                                                                                    <w:top w:val="none" w:sz="0" w:space="0" w:color="auto"/>
                                                                                    <w:left w:val="none" w:sz="0" w:space="0" w:color="auto"/>
                                                                                    <w:bottom w:val="none" w:sz="0" w:space="0" w:color="auto"/>
                                                                                    <w:right w:val="none" w:sz="0" w:space="0" w:color="auto"/>
                                                                                  </w:divBdr>
                                                                                  <w:divsChild>
                                                                                    <w:div w:id="428283501">
                                                                                      <w:marLeft w:val="0"/>
                                                                                      <w:marRight w:val="0"/>
                                                                                      <w:marTop w:val="0"/>
                                                                                      <w:marBottom w:val="0"/>
                                                                                      <w:divBdr>
                                                                                        <w:top w:val="none" w:sz="0" w:space="0" w:color="auto"/>
                                                                                        <w:left w:val="none" w:sz="0" w:space="0" w:color="auto"/>
                                                                                        <w:bottom w:val="none" w:sz="0" w:space="0" w:color="auto"/>
                                                                                        <w:right w:val="none" w:sz="0" w:space="0" w:color="auto"/>
                                                                                      </w:divBdr>
                                                                                    </w:div>
                                                                                    <w:div w:id="668362905">
                                                                                      <w:marLeft w:val="0"/>
                                                                                      <w:marRight w:val="0"/>
                                                                                      <w:marTop w:val="0"/>
                                                                                      <w:marBottom w:val="0"/>
                                                                                      <w:divBdr>
                                                                                        <w:top w:val="none" w:sz="0" w:space="0" w:color="auto"/>
                                                                                        <w:left w:val="none" w:sz="0" w:space="0" w:color="auto"/>
                                                                                        <w:bottom w:val="none" w:sz="0" w:space="0" w:color="auto"/>
                                                                                        <w:right w:val="none" w:sz="0" w:space="0" w:color="auto"/>
                                                                                      </w:divBdr>
                                                                                    </w:div>
                                                                                    <w:div w:id="974335771">
                                                                                      <w:marLeft w:val="0"/>
                                                                                      <w:marRight w:val="0"/>
                                                                                      <w:marTop w:val="0"/>
                                                                                      <w:marBottom w:val="0"/>
                                                                                      <w:divBdr>
                                                                                        <w:top w:val="none" w:sz="0" w:space="0" w:color="auto"/>
                                                                                        <w:left w:val="none" w:sz="0" w:space="0" w:color="auto"/>
                                                                                        <w:bottom w:val="none" w:sz="0" w:space="0" w:color="auto"/>
                                                                                        <w:right w:val="none" w:sz="0" w:space="0" w:color="auto"/>
                                                                                      </w:divBdr>
                                                                                    </w:div>
                                                                                    <w:div w:id="1416590485">
                                                                                      <w:marLeft w:val="0"/>
                                                                                      <w:marRight w:val="0"/>
                                                                                      <w:marTop w:val="0"/>
                                                                                      <w:marBottom w:val="0"/>
                                                                                      <w:divBdr>
                                                                                        <w:top w:val="none" w:sz="0" w:space="0" w:color="auto"/>
                                                                                        <w:left w:val="none" w:sz="0" w:space="0" w:color="auto"/>
                                                                                        <w:bottom w:val="none" w:sz="0" w:space="0" w:color="auto"/>
                                                                                        <w:right w:val="none" w:sz="0" w:space="0" w:color="auto"/>
                                                                                      </w:divBdr>
                                                                                    </w:div>
                                                                                    <w:div w:id="2021464010">
                                                                                      <w:marLeft w:val="0"/>
                                                                                      <w:marRight w:val="0"/>
                                                                                      <w:marTop w:val="0"/>
                                                                                      <w:marBottom w:val="0"/>
                                                                                      <w:divBdr>
                                                                                        <w:top w:val="none" w:sz="0" w:space="0" w:color="auto"/>
                                                                                        <w:left w:val="none" w:sz="0" w:space="0" w:color="auto"/>
                                                                                        <w:bottom w:val="none" w:sz="0" w:space="0" w:color="auto"/>
                                                                                        <w:right w:val="none" w:sz="0" w:space="0" w:color="auto"/>
                                                                                      </w:divBdr>
                                                                                    </w:div>
                                                                                  </w:divsChild>
                                                                                </w:div>
                                                                                <w:div w:id="726418702">
                                                                                  <w:marLeft w:val="0"/>
                                                                                  <w:marRight w:val="0"/>
                                                                                  <w:marTop w:val="0"/>
                                                                                  <w:marBottom w:val="0"/>
                                                                                  <w:divBdr>
                                                                                    <w:top w:val="none" w:sz="0" w:space="0" w:color="auto"/>
                                                                                    <w:left w:val="none" w:sz="0" w:space="0" w:color="auto"/>
                                                                                    <w:bottom w:val="none" w:sz="0" w:space="0" w:color="auto"/>
                                                                                    <w:right w:val="none" w:sz="0" w:space="0" w:color="auto"/>
                                                                                  </w:divBdr>
                                                                                </w:div>
                                                                                <w:div w:id="933441217">
                                                                                  <w:marLeft w:val="0"/>
                                                                                  <w:marRight w:val="0"/>
                                                                                  <w:marTop w:val="0"/>
                                                                                  <w:marBottom w:val="0"/>
                                                                                  <w:divBdr>
                                                                                    <w:top w:val="none" w:sz="0" w:space="0" w:color="auto"/>
                                                                                    <w:left w:val="none" w:sz="0" w:space="0" w:color="auto"/>
                                                                                    <w:bottom w:val="none" w:sz="0" w:space="0" w:color="auto"/>
                                                                                    <w:right w:val="none" w:sz="0" w:space="0" w:color="auto"/>
                                                                                  </w:divBdr>
                                                                                </w:div>
                                                                                <w:div w:id="972638431">
                                                                                  <w:marLeft w:val="0"/>
                                                                                  <w:marRight w:val="0"/>
                                                                                  <w:marTop w:val="0"/>
                                                                                  <w:marBottom w:val="0"/>
                                                                                  <w:divBdr>
                                                                                    <w:top w:val="none" w:sz="0" w:space="0" w:color="auto"/>
                                                                                    <w:left w:val="none" w:sz="0" w:space="0" w:color="auto"/>
                                                                                    <w:bottom w:val="none" w:sz="0" w:space="0" w:color="auto"/>
                                                                                    <w:right w:val="none" w:sz="0" w:space="0" w:color="auto"/>
                                                                                  </w:divBdr>
                                                                                  <w:divsChild>
                                                                                    <w:div w:id="144401370">
                                                                                      <w:marLeft w:val="0"/>
                                                                                      <w:marRight w:val="0"/>
                                                                                      <w:marTop w:val="0"/>
                                                                                      <w:marBottom w:val="0"/>
                                                                                      <w:divBdr>
                                                                                        <w:top w:val="none" w:sz="0" w:space="0" w:color="auto"/>
                                                                                        <w:left w:val="none" w:sz="0" w:space="0" w:color="auto"/>
                                                                                        <w:bottom w:val="none" w:sz="0" w:space="0" w:color="auto"/>
                                                                                        <w:right w:val="none" w:sz="0" w:space="0" w:color="auto"/>
                                                                                      </w:divBdr>
                                                                                    </w:div>
                                                                                  </w:divsChild>
                                                                                </w:div>
                                                                                <w:div w:id="1041396454">
                                                                                  <w:marLeft w:val="0"/>
                                                                                  <w:marRight w:val="0"/>
                                                                                  <w:marTop w:val="0"/>
                                                                                  <w:marBottom w:val="0"/>
                                                                                  <w:divBdr>
                                                                                    <w:top w:val="none" w:sz="0" w:space="0" w:color="auto"/>
                                                                                    <w:left w:val="none" w:sz="0" w:space="0" w:color="auto"/>
                                                                                    <w:bottom w:val="none" w:sz="0" w:space="0" w:color="auto"/>
                                                                                    <w:right w:val="none" w:sz="0" w:space="0" w:color="auto"/>
                                                                                  </w:divBdr>
                                                                                </w:div>
                                                                                <w:div w:id="1479568965">
                                                                                  <w:marLeft w:val="0"/>
                                                                                  <w:marRight w:val="0"/>
                                                                                  <w:marTop w:val="0"/>
                                                                                  <w:marBottom w:val="0"/>
                                                                                  <w:divBdr>
                                                                                    <w:top w:val="none" w:sz="0" w:space="0" w:color="auto"/>
                                                                                    <w:left w:val="none" w:sz="0" w:space="0" w:color="auto"/>
                                                                                    <w:bottom w:val="none" w:sz="0" w:space="0" w:color="auto"/>
                                                                                    <w:right w:val="none" w:sz="0" w:space="0" w:color="auto"/>
                                                                                  </w:divBdr>
                                                                                </w:div>
                                                                                <w:div w:id="1665163438">
                                                                                  <w:marLeft w:val="0"/>
                                                                                  <w:marRight w:val="0"/>
                                                                                  <w:marTop w:val="0"/>
                                                                                  <w:marBottom w:val="0"/>
                                                                                  <w:divBdr>
                                                                                    <w:top w:val="none" w:sz="0" w:space="0" w:color="auto"/>
                                                                                    <w:left w:val="none" w:sz="0" w:space="0" w:color="auto"/>
                                                                                    <w:bottom w:val="none" w:sz="0" w:space="0" w:color="auto"/>
                                                                                    <w:right w:val="none" w:sz="0" w:space="0" w:color="auto"/>
                                                                                  </w:divBdr>
                                                                                  <w:divsChild>
                                                                                    <w:div w:id="912154953">
                                                                                      <w:marLeft w:val="0"/>
                                                                                      <w:marRight w:val="0"/>
                                                                                      <w:marTop w:val="0"/>
                                                                                      <w:marBottom w:val="0"/>
                                                                                      <w:divBdr>
                                                                                        <w:top w:val="none" w:sz="0" w:space="0" w:color="auto"/>
                                                                                        <w:left w:val="none" w:sz="0" w:space="0" w:color="auto"/>
                                                                                        <w:bottom w:val="none" w:sz="0" w:space="0" w:color="auto"/>
                                                                                        <w:right w:val="none" w:sz="0" w:space="0" w:color="auto"/>
                                                                                      </w:divBdr>
                                                                                    </w:div>
                                                                                    <w:div w:id="1424719774">
                                                                                      <w:marLeft w:val="0"/>
                                                                                      <w:marRight w:val="0"/>
                                                                                      <w:marTop w:val="0"/>
                                                                                      <w:marBottom w:val="0"/>
                                                                                      <w:divBdr>
                                                                                        <w:top w:val="none" w:sz="0" w:space="0" w:color="auto"/>
                                                                                        <w:left w:val="none" w:sz="0" w:space="0" w:color="auto"/>
                                                                                        <w:bottom w:val="none" w:sz="0" w:space="0" w:color="auto"/>
                                                                                        <w:right w:val="none" w:sz="0" w:space="0" w:color="auto"/>
                                                                                      </w:divBdr>
                                                                                    </w:div>
                                                                                    <w:div w:id="1910113796">
                                                                                      <w:marLeft w:val="0"/>
                                                                                      <w:marRight w:val="0"/>
                                                                                      <w:marTop w:val="0"/>
                                                                                      <w:marBottom w:val="0"/>
                                                                                      <w:divBdr>
                                                                                        <w:top w:val="none" w:sz="0" w:space="0" w:color="auto"/>
                                                                                        <w:left w:val="none" w:sz="0" w:space="0" w:color="auto"/>
                                                                                        <w:bottom w:val="none" w:sz="0" w:space="0" w:color="auto"/>
                                                                                        <w:right w:val="none" w:sz="0" w:space="0" w:color="auto"/>
                                                                                      </w:divBdr>
                                                                                    </w:div>
                                                                                  </w:divsChild>
                                                                                </w:div>
                                                                                <w:div w:id="1813063679">
                                                                                  <w:marLeft w:val="0"/>
                                                                                  <w:marRight w:val="0"/>
                                                                                  <w:marTop w:val="0"/>
                                                                                  <w:marBottom w:val="0"/>
                                                                                  <w:divBdr>
                                                                                    <w:top w:val="none" w:sz="0" w:space="0" w:color="auto"/>
                                                                                    <w:left w:val="none" w:sz="0" w:space="0" w:color="auto"/>
                                                                                    <w:bottom w:val="none" w:sz="0" w:space="0" w:color="auto"/>
                                                                                    <w:right w:val="none" w:sz="0" w:space="0" w:color="auto"/>
                                                                                  </w:divBdr>
                                                                                  <w:divsChild>
                                                                                    <w:div w:id="286158312">
                                                                                      <w:marLeft w:val="0"/>
                                                                                      <w:marRight w:val="0"/>
                                                                                      <w:marTop w:val="0"/>
                                                                                      <w:marBottom w:val="0"/>
                                                                                      <w:divBdr>
                                                                                        <w:top w:val="none" w:sz="0" w:space="0" w:color="auto"/>
                                                                                        <w:left w:val="none" w:sz="0" w:space="0" w:color="auto"/>
                                                                                        <w:bottom w:val="none" w:sz="0" w:space="0" w:color="auto"/>
                                                                                        <w:right w:val="none" w:sz="0" w:space="0" w:color="auto"/>
                                                                                      </w:divBdr>
                                                                                    </w:div>
                                                                                    <w:div w:id="361902333">
                                                                                      <w:marLeft w:val="0"/>
                                                                                      <w:marRight w:val="0"/>
                                                                                      <w:marTop w:val="0"/>
                                                                                      <w:marBottom w:val="0"/>
                                                                                      <w:divBdr>
                                                                                        <w:top w:val="none" w:sz="0" w:space="0" w:color="auto"/>
                                                                                        <w:left w:val="none" w:sz="0" w:space="0" w:color="auto"/>
                                                                                        <w:bottom w:val="none" w:sz="0" w:space="0" w:color="auto"/>
                                                                                        <w:right w:val="none" w:sz="0" w:space="0" w:color="auto"/>
                                                                                      </w:divBdr>
                                                                                    </w:div>
                                                                                    <w:div w:id="991174018">
                                                                                      <w:marLeft w:val="0"/>
                                                                                      <w:marRight w:val="0"/>
                                                                                      <w:marTop w:val="0"/>
                                                                                      <w:marBottom w:val="0"/>
                                                                                      <w:divBdr>
                                                                                        <w:top w:val="none" w:sz="0" w:space="0" w:color="auto"/>
                                                                                        <w:left w:val="none" w:sz="0" w:space="0" w:color="auto"/>
                                                                                        <w:bottom w:val="none" w:sz="0" w:space="0" w:color="auto"/>
                                                                                        <w:right w:val="none" w:sz="0" w:space="0" w:color="auto"/>
                                                                                      </w:divBdr>
                                                                                    </w:div>
                                                                                  </w:divsChild>
                                                                                </w:div>
                                                                                <w:div w:id="1826697555">
                                                                                  <w:marLeft w:val="0"/>
                                                                                  <w:marRight w:val="0"/>
                                                                                  <w:marTop w:val="0"/>
                                                                                  <w:marBottom w:val="0"/>
                                                                                  <w:divBdr>
                                                                                    <w:top w:val="none" w:sz="0" w:space="0" w:color="auto"/>
                                                                                    <w:left w:val="none" w:sz="0" w:space="0" w:color="auto"/>
                                                                                    <w:bottom w:val="none" w:sz="0" w:space="0" w:color="auto"/>
                                                                                    <w:right w:val="none" w:sz="0" w:space="0" w:color="auto"/>
                                                                                  </w:divBdr>
                                                                                </w:div>
                                                                                <w:div w:id="1834950841">
                                                                                  <w:marLeft w:val="0"/>
                                                                                  <w:marRight w:val="0"/>
                                                                                  <w:marTop w:val="0"/>
                                                                                  <w:marBottom w:val="0"/>
                                                                                  <w:divBdr>
                                                                                    <w:top w:val="none" w:sz="0" w:space="0" w:color="auto"/>
                                                                                    <w:left w:val="none" w:sz="0" w:space="0" w:color="auto"/>
                                                                                    <w:bottom w:val="none" w:sz="0" w:space="0" w:color="auto"/>
                                                                                    <w:right w:val="none" w:sz="0" w:space="0" w:color="auto"/>
                                                                                  </w:divBdr>
                                                                                </w:div>
                                                                                <w:div w:id="1939171158">
                                                                                  <w:marLeft w:val="0"/>
                                                                                  <w:marRight w:val="0"/>
                                                                                  <w:marTop w:val="0"/>
                                                                                  <w:marBottom w:val="0"/>
                                                                                  <w:divBdr>
                                                                                    <w:top w:val="none" w:sz="0" w:space="0" w:color="auto"/>
                                                                                    <w:left w:val="none" w:sz="0" w:space="0" w:color="auto"/>
                                                                                    <w:bottom w:val="none" w:sz="0" w:space="0" w:color="auto"/>
                                                                                    <w:right w:val="none" w:sz="0" w:space="0" w:color="auto"/>
                                                                                  </w:divBdr>
                                                                                </w:div>
                                                                                <w:div w:id="2073306979">
                                                                                  <w:marLeft w:val="0"/>
                                                                                  <w:marRight w:val="0"/>
                                                                                  <w:marTop w:val="0"/>
                                                                                  <w:marBottom w:val="0"/>
                                                                                  <w:divBdr>
                                                                                    <w:top w:val="none" w:sz="0" w:space="0" w:color="auto"/>
                                                                                    <w:left w:val="none" w:sz="0" w:space="0" w:color="auto"/>
                                                                                    <w:bottom w:val="none" w:sz="0" w:space="0" w:color="auto"/>
                                                                                    <w:right w:val="none" w:sz="0" w:space="0" w:color="auto"/>
                                                                                  </w:divBdr>
                                                                                </w:div>
                                                                                <w:div w:id="210017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8284445">
      <w:bodyDiv w:val="1"/>
      <w:marLeft w:val="0"/>
      <w:marRight w:val="0"/>
      <w:marTop w:val="0"/>
      <w:marBottom w:val="0"/>
      <w:divBdr>
        <w:top w:val="none" w:sz="0" w:space="0" w:color="auto"/>
        <w:left w:val="none" w:sz="0" w:space="0" w:color="auto"/>
        <w:bottom w:val="none" w:sz="0" w:space="0" w:color="auto"/>
        <w:right w:val="none" w:sz="0" w:space="0" w:color="auto"/>
      </w:divBdr>
    </w:div>
    <w:div w:id="394280860">
      <w:bodyDiv w:val="1"/>
      <w:marLeft w:val="0"/>
      <w:marRight w:val="0"/>
      <w:marTop w:val="0"/>
      <w:marBottom w:val="0"/>
      <w:divBdr>
        <w:top w:val="none" w:sz="0" w:space="0" w:color="auto"/>
        <w:left w:val="none" w:sz="0" w:space="0" w:color="auto"/>
        <w:bottom w:val="none" w:sz="0" w:space="0" w:color="auto"/>
        <w:right w:val="none" w:sz="0" w:space="0" w:color="auto"/>
      </w:divBdr>
    </w:div>
    <w:div w:id="434983367">
      <w:bodyDiv w:val="1"/>
      <w:marLeft w:val="0"/>
      <w:marRight w:val="0"/>
      <w:marTop w:val="0"/>
      <w:marBottom w:val="0"/>
      <w:divBdr>
        <w:top w:val="none" w:sz="0" w:space="0" w:color="auto"/>
        <w:left w:val="none" w:sz="0" w:space="0" w:color="auto"/>
        <w:bottom w:val="none" w:sz="0" w:space="0" w:color="auto"/>
        <w:right w:val="none" w:sz="0" w:space="0" w:color="auto"/>
      </w:divBdr>
    </w:div>
    <w:div w:id="500779877">
      <w:bodyDiv w:val="1"/>
      <w:marLeft w:val="0"/>
      <w:marRight w:val="0"/>
      <w:marTop w:val="0"/>
      <w:marBottom w:val="0"/>
      <w:divBdr>
        <w:top w:val="none" w:sz="0" w:space="0" w:color="auto"/>
        <w:left w:val="none" w:sz="0" w:space="0" w:color="auto"/>
        <w:bottom w:val="none" w:sz="0" w:space="0" w:color="auto"/>
        <w:right w:val="none" w:sz="0" w:space="0" w:color="auto"/>
      </w:divBdr>
    </w:div>
    <w:div w:id="643387269">
      <w:bodyDiv w:val="1"/>
      <w:marLeft w:val="0"/>
      <w:marRight w:val="0"/>
      <w:marTop w:val="0"/>
      <w:marBottom w:val="0"/>
      <w:divBdr>
        <w:top w:val="none" w:sz="0" w:space="0" w:color="auto"/>
        <w:left w:val="none" w:sz="0" w:space="0" w:color="auto"/>
        <w:bottom w:val="none" w:sz="0" w:space="0" w:color="auto"/>
        <w:right w:val="none" w:sz="0" w:space="0" w:color="auto"/>
      </w:divBdr>
      <w:divsChild>
        <w:div w:id="1415663969">
          <w:marLeft w:val="0"/>
          <w:marRight w:val="0"/>
          <w:marTop w:val="0"/>
          <w:marBottom w:val="0"/>
          <w:divBdr>
            <w:top w:val="none" w:sz="0" w:space="0" w:color="auto"/>
            <w:left w:val="none" w:sz="0" w:space="0" w:color="auto"/>
            <w:bottom w:val="none" w:sz="0" w:space="0" w:color="auto"/>
            <w:right w:val="none" w:sz="0" w:space="0" w:color="auto"/>
          </w:divBdr>
          <w:divsChild>
            <w:div w:id="695931630">
              <w:marLeft w:val="0"/>
              <w:marRight w:val="0"/>
              <w:marTop w:val="0"/>
              <w:marBottom w:val="0"/>
              <w:divBdr>
                <w:top w:val="none" w:sz="0" w:space="0" w:color="auto"/>
                <w:left w:val="none" w:sz="0" w:space="0" w:color="auto"/>
                <w:bottom w:val="none" w:sz="0" w:space="0" w:color="auto"/>
                <w:right w:val="none" w:sz="0" w:space="0" w:color="auto"/>
              </w:divBdr>
              <w:divsChild>
                <w:div w:id="710423857">
                  <w:marLeft w:val="0"/>
                  <w:marRight w:val="0"/>
                  <w:marTop w:val="0"/>
                  <w:marBottom w:val="0"/>
                  <w:divBdr>
                    <w:top w:val="none" w:sz="0" w:space="0" w:color="auto"/>
                    <w:left w:val="none" w:sz="0" w:space="0" w:color="auto"/>
                    <w:bottom w:val="none" w:sz="0" w:space="0" w:color="auto"/>
                    <w:right w:val="none" w:sz="0" w:space="0" w:color="auto"/>
                  </w:divBdr>
                  <w:divsChild>
                    <w:div w:id="952903524">
                      <w:marLeft w:val="0"/>
                      <w:marRight w:val="0"/>
                      <w:marTop w:val="0"/>
                      <w:marBottom w:val="0"/>
                      <w:divBdr>
                        <w:top w:val="none" w:sz="0" w:space="0" w:color="auto"/>
                        <w:left w:val="none" w:sz="0" w:space="0" w:color="auto"/>
                        <w:bottom w:val="none" w:sz="0" w:space="0" w:color="auto"/>
                        <w:right w:val="none" w:sz="0" w:space="0" w:color="auto"/>
                      </w:divBdr>
                      <w:divsChild>
                        <w:div w:id="966354556">
                          <w:marLeft w:val="0"/>
                          <w:marRight w:val="0"/>
                          <w:marTop w:val="0"/>
                          <w:marBottom w:val="0"/>
                          <w:divBdr>
                            <w:top w:val="none" w:sz="0" w:space="0" w:color="auto"/>
                            <w:left w:val="none" w:sz="0" w:space="0" w:color="auto"/>
                            <w:bottom w:val="none" w:sz="0" w:space="0" w:color="auto"/>
                            <w:right w:val="none" w:sz="0" w:space="0" w:color="auto"/>
                          </w:divBdr>
                          <w:divsChild>
                            <w:div w:id="2107534592">
                              <w:marLeft w:val="0"/>
                              <w:marRight w:val="0"/>
                              <w:marTop w:val="0"/>
                              <w:marBottom w:val="0"/>
                              <w:divBdr>
                                <w:top w:val="none" w:sz="0" w:space="0" w:color="auto"/>
                                <w:left w:val="none" w:sz="0" w:space="0" w:color="auto"/>
                                <w:bottom w:val="none" w:sz="0" w:space="0" w:color="auto"/>
                                <w:right w:val="none" w:sz="0" w:space="0" w:color="auto"/>
                              </w:divBdr>
                              <w:divsChild>
                                <w:div w:id="849876486">
                                  <w:marLeft w:val="0"/>
                                  <w:marRight w:val="0"/>
                                  <w:marTop w:val="0"/>
                                  <w:marBottom w:val="0"/>
                                  <w:divBdr>
                                    <w:top w:val="none" w:sz="0" w:space="0" w:color="auto"/>
                                    <w:left w:val="none" w:sz="0" w:space="0" w:color="auto"/>
                                    <w:bottom w:val="none" w:sz="0" w:space="0" w:color="auto"/>
                                    <w:right w:val="none" w:sz="0" w:space="0" w:color="auto"/>
                                  </w:divBdr>
                                  <w:divsChild>
                                    <w:div w:id="710767815">
                                      <w:marLeft w:val="0"/>
                                      <w:marRight w:val="0"/>
                                      <w:marTop w:val="0"/>
                                      <w:marBottom w:val="0"/>
                                      <w:divBdr>
                                        <w:top w:val="none" w:sz="0" w:space="0" w:color="auto"/>
                                        <w:left w:val="none" w:sz="0" w:space="0" w:color="auto"/>
                                        <w:bottom w:val="none" w:sz="0" w:space="0" w:color="auto"/>
                                        <w:right w:val="none" w:sz="0" w:space="0" w:color="auto"/>
                                      </w:divBdr>
                                      <w:divsChild>
                                        <w:div w:id="845557317">
                                          <w:marLeft w:val="0"/>
                                          <w:marRight w:val="0"/>
                                          <w:marTop w:val="0"/>
                                          <w:marBottom w:val="0"/>
                                          <w:divBdr>
                                            <w:top w:val="none" w:sz="0" w:space="0" w:color="auto"/>
                                            <w:left w:val="none" w:sz="0" w:space="0" w:color="auto"/>
                                            <w:bottom w:val="none" w:sz="0" w:space="0" w:color="auto"/>
                                            <w:right w:val="none" w:sz="0" w:space="0" w:color="auto"/>
                                          </w:divBdr>
                                          <w:divsChild>
                                            <w:div w:id="2093357389">
                                              <w:marLeft w:val="0"/>
                                              <w:marRight w:val="0"/>
                                              <w:marTop w:val="0"/>
                                              <w:marBottom w:val="0"/>
                                              <w:divBdr>
                                                <w:top w:val="none" w:sz="0" w:space="0" w:color="auto"/>
                                                <w:left w:val="none" w:sz="0" w:space="0" w:color="auto"/>
                                                <w:bottom w:val="none" w:sz="0" w:space="0" w:color="auto"/>
                                                <w:right w:val="none" w:sz="0" w:space="0" w:color="auto"/>
                                              </w:divBdr>
                                              <w:divsChild>
                                                <w:div w:id="605117776">
                                                  <w:marLeft w:val="0"/>
                                                  <w:marRight w:val="0"/>
                                                  <w:marTop w:val="0"/>
                                                  <w:marBottom w:val="0"/>
                                                  <w:divBdr>
                                                    <w:top w:val="none" w:sz="0" w:space="0" w:color="auto"/>
                                                    <w:left w:val="none" w:sz="0" w:space="0" w:color="auto"/>
                                                    <w:bottom w:val="none" w:sz="0" w:space="0" w:color="auto"/>
                                                    <w:right w:val="none" w:sz="0" w:space="0" w:color="auto"/>
                                                  </w:divBdr>
                                                  <w:divsChild>
                                                    <w:div w:id="1343387153">
                                                      <w:marLeft w:val="0"/>
                                                      <w:marRight w:val="0"/>
                                                      <w:marTop w:val="0"/>
                                                      <w:marBottom w:val="0"/>
                                                      <w:divBdr>
                                                        <w:top w:val="none" w:sz="0" w:space="0" w:color="auto"/>
                                                        <w:left w:val="none" w:sz="0" w:space="0" w:color="auto"/>
                                                        <w:bottom w:val="none" w:sz="0" w:space="0" w:color="auto"/>
                                                        <w:right w:val="none" w:sz="0" w:space="0" w:color="auto"/>
                                                      </w:divBdr>
                                                      <w:divsChild>
                                                        <w:div w:id="610477584">
                                                          <w:marLeft w:val="0"/>
                                                          <w:marRight w:val="0"/>
                                                          <w:marTop w:val="0"/>
                                                          <w:marBottom w:val="0"/>
                                                          <w:divBdr>
                                                            <w:top w:val="none" w:sz="0" w:space="0" w:color="auto"/>
                                                            <w:left w:val="none" w:sz="0" w:space="0" w:color="auto"/>
                                                            <w:bottom w:val="none" w:sz="0" w:space="0" w:color="auto"/>
                                                            <w:right w:val="none" w:sz="0" w:space="0" w:color="auto"/>
                                                          </w:divBdr>
                                                          <w:divsChild>
                                                            <w:div w:id="280765150">
                                                              <w:marLeft w:val="0"/>
                                                              <w:marRight w:val="0"/>
                                                              <w:marTop w:val="0"/>
                                                              <w:marBottom w:val="0"/>
                                                              <w:divBdr>
                                                                <w:top w:val="none" w:sz="0" w:space="0" w:color="auto"/>
                                                                <w:left w:val="none" w:sz="0" w:space="0" w:color="auto"/>
                                                                <w:bottom w:val="none" w:sz="0" w:space="0" w:color="auto"/>
                                                                <w:right w:val="none" w:sz="0" w:space="0" w:color="auto"/>
                                                              </w:divBdr>
                                                              <w:divsChild>
                                                                <w:div w:id="1231237454">
                                                                  <w:marLeft w:val="0"/>
                                                                  <w:marRight w:val="0"/>
                                                                  <w:marTop w:val="0"/>
                                                                  <w:marBottom w:val="0"/>
                                                                  <w:divBdr>
                                                                    <w:top w:val="none" w:sz="0" w:space="0" w:color="auto"/>
                                                                    <w:left w:val="none" w:sz="0" w:space="0" w:color="auto"/>
                                                                    <w:bottom w:val="none" w:sz="0" w:space="0" w:color="auto"/>
                                                                    <w:right w:val="none" w:sz="0" w:space="0" w:color="auto"/>
                                                                  </w:divBdr>
                                                                  <w:divsChild>
                                                                    <w:div w:id="1113747322">
                                                                      <w:marLeft w:val="0"/>
                                                                      <w:marRight w:val="0"/>
                                                                      <w:marTop w:val="0"/>
                                                                      <w:marBottom w:val="0"/>
                                                                      <w:divBdr>
                                                                        <w:top w:val="none" w:sz="0" w:space="0" w:color="auto"/>
                                                                        <w:left w:val="none" w:sz="0" w:space="0" w:color="auto"/>
                                                                        <w:bottom w:val="none" w:sz="0" w:space="0" w:color="auto"/>
                                                                        <w:right w:val="none" w:sz="0" w:space="0" w:color="auto"/>
                                                                      </w:divBdr>
                                                                      <w:divsChild>
                                                                        <w:div w:id="549415264">
                                                                          <w:marLeft w:val="-75"/>
                                                                          <w:marRight w:val="0"/>
                                                                          <w:marTop w:val="30"/>
                                                                          <w:marBottom w:val="30"/>
                                                                          <w:divBdr>
                                                                            <w:top w:val="none" w:sz="0" w:space="0" w:color="auto"/>
                                                                            <w:left w:val="none" w:sz="0" w:space="0" w:color="auto"/>
                                                                            <w:bottom w:val="none" w:sz="0" w:space="0" w:color="auto"/>
                                                                            <w:right w:val="none" w:sz="0" w:space="0" w:color="auto"/>
                                                                          </w:divBdr>
                                                                          <w:divsChild>
                                                                            <w:div w:id="1800369597">
                                                                              <w:marLeft w:val="0"/>
                                                                              <w:marRight w:val="0"/>
                                                                              <w:marTop w:val="0"/>
                                                                              <w:marBottom w:val="0"/>
                                                                              <w:divBdr>
                                                                                <w:top w:val="none" w:sz="0" w:space="0" w:color="auto"/>
                                                                                <w:left w:val="none" w:sz="0" w:space="0" w:color="auto"/>
                                                                                <w:bottom w:val="none" w:sz="0" w:space="0" w:color="auto"/>
                                                                                <w:right w:val="none" w:sz="0" w:space="0" w:color="auto"/>
                                                                              </w:divBdr>
                                                                              <w:divsChild>
                                                                                <w:div w:id="2044598276">
                                                                                  <w:marLeft w:val="0"/>
                                                                                  <w:marRight w:val="0"/>
                                                                                  <w:marTop w:val="0"/>
                                                                                  <w:marBottom w:val="0"/>
                                                                                  <w:divBdr>
                                                                                    <w:top w:val="none" w:sz="0" w:space="0" w:color="auto"/>
                                                                                    <w:left w:val="none" w:sz="0" w:space="0" w:color="auto"/>
                                                                                    <w:bottom w:val="none" w:sz="0" w:space="0" w:color="auto"/>
                                                                                    <w:right w:val="none" w:sz="0" w:space="0" w:color="auto"/>
                                                                                  </w:divBdr>
                                                                                  <w:divsChild>
                                                                                    <w:div w:id="1346789362">
                                                                                      <w:marLeft w:val="0"/>
                                                                                      <w:marRight w:val="0"/>
                                                                                      <w:marTop w:val="0"/>
                                                                                      <w:marBottom w:val="0"/>
                                                                                      <w:divBdr>
                                                                                        <w:top w:val="none" w:sz="0" w:space="0" w:color="auto"/>
                                                                                        <w:left w:val="none" w:sz="0" w:space="0" w:color="auto"/>
                                                                                        <w:bottom w:val="none" w:sz="0" w:space="0" w:color="auto"/>
                                                                                        <w:right w:val="none" w:sz="0" w:space="0" w:color="auto"/>
                                                                                      </w:divBdr>
                                                                                      <w:divsChild>
                                                                                        <w:div w:id="1278944924">
                                                                                          <w:marLeft w:val="0"/>
                                                                                          <w:marRight w:val="0"/>
                                                                                          <w:marTop w:val="0"/>
                                                                                          <w:marBottom w:val="0"/>
                                                                                          <w:divBdr>
                                                                                            <w:top w:val="none" w:sz="0" w:space="0" w:color="auto"/>
                                                                                            <w:left w:val="none" w:sz="0" w:space="0" w:color="auto"/>
                                                                                            <w:bottom w:val="none" w:sz="0" w:space="0" w:color="auto"/>
                                                                                            <w:right w:val="none" w:sz="0" w:space="0" w:color="auto"/>
                                                                                          </w:divBdr>
                                                                                          <w:divsChild>
                                                                                            <w:div w:id="43679147">
                                                                                              <w:marLeft w:val="0"/>
                                                                                              <w:marRight w:val="0"/>
                                                                                              <w:marTop w:val="0"/>
                                                                                              <w:marBottom w:val="0"/>
                                                                                              <w:divBdr>
                                                                                                <w:top w:val="none" w:sz="0" w:space="0" w:color="auto"/>
                                                                                                <w:left w:val="none" w:sz="0" w:space="0" w:color="auto"/>
                                                                                                <w:bottom w:val="none" w:sz="0" w:space="0" w:color="auto"/>
                                                                                                <w:right w:val="none" w:sz="0" w:space="0" w:color="auto"/>
                                                                                              </w:divBdr>
                                                                                            </w:div>
                                                                                            <w:div w:id="165094439">
                                                                                              <w:marLeft w:val="0"/>
                                                                                              <w:marRight w:val="0"/>
                                                                                              <w:marTop w:val="0"/>
                                                                                              <w:marBottom w:val="0"/>
                                                                                              <w:divBdr>
                                                                                                <w:top w:val="none" w:sz="0" w:space="0" w:color="auto"/>
                                                                                                <w:left w:val="none" w:sz="0" w:space="0" w:color="auto"/>
                                                                                                <w:bottom w:val="none" w:sz="0" w:space="0" w:color="auto"/>
                                                                                                <w:right w:val="none" w:sz="0" w:space="0" w:color="auto"/>
                                                                                              </w:divBdr>
                                                                                            </w:div>
                                                                                            <w:div w:id="404425358">
                                                                                              <w:marLeft w:val="0"/>
                                                                                              <w:marRight w:val="0"/>
                                                                                              <w:marTop w:val="0"/>
                                                                                              <w:marBottom w:val="0"/>
                                                                                              <w:divBdr>
                                                                                                <w:top w:val="none" w:sz="0" w:space="0" w:color="auto"/>
                                                                                                <w:left w:val="none" w:sz="0" w:space="0" w:color="auto"/>
                                                                                                <w:bottom w:val="none" w:sz="0" w:space="0" w:color="auto"/>
                                                                                                <w:right w:val="none" w:sz="0" w:space="0" w:color="auto"/>
                                                                                              </w:divBdr>
                                                                                            </w:div>
                                                                                            <w:div w:id="456143946">
                                                                                              <w:marLeft w:val="0"/>
                                                                                              <w:marRight w:val="0"/>
                                                                                              <w:marTop w:val="0"/>
                                                                                              <w:marBottom w:val="0"/>
                                                                                              <w:divBdr>
                                                                                                <w:top w:val="none" w:sz="0" w:space="0" w:color="auto"/>
                                                                                                <w:left w:val="none" w:sz="0" w:space="0" w:color="auto"/>
                                                                                                <w:bottom w:val="none" w:sz="0" w:space="0" w:color="auto"/>
                                                                                                <w:right w:val="none" w:sz="0" w:space="0" w:color="auto"/>
                                                                                              </w:divBdr>
                                                                                              <w:divsChild>
                                                                                                <w:div w:id="455635823">
                                                                                                  <w:marLeft w:val="0"/>
                                                                                                  <w:marRight w:val="0"/>
                                                                                                  <w:marTop w:val="30"/>
                                                                                                  <w:marBottom w:val="30"/>
                                                                                                  <w:divBdr>
                                                                                                    <w:top w:val="none" w:sz="0" w:space="0" w:color="auto"/>
                                                                                                    <w:left w:val="none" w:sz="0" w:space="0" w:color="auto"/>
                                                                                                    <w:bottom w:val="none" w:sz="0" w:space="0" w:color="auto"/>
                                                                                                    <w:right w:val="none" w:sz="0" w:space="0" w:color="auto"/>
                                                                                                  </w:divBdr>
                                                                                                  <w:divsChild>
                                                                                                    <w:div w:id="10377072">
                                                                                                      <w:marLeft w:val="0"/>
                                                                                                      <w:marRight w:val="0"/>
                                                                                                      <w:marTop w:val="0"/>
                                                                                                      <w:marBottom w:val="0"/>
                                                                                                      <w:divBdr>
                                                                                                        <w:top w:val="none" w:sz="0" w:space="0" w:color="auto"/>
                                                                                                        <w:left w:val="none" w:sz="0" w:space="0" w:color="auto"/>
                                                                                                        <w:bottom w:val="none" w:sz="0" w:space="0" w:color="auto"/>
                                                                                                        <w:right w:val="none" w:sz="0" w:space="0" w:color="auto"/>
                                                                                                      </w:divBdr>
                                                                                                      <w:divsChild>
                                                                                                        <w:div w:id="1837502075">
                                                                                                          <w:marLeft w:val="0"/>
                                                                                                          <w:marRight w:val="0"/>
                                                                                                          <w:marTop w:val="0"/>
                                                                                                          <w:marBottom w:val="0"/>
                                                                                                          <w:divBdr>
                                                                                                            <w:top w:val="none" w:sz="0" w:space="0" w:color="auto"/>
                                                                                                            <w:left w:val="none" w:sz="0" w:space="0" w:color="auto"/>
                                                                                                            <w:bottom w:val="none" w:sz="0" w:space="0" w:color="auto"/>
                                                                                                            <w:right w:val="none" w:sz="0" w:space="0" w:color="auto"/>
                                                                                                          </w:divBdr>
                                                                                                        </w:div>
                                                                                                      </w:divsChild>
                                                                                                    </w:div>
                                                                                                    <w:div w:id="12923473">
                                                                                                      <w:marLeft w:val="0"/>
                                                                                                      <w:marRight w:val="0"/>
                                                                                                      <w:marTop w:val="0"/>
                                                                                                      <w:marBottom w:val="0"/>
                                                                                                      <w:divBdr>
                                                                                                        <w:top w:val="none" w:sz="0" w:space="0" w:color="auto"/>
                                                                                                        <w:left w:val="none" w:sz="0" w:space="0" w:color="auto"/>
                                                                                                        <w:bottom w:val="none" w:sz="0" w:space="0" w:color="auto"/>
                                                                                                        <w:right w:val="none" w:sz="0" w:space="0" w:color="auto"/>
                                                                                                      </w:divBdr>
                                                                                                      <w:divsChild>
                                                                                                        <w:div w:id="1295139361">
                                                                                                          <w:marLeft w:val="0"/>
                                                                                                          <w:marRight w:val="0"/>
                                                                                                          <w:marTop w:val="0"/>
                                                                                                          <w:marBottom w:val="0"/>
                                                                                                          <w:divBdr>
                                                                                                            <w:top w:val="none" w:sz="0" w:space="0" w:color="auto"/>
                                                                                                            <w:left w:val="none" w:sz="0" w:space="0" w:color="auto"/>
                                                                                                            <w:bottom w:val="none" w:sz="0" w:space="0" w:color="auto"/>
                                                                                                            <w:right w:val="none" w:sz="0" w:space="0" w:color="auto"/>
                                                                                                          </w:divBdr>
                                                                                                        </w:div>
                                                                                                      </w:divsChild>
                                                                                                    </w:div>
                                                                                                    <w:div w:id="243031386">
                                                                                                      <w:marLeft w:val="0"/>
                                                                                                      <w:marRight w:val="0"/>
                                                                                                      <w:marTop w:val="0"/>
                                                                                                      <w:marBottom w:val="0"/>
                                                                                                      <w:divBdr>
                                                                                                        <w:top w:val="none" w:sz="0" w:space="0" w:color="auto"/>
                                                                                                        <w:left w:val="none" w:sz="0" w:space="0" w:color="auto"/>
                                                                                                        <w:bottom w:val="none" w:sz="0" w:space="0" w:color="auto"/>
                                                                                                        <w:right w:val="none" w:sz="0" w:space="0" w:color="auto"/>
                                                                                                      </w:divBdr>
                                                                                                      <w:divsChild>
                                                                                                        <w:div w:id="1617054699">
                                                                                                          <w:marLeft w:val="0"/>
                                                                                                          <w:marRight w:val="0"/>
                                                                                                          <w:marTop w:val="0"/>
                                                                                                          <w:marBottom w:val="0"/>
                                                                                                          <w:divBdr>
                                                                                                            <w:top w:val="none" w:sz="0" w:space="0" w:color="auto"/>
                                                                                                            <w:left w:val="none" w:sz="0" w:space="0" w:color="auto"/>
                                                                                                            <w:bottom w:val="none" w:sz="0" w:space="0" w:color="auto"/>
                                                                                                            <w:right w:val="none" w:sz="0" w:space="0" w:color="auto"/>
                                                                                                          </w:divBdr>
                                                                                                        </w:div>
                                                                                                      </w:divsChild>
                                                                                                    </w:div>
                                                                                                    <w:div w:id="380907810">
                                                                                                      <w:marLeft w:val="0"/>
                                                                                                      <w:marRight w:val="0"/>
                                                                                                      <w:marTop w:val="0"/>
                                                                                                      <w:marBottom w:val="0"/>
                                                                                                      <w:divBdr>
                                                                                                        <w:top w:val="none" w:sz="0" w:space="0" w:color="auto"/>
                                                                                                        <w:left w:val="none" w:sz="0" w:space="0" w:color="auto"/>
                                                                                                        <w:bottom w:val="none" w:sz="0" w:space="0" w:color="auto"/>
                                                                                                        <w:right w:val="none" w:sz="0" w:space="0" w:color="auto"/>
                                                                                                      </w:divBdr>
                                                                                                      <w:divsChild>
                                                                                                        <w:div w:id="1250195869">
                                                                                                          <w:marLeft w:val="0"/>
                                                                                                          <w:marRight w:val="0"/>
                                                                                                          <w:marTop w:val="0"/>
                                                                                                          <w:marBottom w:val="0"/>
                                                                                                          <w:divBdr>
                                                                                                            <w:top w:val="none" w:sz="0" w:space="0" w:color="auto"/>
                                                                                                            <w:left w:val="none" w:sz="0" w:space="0" w:color="auto"/>
                                                                                                            <w:bottom w:val="none" w:sz="0" w:space="0" w:color="auto"/>
                                                                                                            <w:right w:val="none" w:sz="0" w:space="0" w:color="auto"/>
                                                                                                          </w:divBdr>
                                                                                                        </w:div>
                                                                                                      </w:divsChild>
                                                                                                    </w:div>
                                                                                                    <w:div w:id="572855865">
                                                                                                      <w:marLeft w:val="0"/>
                                                                                                      <w:marRight w:val="0"/>
                                                                                                      <w:marTop w:val="0"/>
                                                                                                      <w:marBottom w:val="0"/>
                                                                                                      <w:divBdr>
                                                                                                        <w:top w:val="none" w:sz="0" w:space="0" w:color="auto"/>
                                                                                                        <w:left w:val="none" w:sz="0" w:space="0" w:color="auto"/>
                                                                                                        <w:bottom w:val="none" w:sz="0" w:space="0" w:color="auto"/>
                                                                                                        <w:right w:val="none" w:sz="0" w:space="0" w:color="auto"/>
                                                                                                      </w:divBdr>
                                                                                                      <w:divsChild>
                                                                                                        <w:div w:id="1874147226">
                                                                                                          <w:marLeft w:val="0"/>
                                                                                                          <w:marRight w:val="0"/>
                                                                                                          <w:marTop w:val="0"/>
                                                                                                          <w:marBottom w:val="0"/>
                                                                                                          <w:divBdr>
                                                                                                            <w:top w:val="none" w:sz="0" w:space="0" w:color="auto"/>
                                                                                                            <w:left w:val="none" w:sz="0" w:space="0" w:color="auto"/>
                                                                                                            <w:bottom w:val="none" w:sz="0" w:space="0" w:color="auto"/>
                                                                                                            <w:right w:val="none" w:sz="0" w:space="0" w:color="auto"/>
                                                                                                          </w:divBdr>
                                                                                                        </w:div>
                                                                                                      </w:divsChild>
                                                                                                    </w:div>
                                                                                                    <w:div w:id="603346609">
                                                                                                      <w:marLeft w:val="0"/>
                                                                                                      <w:marRight w:val="0"/>
                                                                                                      <w:marTop w:val="0"/>
                                                                                                      <w:marBottom w:val="0"/>
                                                                                                      <w:divBdr>
                                                                                                        <w:top w:val="none" w:sz="0" w:space="0" w:color="auto"/>
                                                                                                        <w:left w:val="none" w:sz="0" w:space="0" w:color="auto"/>
                                                                                                        <w:bottom w:val="none" w:sz="0" w:space="0" w:color="auto"/>
                                                                                                        <w:right w:val="none" w:sz="0" w:space="0" w:color="auto"/>
                                                                                                      </w:divBdr>
                                                                                                      <w:divsChild>
                                                                                                        <w:div w:id="1258519245">
                                                                                                          <w:marLeft w:val="0"/>
                                                                                                          <w:marRight w:val="0"/>
                                                                                                          <w:marTop w:val="0"/>
                                                                                                          <w:marBottom w:val="0"/>
                                                                                                          <w:divBdr>
                                                                                                            <w:top w:val="none" w:sz="0" w:space="0" w:color="auto"/>
                                                                                                            <w:left w:val="none" w:sz="0" w:space="0" w:color="auto"/>
                                                                                                            <w:bottom w:val="none" w:sz="0" w:space="0" w:color="auto"/>
                                                                                                            <w:right w:val="none" w:sz="0" w:space="0" w:color="auto"/>
                                                                                                          </w:divBdr>
                                                                                                        </w:div>
                                                                                                      </w:divsChild>
                                                                                                    </w:div>
                                                                                                    <w:div w:id="735208436">
                                                                                                      <w:marLeft w:val="0"/>
                                                                                                      <w:marRight w:val="0"/>
                                                                                                      <w:marTop w:val="0"/>
                                                                                                      <w:marBottom w:val="0"/>
                                                                                                      <w:divBdr>
                                                                                                        <w:top w:val="none" w:sz="0" w:space="0" w:color="auto"/>
                                                                                                        <w:left w:val="none" w:sz="0" w:space="0" w:color="auto"/>
                                                                                                        <w:bottom w:val="none" w:sz="0" w:space="0" w:color="auto"/>
                                                                                                        <w:right w:val="none" w:sz="0" w:space="0" w:color="auto"/>
                                                                                                      </w:divBdr>
                                                                                                      <w:divsChild>
                                                                                                        <w:div w:id="1606041639">
                                                                                                          <w:marLeft w:val="0"/>
                                                                                                          <w:marRight w:val="0"/>
                                                                                                          <w:marTop w:val="0"/>
                                                                                                          <w:marBottom w:val="0"/>
                                                                                                          <w:divBdr>
                                                                                                            <w:top w:val="none" w:sz="0" w:space="0" w:color="auto"/>
                                                                                                            <w:left w:val="none" w:sz="0" w:space="0" w:color="auto"/>
                                                                                                            <w:bottom w:val="none" w:sz="0" w:space="0" w:color="auto"/>
                                                                                                            <w:right w:val="none" w:sz="0" w:space="0" w:color="auto"/>
                                                                                                          </w:divBdr>
                                                                                                        </w:div>
                                                                                                      </w:divsChild>
                                                                                                    </w:div>
                                                                                                    <w:div w:id="739988160">
                                                                                                      <w:marLeft w:val="0"/>
                                                                                                      <w:marRight w:val="0"/>
                                                                                                      <w:marTop w:val="0"/>
                                                                                                      <w:marBottom w:val="0"/>
                                                                                                      <w:divBdr>
                                                                                                        <w:top w:val="none" w:sz="0" w:space="0" w:color="auto"/>
                                                                                                        <w:left w:val="none" w:sz="0" w:space="0" w:color="auto"/>
                                                                                                        <w:bottom w:val="none" w:sz="0" w:space="0" w:color="auto"/>
                                                                                                        <w:right w:val="none" w:sz="0" w:space="0" w:color="auto"/>
                                                                                                      </w:divBdr>
                                                                                                      <w:divsChild>
                                                                                                        <w:div w:id="1862084648">
                                                                                                          <w:marLeft w:val="0"/>
                                                                                                          <w:marRight w:val="0"/>
                                                                                                          <w:marTop w:val="0"/>
                                                                                                          <w:marBottom w:val="0"/>
                                                                                                          <w:divBdr>
                                                                                                            <w:top w:val="none" w:sz="0" w:space="0" w:color="auto"/>
                                                                                                            <w:left w:val="none" w:sz="0" w:space="0" w:color="auto"/>
                                                                                                            <w:bottom w:val="none" w:sz="0" w:space="0" w:color="auto"/>
                                                                                                            <w:right w:val="none" w:sz="0" w:space="0" w:color="auto"/>
                                                                                                          </w:divBdr>
                                                                                                        </w:div>
                                                                                                      </w:divsChild>
                                                                                                    </w:div>
                                                                                                    <w:div w:id="765544421">
                                                                                                      <w:marLeft w:val="0"/>
                                                                                                      <w:marRight w:val="0"/>
                                                                                                      <w:marTop w:val="0"/>
                                                                                                      <w:marBottom w:val="0"/>
                                                                                                      <w:divBdr>
                                                                                                        <w:top w:val="none" w:sz="0" w:space="0" w:color="auto"/>
                                                                                                        <w:left w:val="none" w:sz="0" w:space="0" w:color="auto"/>
                                                                                                        <w:bottom w:val="none" w:sz="0" w:space="0" w:color="auto"/>
                                                                                                        <w:right w:val="none" w:sz="0" w:space="0" w:color="auto"/>
                                                                                                      </w:divBdr>
                                                                                                      <w:divsChild>
                                                                                                        <w:div w:id="1229000840">
                                                                                                          <w:marLeft w:val="0"/>
                                                                                                          <w:marRight w:val="0"/>
                                                                                                          <w:marTop w:val="0"/>
                                                                                                          <w:marBottom w:val="0"/>
                                                                                                          <w:divBdr>
                                                                                                            <w:top w:val="none" w:sz="0" w:space="0" w:color="auto"/>
                                                                                                            <w:left w:val="none" w:sz="0" w:space="0" w:color="auto"/>
                                                                                                            <w:bottom w:val="none" w:sz="0" w:space="0" w:color="auto"/>
                                                                                                            <w:right w:val="none" w:sz="0" w:space="0" w:color="auto"/>
                                                                                                          </w:divBdr>
                                                                                                        </w:div>
                                                                                                        <w:div w:id="1611933150">
                                                                                                          <w:marLeft w:val="0"/>
                                                                                                          <w:marRight w:val="0"/>
                                                                                                          <w:marTop w:val="0"/>
                                                                                                          <w:marBottom w:val="0"/>
                                                                                                          <w:divBdr>
                                                                                                            <w:top w:val="none" w:sz="0" w:space="0" w:color="auto"/>
                                                                                                            <w:left w:val="none" w:sz="0" w:space="0" w:color="auto"/>
                                                                                                            <w:bottom w:val="none" w:sz="0" w:space="0" w:color="auto"/>
                                                                                                            <w:right w:val="none" w:sz="0" w:space="0" w:color="auto"/>
                                                                                                          </w:divBdr>
                                                                                                        </w:div>
                                                                                                      </w:divsChild>
                                                                                                    </w:div>
                                                                                                    <w:div w:id="802312371">
                                                                                                      <w:marLeft w:val="0"/>
                                                                                                      <w:marRight w:val="0"/>
                                                                                                      <w:marTop w:val="0"/>
                                                                                                      <w:marBottom w:val="0"/>
                                                                                                      <w:divBdr>
                                                                                                        <w:top w:val="none" w:sz="0" w:space="0" w:color="auto"/>
                                                                                                        <w:left w:val="none" w:sz="0" w:space="0" w:color="auto"/>
                                                                                                        <w:bottom w:val="none" w:sz="0" w:space="0" w:color="auto"/>
                                                                                                        <w:right w:val="none" w:sz="0" w:space="0" w:color="auto"/>
                                                                                                      </w:divBdr>
                                                                                                      <w:divsChild>
                                                                                                        <w:div w:id="588975684">
                                                                                                          <w:marLeft w:val="0"/>
                                                                                                          <w:marRight w:val="0"/>
                                                                                                          <w:marTop w:val="0"/>
                                                                                                          <w:marBottom w:val="0"/>
                                                                                                          <w:divBdr>
                                                                                                            <w:top w:val="none" w:sz="0" w:space="0" w:color="auto"/>
                                                                                                            <w:left w:val="none" w:sz="0" w:space="0" w:color="auto"/>
                                                                                                            <w:bottom w:val="none" w:sz="0" w:space="0" w:color="auto"/>
                                                                                                            <w:right w:val="none" w:sz="0" w:space="0" w:color="auto"/>
                                                                                                          </w:divBdr>
                                                                                                        </w:div>
                                                                                                        <w:div w:id="1627196128">
                                                                                                          <w:marLeft w:val="0"/>
                                                                                                          <w:marRight w:val="0"/>
                                                                                                          <w:marTop w:val="0"/>
                                                                                                          <w:marBottom w:val="0"/>
                                                                                                          <w:divBdr>
                                                                                                            <w:top w:val="none" w:sz="0" w:space="0" w:color="auto"/>
                                                                                                            <w:left w:val="none" w:sz="0" w:space="0" w:color="auto"/>
                                                                                                            <w:bottom w:val="none" w:sz="0" w:space="0" w:color="auto"/>
                                                                                                            <w:right w:val="none" w:sz="0" w:space="0" w:color="auto"/>
                                                                                                          </w:divBdr>
                                                                                                        </w:div>
                                                                                                      </w:divsChild>
                                                                                                    </w:div>
                                                                                                    <w:div w:id="810950413">
                                                                                                      <w:marLeft w:val="0"/>
                                                                                                      <w:marRight w:val="0"/>
                                                                                                      <w:marTop w:val="0"/>
                                                                                                      <w:marBottom w:val="0"/>
                                                                                                      <w:divBdr>
                                                                                                        <w:top w:val="none" w:sz="0" w:space="0" w:color="auto"/>
                                                                                                        <w:left w:val="none" w:sz="0" w:space="0" w:color="auto"/>
                                                                                                        <w:bottom w:val="none" w:sz="0" w:space="0" w:color="auto"/>
                                                                                                        <w:right w:val="none" w:sz="0" w:space="0" w:color="auto"/>
                                                                                                      </w:divBdr>
                                                                                                      <w:divsChild>
                                                                                                        <w:div w:id="1995799031">
                                                                                                          <w:marLeft w:val="0"/>
                                                                                                          <w:marRight w:val="0"/>
                                                                                                          <w:marTop w:val="0"/>
                                                                                                          <w:marBottom w:val="0"/>
                                                                                                          <w:divBdr>
                                                                                                            <w:top w:val="none" w:sz="0" w:space="0" w:color="auto"/>
                                                                                                            <w:left w:val="none" w:sz="0" w:space="0" w:color="auto"/>
                                                                                                            <w:bottom w:val="none" w:sz="0" w:space="0" w:color="auto"/>
                                                                                                            <w:right w:val="none" w:sz="0" w:space="0" w:color="auto"/>
                                                                                                          </w:divBdr>
                                                                                                        </w:div>
                                                                                                      </w:divsChild>
                                                                                                    </w:div>
                                                                                                    <w:div w:id="924723784">
                                                                                                      <w:marLeft w:val="0"/>
                                                                                                      <w:marRight w:val="0"/>
                                                                                                      <w:marTop w:val="0"/>
                                                                                                      <w:marBottom w:val="0"/>
                                                                                                      <w:divBdr>
                                                                                                        <w:top w:val="none" w:sz="0" w:space="0" w:color="auto"/>
                                                                                                        <w:left w:val="none" w:sz="0" w:space="0" w:color="auto"/>
                                                                                                        <w:bottom w:val="none" w:sz="0" w:space="0" w:color="auto"/>
                                                                                                        <w:right w:val="none" w:sz="0" w:space="0" w:color="auto"/>
                                                                                                      </w:divBdr>
                                                                                                      <w:divsChild>
                                                                                                        <w:div w:id="687291279">
                                                                                                          <w:marLeft w:val="0"/>
                                                                                                          <w:marRight w:val="0"/>
                                                                                                          <w:marTop w:val="0"/>
                                                                                                          <w:marBottom w:val="0"/>
                                                                                                          <w:divBdr>
                                                                                                            <w:top w:val="none" w:sz="0" w:space="0" w:color="auto"/>
                                                                                                            <w:left w:val="none" w:sz="0" w:space="0" w:color="auto"/>
                                                                                                            <w:bottom w:val="none" w:sz="0" w:space="0" w:color="auto"/>
                                                                                                            <w:right w:val="none" w:sz="0" w:space="0" w:color="auto"/>
                                                                                                          </w:divBdr>
                                                                                                        </w:div>
                                                                                                        <w:div w:id="1965773457">
                                                                                                          <w:marLeft w:val="0"/>
                                                                                                          <w:marRight w:val="0"/>
                                                                                                          <w:marTop w:val="0"/>
                                                                                                          <w:marBottom w:val="0"/>
                                                                                                          <w:divBdr>
                                                                                                            <w:top w:val="none" w:sz="0" w:space="0" w:color="auto"/>
                                                                                                            <w:left w:val="none" w:sz="0" w:space="0" w:color="auto"/>
                                                                                                            <w:bottom w:val="none" w:sz="0" w:space="0" w:color="auto"/>
                                                                                                            <w:right w:val="none" w:sz="0" w:space="0" w:color="auto"/>
                                                                                                          </w:divBdr>
                                                                                                        </w:div>
                                                                                                      </w:divsChild>
                                                                                                    </w:div>
                                                                                                    <w:div w:id="1195967838">
                                                                                                      <w:marLeft w:val="0"/>
                                                                                                      <w:marRight w:val="0"/>
                                                                                                      <w:marTop w:val="0"/>
                                                                                                      <w:marBottom w:val="0"/>
                                                                                                      <w:divBdr>
                                                                                                        <w:top w:val="none" w:sz="0" w:space="0" w:color="auto"/>
                                                                                                        <w:left w:val="none" w:sz="0" w:space="0" w:color="auto"/>
                                                                                                        <w:bottom w:val="none" w:sz="0" w:space="0" w:color="auto"/>
                                                                                                        <w:right w:val="none" w:sz="0" w:space="0" w:color="auto"/>
                                                                                                      </w:divBdr>
                                                                                                      <w:divsChild>
                                                                                                        <w:div w:id="852383335">
                                                                                                          <w:marLeft w:val="0"/>
                                                                                                          <w:marRight w:val="0"/>
                                                                                                          <w:marTop w:val="0"/>
                                                                                                          <w:marBottom w:val="0"/>
                                                                                                          <w:divBdr>
                                                                                                            <w:top w:val="none" w:sz="0" w:space="0" w:color="auto"/>
                                                                                                            <w:left w:val="none" w:sz="0" w:space="0" w:color="auto"/>
                                                                                                            <w:bottom w:val="none" w:sz="0" w:space="0" w:color="auto"/>
                                                                                                            <w:right w:val="none" w:sz="0" w:space="0" w:color="auto"/>
                                                                                                          </w:divBdr>
                                                                                                        </w:div>
                                                                                                        <w:div w:id="1125733367">
                                                                                                          <w:marLeft w:val="0"/>
                                                                                                          <w:marRight w:val="0"/>
                                                                                                          <w:marTop w:val="0"/>
                                                                                                          <w:marBottom w:val="0"/>
                                                                                                          <w:divBdr>
                                                                                                            <w:top w:val="none" w:sz="0" w:space="0" w:color="auto"/>
                                                                                                            <w:left w:val="none" w:sz="0" w:space="0" w:color="auto"/>
                                                                                                            <w:bottom w:val="none" w:sz="0" w:space="0" w:color="auto"/>
                                                                                                            <w:right w:val="none" w:sz="0" w:space="0" w:color="auto"/>
                                                                                                          </w:divBdr>
                                                                                                        </w:div>
                                                                                                      </w:divsChild>
                                                                                                    </w:div>
                                                                                                    <w:div w:id="1206717427">
                                                                                                      <w:marLeft w:val="0"/>
                                                                                                      <w:marRight w:val="0"/>
                                                                                                      <w:marTop w:val="0"/>
                                                                                                      <w:marBottom w:val="0"/>
                                                                                                      <w:divBdr>
                                                                                                        <w:top w:val="none" w:sz="0" w:space="0" w:color="auto"/>
                                                                                                        <w:left w:val="none" w:sz="0" w:space="0" w:color="auto"/>
                                                                                                        <w:bottom w:val="none" w:sz="0" w:space="0" w:color="auto"/>
                                                                                                        <w:right w:val="none" w:sz="0" w:space="0" w:color="auto"/>
                                                                                                      </w:divBdr>
                                                                                                      <w:divsChild>
                                                                                                        <w:div w:id="930046247">
                                                                                                          <w:marLeft w:val="0"/>
                                                                                                          <w:marRight w:val="0"/>
                                                                                                          <w:marTop w:val="0"/>
                                                                                                          <w:marBottom w:val="0"/>
                                                                                                          <w:divBdr>
                                                                                                            <w:top w:val="none" w:sz="0" w:space="0" w:color="auto"/>
                                                                                                            <w:left w:val="none" w:sz="0" w:space="0" w:color="auto"/>
                                                                                                            <w:bottom w:val="none" w:sz="0" w:space="0" w:color="auto"/>
                                                                                                            <w:right w:val="none" w:sz="0" w:space="0" w:color="auto"/>
                                                                                                          </w:divBdr>
                                                                                                        </w:div>
                                                                                                      </w:divsChild>
                                                                                                    </w:div>
                                                                                                    <w:div w:id="1271861327">
                                                                                                      <w:marLeft w:val="0"/>
                                                                                                      <w:marRight w:val="0"/>
                                                                                                      <w:marTop w:val="0"/>
                                                                                                      <w:marBottom w:val="0"/>
                                                                                                      <w:divBdr>
                                                                                                        <w:top w:val="none" w:sz="0" w:space="0" w:color="auto"/>
                                                                                                        <w:left w:val="none" w:sz="0" w:space="0" w:color="auto"/>
                                                                                                        <w:bottom w:val="none" w:sz="0" w:space="0" w:color="auto"/>
                                                                                                        <w:right w:val="none" w:sz="0" w:space="0" w:color="auto"/>
                                                                                                      </w:divBdr>
                                                                                                      <w:divsChild>
                                                                                                        <w:div w:id="251202940">
                                                                                                          <w:marLeft w:val="0"/>
                                                                                                          <w:marRight w:val="0"/>
                                                                                                          <w:marTop w:val="0"/>
                                                                                                          <w:marBottom w:val="0"/>
                                                                                                          <w:divBdr>
                                                                                                            <w:top w:val="none" w:sz="0" w:space="0" w:color="auto"/>
                                                                                                            <w:left w:val="none" w:sz="0" w:space="0" w:color="auto"/>
                                                                                                            <w:bottom w:val="none" w:sz="0" w:space="0" w:color="auto"/>
                                                                                                            <w:right w:val="none" w:sz="0" w:space="0" w:color="auto"/>
                                                                                                          </w:divBdr>
                                                                                                        </w:div>
                                                                                                      </w:divsChild>
                                                                                                    </w:div>
                                                                                                    <w:div w:id="1333336081">
                                                                                                      <w:marLeft w:val="0"/>
                                                                                                      <w:marRight w:val="0"/>
                                                                                                      <w:marTop w:val="0"/>
                                                                                                      <w:marBottom w:val="0"/>
                                                                                                      <w:divBdr>
                                                                                                        <w:top w:val="none" w:sz="0" w:space="0" w:color="auto"/>
                                                                                                        <w:left w:val="none" w:sz="0" w:space="0" w:color="auto"/>
                                                                                                        <w:bottom w:val="none" w:sz="0" w:space="0" w:color="auto"/>
                                                                                                        <w:right w:val="none" w:sz="0" w:space="0" w:color="auto"/>
                                                                                                      </w:divBdr>
                                                                                                      <w:divsChild>
                                                                                                        <w:div w:id="832335725">
                                                                                                          <w:marLeft w:val="0"/>
                                                                                                          <w:marRight w:val="0"/>
                                                                                                          <w:marTop w:val="0"/>
                                                                                                          <w:marBottom w:val="0"/>
                                                                                                          <w:divBdr>
                                                                                                            <w:top w:val="none" w:sz="0" w:space="0" w:color="auto"/>
                                                                                                            <w:left w:val="none" w:sz="0" w:space="0" w:color="auto"/>
                                                                                                            <w:bottom w:val="none" w:sz="0" w:space="0" w:color="auto"/>
                                                                                                            <w:right w:val="none" w:sz="0" w:space="0" w:color="auto"/>
                                                                                                          </w:divBdr>
                                                                                                        </w:div>
                                                                                                      </w:divsChild>
                                                                                                    </w:div>
                                                                                                    <w:div w:id="1606572010">
                                                                                                      <w:marLeft w:val="0"/>
                                                                                                      <w:marRight w:val="0"/>
                                                                                                      <w:marTop w:val="0"/>
                                                                                                      <w:marBottom w:val="0"/>
                                                                                                      <w:divBdr>
                                                                                                        <w:top w:val="none" w:sz="0" w:space="0" w:color="auto"/>
                                                                                                        <w:left w:val="none" w:sz="0" w:space="0" w:color="auto"/>
                                                                                                        <w:bottom w:val="none" w:sz="0" w:space="0" w:color="auto"/>
                                                                                                        <w:right w:val="none" w:sz="0" w:space="0" w:color="auto"/>
                                                                                                      </w:divBdr>
                                                                                                      <w:divsChild>
                                                                                                        <w:div w:id="1184051396">
                                                                                                          <w:marLeft w:val="0"/>
                                                                                                          <w:marRight w:val="0"/>
                                                                                                          <w:marTop w:val="0"/>
                                                                                                          <w:marBottom w:val="0"/>
                                                                                                          <w:divBdr>
                                                                                                            <w:top w:val="none" w:sz="0" w:space="0" w:color="auto"/>
                                                                                                            <w:left w:val="none" w:sz="0" w:space="0" w:color="auto"/>
                                                                                                            <w:bottom w:val="none" w:sz="0" w:space="0" w:color="auto"/>
                                                                                                            <w:right w:val="none" w:sz="0" w:space="0" w:color="auto"/>
                                                                                                          </w:divBdr>
                                                                                                        </w:div>
                                                                                                      </w:divsChild>
                                                                                                    </w:div>
                                                                                                    <w:div w:id="1680426488">
                                                                                                      <w:marLeft w:val="0"/>
                                                                                                      <w:marRight w:val="0"/>
                                                                                                      <w:marTop w:val="0"/>
                                                                                                      <w:marBottom w:val="0"/>
                                                                                                      <w:divBdr>
                                                                                                        <w:top w:val="none" w:sz="0" w:space="0" w:color="auto"/>
                                                                                                        <w:left w:val="none" w:sz="0" w:space="0" w:color="auto"/>
                                                                                                        <w:bottom w:val="none" w:sz="0" w:space="0" w:color="auto"/>
                                                                                                        <w:right w:val="none" w:sz="0" w:space="0" w:color="auto"/>
                                                                                                      </w:divBdr>
                                                                                                      <w:divsChild>
                                                                                                        <w:div w:id="1877346657">
                                                                                                          <w:marLeft w:val="0"/>
                                                                                                          <w:marRight w:val="0"/>
                                                                                                          <w:marTop w:val="0"/>
                                                                                                          <w:marBottom w:val="0"/>
                                                                                                          <w:divBdr>
                                                                                                            <w:top w:val="none" w:sz="0" w:space="0" w:color="auto"/>
                                                                                                            <w:left w:val="none" w:sz="0" w:space="0" w:color="auto"/>
                                                                                                            <w:bottom w:val="none" w:sz="0" w:space="0" w:color="auto"/>
                                                                                                            <w:right w:val="none" w:sz="0" w:space="0" w:color="auto"/>
                                                                                                          </w:divBdr>
                                                                                                        </w:div>
                                                                                                      </w:divsChild>
                                                                                                    </w:div>
                                                                                                    <w:div w:id="1714234406">
                                                                                                      <w:marLeft w:val="0"/>
                                                                                                      <w:marRight w:val="0"/>
                                                                                                      <w:marTop w:val="0"/>
                                                                                                      <w:marBottom w:val="0"/>
                                                                                                      <w:divBdr>
                                                                                                        <w:top w:val="none" w:sz="0" w:space="0" w:color="auto"/>
                                                                                                        <w:left w:val="none" w:sz="0" w:space="0" w:color="auto"/>
                                                                                                        <w:bottom w:val="none" w:sz="0" w:space="0" w:color="auto"/>
                                                                                                        <w:right w:val="none" w:sz="0" w:space="0" w:color="auto"/>
                                                                                                      </w:divBdr>
                                                                                                      <w:divsChild>
                                                                                                        <w:div w:id="789906925">
                                                                                                          <w:marLeft w:val="0"/>
                                                                                                          <w:marRight w:val="0"/>
                                                                                                          <w:marTop w:val="0"/>
                                                                                                          <w:marBottom w:val="0"/>
                                                                                                          <w:divBdr>
                                                                                                            <w:top w:val="none" w:sz="0" w:space="0" w:color="auto"/>
                                                                                                            <w:left w:val="none" w:sz="0" w:space="0" w:color="auto"/>
                                                                                                            <w:bottom w:val="none" w:sz="0" w:space="0" w:color="auto"/>
                                                                                                            <w:right w:val="none" w:sz="0" w:space="0" w:color="auto"/>
                                                                                                          </w:divBdr>
                                                                                                        </w:div>
                                                                                                      </w:divsChild>
                                                                                                    </w:div>
                                                                                                    <w:div w:id="1823886252">
                                                                                                      <w:marLeft w:val="0"/>
                                                                                                      <w:marRight w:val="0"/>
                                                                                                      <w:marTop w:val="0"/>
                                                                                                      <w:marBottom w:val="0"/>
                                                                                                      <w:divBdr>
                                                                                                        <w:top w:val="none" w:sz="0" w:space="0" w:color="auto"/>
                                                                                                        <w:left w:val="none" w:sz="0" w:space="0" w:color="auto"/>
                                                                                                        <w:bottom w:val="none" w:sz="0" w:space="0" w:color="auto"/>
                                                                                                        <w:right w:val="none" w:sz="0" w:space="0" w:color="auto"/>
                                                                                                      </w:divBdr>
                                                                                                      <w:divsChild>
                                                                                                        <w:div w:id="970212062">
                                                                                                          <w:marLeft w:val="0"/>
                                                                                                          <w:marRight w:val="0"/>
                                                                                                          <w:marTop w:val="0"/>
                                                                                                          <w:marBottom w:val="0"/>
                                                                                                          <w:divBdr>
                                                                                                            <w:top w:val="none" w:sz="0" w:space="0" w:color="auto"/>
                                                                                                            <w:left w:val="none" w:sz="0" w:space="0" w:color="auto"/>
                                                                                                            <w:bottom w:val="none" w:sz="0" w:space="0" w:color="auto"/>
                                                                                                            <w:right w:val="none" w:sz="0" w:space="0" w:color="auto"/>
                                                                                                          </w:divBdr>
                                                                                                        </w:div>
                                                                                                      </w:divsChild>
                                                                                                    </w:div>
                                                                                                    <w:div w:id="1836914207">
                                                                                                      <w:marLeft w:val="0"/>
                                                                                                      <w:marRight w:val="0"/>
                                                                                                      <w:marTop w:val="0"/>
                                                                                                      <w:marBottom w:val="0"/>
                                                                                                      <w:divBdr>
                                                                                                        <w:top w:val="none" w:sz="0" w:space="0" w:color="auto"/>
                                                                                                        <w:left w:val="none" w:sz="0" w:space="0" w:color="auto"/>
                                                                                                        <w:bottom w:val="none" w:sz="0" w:space="0" w:color="auto"/>
                                                                                                        <w:right w:val="none" w:sz="0" w:space="0" w:color="auto"/>
                                                                                                      </w:divBdr>
                                                                                                      <w:divsChild>
                                                                                                        <w:div w:id="964970834">
                                                                                                          <w:marLeft w:val="0"/>
                                                                                                          <w:marRight w:val="0"/>
                                                                                                          <w:marTop w:val="0"/>
                                                                                                          <w:marBottom w:val="0"/>
                                                                                                          <w:divBdr>
                                                                                                            <w:top w:val="none" w:sz="0" w:space="0" w:color="auto"/>
                                                                                                            <w:left w:val="none" w:sz="0" w:space="0" w:color="auto"/>
                                                                                                            <w:bottom w:val="none" w:sz="0" w:space="0" w:color="auto"/>
                                                                                                            <w:right w:val="none" w:sz="0" w:space="0" w:color="auto"/>
                                                                                                          </w:divBdr>
                                                                                                        </w:div>
                                                                                                      </w:divsChild>
                                                                                                    </w:div>
                                                                                                    <w:div w:id="1840654948">
                                                                                                      <w:marLeft w:val="0"/>
                                                                                                      <w:marRight w:val="0"/>
                                                                                                      <w:marTop w:val="0"/>
                                                                                                      <w:marBottom w:val="0"/>
                                                                                                      <w:divBdr>
                                                                                                        <w:top w:val="none" w:sz="0" w:space="0" w:color="auto"/>
                                                                                                        <w:left w:val="none" w:sz="0" w:space="0" w:color="auto"/>
                                                                                                        <w:bottom w:val="none" w:sz="0" w:space="0" w:color="auto"/>
                                                                                                        <w:right w:val="none" w:sz="0" w:space="0" w:color="auto"/>
                                                                                                      </w:divBdr>
                                                                                                      <w:divsChild>
                                                                                                        <w:div w:id="754589124">
                                                                                                          <w:marLeft w:val="0"/>
                                                                                                          <w:marRight w:val="0"/>
                                                                                                          <w:marTop w:val="0"/>
                                                                                                          <w:marBottom w:val="0"/>
                                                                                                          <w:divBdr>
                                                                                                            <w:top w:val="none" w:sz="0" w:space="0" w:color="auto"/>
                                                                                                            <w:left w:val="none" w:sz="0" w:space="0" w:color="auto"/>
                                                                                                            <w:bottom w:val="none" w:sz="0" w:space="0" w:color="auto"/>
                                                                                                            <w:right w:val="none" w:sz="0" w:space="0" w:color="auto"/>
                                                                                                          </w:divBdr>
                                                                                                        </w:div>
                                                                                                      </w:divsChild>
                                                                                                    </w:div>
                                                                                                    <w:div w:id="1941990417">
                                                                                                      <w:marLeft w:val="0"/>
                                                                                                      <w:marRight w:val="0"/>
                                                                                                      <w:marTop w:val="0"/>
                                                                                                      <w:marBottom w:val="0"/>
                                                                                                      <w:divBdr>
                                                                                                        <w:top w:val="none" w:sz="0" w:space="0" w:color="auto"/>
                                                                                                        <w:left w:val="none" w:sz="0" w:space="0" w:color="auto"/>
                                                                                                        <w:bottom w:val="none" w:sz="0" w:space="0" w:color="auto"/>
                                                                                                        <w:right w:val="none" w:sz="0" w:space="0" w:color="auto"/>
                                                                                                      </w:divBdr>
                                                                                                      <w:divsChild>
                                                                                                        <w:div w:id="1267931681">
                                                                                                          <w:marLeft w:val="0"/>
                                                                                                          <w:marRight w:val="0"/>
                                                                                                          <w:marTop w:val="0"/>
                                                                                                          <w:marBottom w:val="0"/>
                                                                                                          <w:divBdr>
                                                                                                            <w:top w:val="none" w:sz="0" w:space="0" w:color="auto"/>
                                                                                                            <w:left w:val="none" w:sz="0" w:space="0" w:color="auto"/>
                                                                                                            <w:bottom w:val="none" w:sz="0" w:space="0" w:color="auto"/>
                                                                                                            <w:right w:val="none" w:sz="0" w:space="0" w:color="auto"/>
                                                                                                          </w:divBdr>
                                                                                                        </w:div>
                                                                                                        <w:div w:id="1387533696">
                                                                                                          <w:marLeft w:val="0"/>
                                                                                                          <w:marRight w:val="0"/>
                                                                                                          <w:marTop w:val="0"/>
                                                                                                          <w:marBottom w:val="0"/>
                                                                                                          <w:divBdr>
                                                                                                            <w:top w:val="none" w:sz="0" w:space="0" w:color="auto"/>
                                                                                                            <w:left w:val="none" w:sz="0" w:space="0" w:color="auto"/>
                                                                                                            <w:bottom w:val="none" w:sz="0" w:space="0" w:color="auto"/>
                                                                                                            <w:right w:val="none" w:sz="0" w:space="0" w:color="auto"/>
                                                                                                          </w:divBdr>
                                                                                                        </w:div>
                                                                                                      </w:divsChild>
                                                                                                    </w:div>
                                                                                                    <w:div w:id="2013488918">
                                                                                                      <w:marLeft w:val="0"/>
                                                                                                      <w:marRight w:val="0"/>
                                                                                                      <w:marTop w:val="0"/>
                                                                                                      <w:marBottom w:val="0"/>
                                                                                                      <w:divBdr>
                                                                                                        <w:top w:val="none" w:sz="0" w:space="0" w:color="auto"/>
                                                                                                        <w:left w:val="none" w:sz="0" w:space="0" w:color="auto"/>
                                                                                                        <w:bottom w:val="none" w:sz="0" w:space="0" w:color="auto"/>
                                                                                                        <w:right w:val="none" w:sz="0" w:space="0" w:color="auto"/>
                                                                                                      </w:divBdr>
                                                                                                      <w:divsChild>
                                                                                                        <w:div w:id="27946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355696">
                                                                                              <w:marLeft w:val="0"/>
                                                                                              <w:marRight w:val="0"/>
                                                                                              <w:marTop w:val="0"/>
                                                                                              <w:marBottom w:val="0"/>
                                                                                              <w:divBdr>
                                                                                                <w:top w:val="none" w:sz="0" w:space="0" w:color="auto"/>
                                                                                                <w:left w:val="none" w:sz="0" w:space="0" w:color="auto"/>
                                                                                                <w:bottom w:val="none" w:sz="0" w:space="0" w:color="auto"/>
                                                                                                <w:right w:val="none" w:sz="0" w:space="0" w:color="auto"/>
                                                                                              </w:divBdr>
                                                                                            </w:div>
                                                                                            <w:div w:id="1045566596">
                                                                                              <w:marLeft w:val="0"/>
                                                                                              <w:marRight w:val="0"/>
                                                                                              <w:marTop w:val="0"/>
                                                                                              <w:marBottom w:val="0"/>
                                                                                              <w:divBdr>
                                                                                                <w:top w:val="none" w:sz="0" w:space="0" w:color="auto"/>
                                                                                                <w:left w:val="none" w:sz="0" w:space="0" w:color="auto"/>
                                                                                                <w:bottom w:val="none" w:sz="0" w:space="0" w:color="auto"/>
                                                                                                <w:right w:val="none" w:sz="0" w:space="0" w:color="auto"/>
                                                                                              </w:divBdr>
                                                                                              <w:divsChild>
                                                                                                <w:div w:id="1257056654">
                                                                                                  <w:marLeft w:val="0"/>
                                                                                                  <w:marRight w:val="0"/>
                                                                                                  <w:marTop w:val="30"/>
                                                                                                  <w:marBottom w:val="30"/>
                                                                                                  <w:divBdr>
                                                                                                    <w:top w:val="none" w:sz="0" w:space="0" w:color="auto"/>
                                                                                                    <w:left w:val="none" w:sz="0" w:space="0" w:color="auto"/>
                                                                                                    <w:bottom w:val="none" w:sz="0" w:space="0" w:color="auto"/>
                                                                                                    <w:right w:val="none" w:sz="0" w:space="0" w:color="auto"/>
                                                                                                  </w:divBdr>
                                                                                                  <w:divsChild>
                                                                                                    <w:div w:id="56514864">
                                                                                                      <w:marLeft w:val="0"/>
                                                                                                      <w:marRight w:val="0"/>
                                                                                                      <w:marTop w:val="0"/>
                                                                                                      <w:marBottom w:val="0"/>
                                                                                                      <w:divBdr>
                                                                                                        <w:top w:val="none" w:sz="0" w:space="0" w:color="auto"/>
                                                                                                        <w:left w:val="none" w:sz="0" w:space="0" w:color="auto"/>
                                                                                                        <w:bottom w:val="none" w:sz="0" w:space="0" w:color="auto"/>
                                                                                                        <w:right w:val="none" w:sz="0" w:space="0" w:color="auto"/>
                                                                                                      </w:divBdr>
                                                                                                      <w:divsChild>
                                                                                                        <w:div w:id="455828881">
                                                                                                          <w:marLeft w:val="0"/>
                                                                                                          <w:marRight w:val="0"/>
                                                                                                          <w:marTop w:val="0"/>
                                                                                                          <w:marBottom w:val="0"/>
                                                                                                          <w:divBdr>
                                                                                                            <w:top w:val="none" w:sz="0" w:space="0" w:color="auto"/>
                                                                                                            <w:left w:val="none" w:sz="0" w:space="0" w:color="auto"/>
                                                                                                            <w:bottom w:val="none" w:sz="0" w:space="0" w:color="auto"/>
                                                                                                            <w:right w:val="none" w:sz="0" w:space="0" w:color="auto"/>
                                                                                                          </w:divBdr>
                                                                                                        </w:div>
                                                                                                      </w:divsChild>
                                                                                                    </w:div>
                                                                                                    <w:div w:id="150562715">
                                                                                                      <w:marLeft w:val="0"/>
                                                                                                      <w:marRight w:val="0"/>
                                                                                                      <w:marTop w:val="0"/>
                                                                                                      <w:marBottom w:val="0"/>
                                                                                                      <w:divBdr>
                                                                                                        <w:top w:val="none" w:sz="0" w:space="0" w:color="auto"/>
                                                                                                        <w:left w:val="none" w:sz="0" w:space="0" w:color="auto"/>
                                                                                                        <w:bottom w:val="none" w:sz="0" w:space="0" w:color="auto"/>
                                                                                                        <w:right w:val="none" w:sz="0" w:space="0" w:color="auto"/>
                                                                                                      </w:divBdr>
                                                                                                      <w:divsChild>
                                                                                                        <w:div w:id="2035229438">
                                                                                                          <w:marLeft w:val="0"/>
                                                                                                          <w:marRight w:val="0"/>
                                                                                                          <w:marTop w:val="0"/>
                                                                                                          <w:marBottom w:val="0"/>
                                                                                                          <w:divBdr>
                                                                                                            <w:top w:val="none" w:sz="0" w:space="0" w:color="auto"/>
                                                                                                            <w:left w:val="none" w:sz="0" w:space="0" w:color="auto"/>
                                                                                                            <w:bottom w:val="none" w:sz="0" w:space="0" w:color="auto"/>
                                                                                                            <w:right w:val="none" w:sz="0" w:space="0" w:color="auto"/>
                                                                                                          </w:divBdr>
                                                                                                        </w:div>
                                                                                                      </w:divsChild>
                                                                                                    </w:div>
                                                                                                    <w:div w:id="209196680">
                                                                                                      <w:marLeft w:val="0"/>
                                                                                                      <w:marRight w:val="0"/>
                                                                                                      <w:marTop w:val="0"/>
                                                                                                      <w:marBottom w:val="0"/>
                                                                                                      <w:divBdr>
                                                                                                        <w:top w:val="none" w:sz="0" w:space="0" w:color="auto"/>
                                                                                                        <w:left w:val="none" w:sz="0" w:space="0" w:color="auto"/>
                                                                                                        <w:bottom w:val="none" w:sz="0" w:space="0" w:color="auto"/>
                                                                                                        <w:right w:val="none" w:sz="0" w:space="0" w:color="auto"/>
                                                                                                      </w:divBdr>
                                                                                                      <w:divsChild>
                                                                                                        <w:div w:id="1966807369">
                                                                                                          <w:marLeft w:val="0"/>
                                                                                                          <w:marRight w:val="0"/>
                                                                                                          <w:marTop w:val="0"/>
                                                                                                          <w:marBottom w:val="0"/>
                                                                                                          <w:divBdr>
                                                                                                            <w:top w:val="none" w:sz="0" w:space="0" w:color="auto"/>
                                                                                                            <w:left w:val="none" w:sz="0" w:space="0" w:color="auto"/>
                                                                                                            <w:bottom w:val="none" w:sz="0" w:space="0" w:color="auto"/>
                                                                                                            <w:right w:val="none" w:sz="0" w:space="0" w:color="auto"/>
                                                                                                          </w:divBdr>
                                                                                                        </w:div>
                                                                                                      </w:divsChild>
                                                                                                    </w:div>
                                                                                                    <w:div w:id="310253750">
                                                                                                      <w:marLeft w:val="0"/>
                                                                                                      <w:marRight w:val="0"/>
                                                                                                      <w:marTop w:val="0"/>
                                                                                                      <w:marBottom w:val="0"/>
                                                                                                      <w:divBdr>
                                                                                                        <w:top w:val="none" w:sz="0" w:space="0" w:color="auto"/>
                                                                                                        <w:left w:val="none" w:sz="0" w:space="0" w:color="auto"/>
                                                                                                        <w:bottom w:val="none" w:sz="0" w:space="0" w:color="auto"/>
                                                                                                        <w:right w:val="none" w:sz="0" w:space="0" w:color="auto"/>
                                                                                                      </w:divBdr>
                                                                                                      <w:divsChild>
                                                                                                        <w:div w:id="1723867489">
                                                                                                          <w:marLeft w:val="0"/>
                                                                                                          <w:marRight w:val="0"/>
                                                                                                          <w:marTop w:val="0"/>
                                                                                                          <w:marBottom w:val="0"/>
                                                                                                          <w:divBdr>
                                                                                                            <w:top w:val="none" w:sz="0" w:space="0" w:color="auto"/>
                                                                                                            <w:left w:val="none" w:sz="0" w:space="0" w:color="auto"/>
                                                                                                            <w:bottom w:val="none" w:sz="0" w:space="0" w:color="auto"/>
                                                                                                            <w:right w:val="none" w:sz="0" w:space="0" w:color="auto"/>
                                                                                                          </w:divBdr>
                                                                                                        </w:div>
                                                                                                      </w:divsChild>
                                                                                                    </w:div>
                                                                                                    <w:div w:id="363478550">
                                                                                                      <w:marLeft w:val="0"/>
                                                                                                      <w:marRight w:val="0"/>
                                                                                                      <w:marTop w:val="0"/>
                                                                                                      <w:marBottom w:val="0"/>
                                                                                                      <w:divBdr>
                                                                                                        <w:top w:val="none" w:sz="0" w:space="0" w:color="auto"/>
                                                                                                        <w:left w:val="none" w:sz="0" w:space="0" w:color="auto"/>
                                                                                                        <w:bottom w:val="none" w:sz="0" w:space="0" w:color="auto"/>
                                                                                                        <w:right w:val="none" w:sz="0" w:space="0" w:color="auto"/>
                                                                                                      </w:divBdr>
                                                                                                      <w:divsChild>
                                                                                                        <w:div w:id="1775132562">
                                                                                                          <w:marLeft w:val="0"/>
                                                                                                          <w:marRight w:val="0"/>
                                                                                                          <w:marTop w:val="0"/>
                                                                                                          <w:marBottom w:val="0"/>
                                                                                                          <w:divBdr>
                                                                                                            <w:top w:val="none" w:sz="0" w:space="0" w:color="auto"/>
                                                                                                            <w:left w:val="none" w:sz="0" w:space="0" w:color="auto"/>
                                                                                                            <w:bottom w:val="none" w:sz="0" w:space="0" w:color="auto"/>
                                                                                                            <w:right w:val="none" w:sz="0" w:space="0" w:color="auto"/>
                                                                                                          </w:divBdr>
                                                                                                        </w:div>
                                                                                                      </w:divsChild>
                                                                                                    </w:div>
                                                                                                    <w:div w:id="577329063">
                                                                                                      <w:marLeft w:val="0"/>
                                                                                                      <w:marRight w:val="0"/>
                                                                                                      <w:marTop w:val="0"/>
                                                                                                      <w:marBottom w:val="0"/>
                                                                                                      <w:divBdr>
                                                                                                        <w:top w:val="none" w:sz="0" w:space="0" w:color="auto"/>
                                                                                                        <w:left w:val="none" w:sz="0" w:space="0" w:color="auto"/>
                                                                                                        <w:bottom w:val="none" w:sz="0" w:space="0" w:color="auto"/>
                                                                                                        <w:right w:val="none" w:sz="0" w:space="0" w:color="auto"/>
                                                                                                      </w:divBdr>
                                                                                                      <w:divsChild>
                                                                                                        <w:div w:id="1403672832">
                                                                                                          <w:marLeft w:val="0"/>
                                                                                                          <w:marRight w:val="0"/>
                                                                                                          <w:marTop w:val="0"/>
                                                                                                          <w:marBottom w:val="0"/>
                                                                                                          <w:divBdr>
                                                                                                            <w:top w:val="none" w:sz="0" w:space="0" w:color="auto"/>
                                                                                                            <w:left w:val="none" w:sz="0" w:space="0" w:color="auto"/>
                                                                                                            <w:bottom w:val="none" w:sz="0" w:space="0" w:color="auto"/>
                                                                                                            <w:right w:val="none" w:sz="0" w:space="0" w:color="auto"/>
                                                                                                          </w:divBdr>
                                                                                                        </w:div>
                                                                                                        <w:div w:id="2051491612">
                                                                                                          <w:marLeft w:val="0"/>
                                                                                                          <w:marRight w:val="0"/>
                                                                                                          <w:marTop w:val="0"/>
                                                                                                          <w:marBottom w:val="0"/>
                                                                                                          <w:divBdr>
                                                                                                            <w:top w:val="none" w:sz="0" w:space="0" w:color="auto"/>
                                                                                                            <w:left w:val="none" w:sz="0" w:space="0" w:color="auto"/>
                                                                                                            <w:bottom w:val="none" w:sz="0" w:space="0" w:color="auto"/>
                                                                                                            <w:right w:val="none" w:sz="0" w:space="0" w:color="auto"/>
                                                                                                          </w:divBdr>
                                                                                                        </w:div>
                                                                                                      </w:divsChild>
                                                                                                    </w:div>
                                                                                                    <w:div w:id="687367354">
                                                                                                      <w:marLeft w:val="0"/>
                                                                                                      <w:marRight w:val="0"/>
                                                                                                      <w:marTop w:val="0"/>
                                                                                                      <w:marBottom w:val="0"/>
                                                                                                      <w:divBdr>
                                                                                                        <w:top w:val="none" w:sz="0" w:space="0" w:color="auto"/>
                                                                                                        <w:left w:val="none" w:sz="0" w:space="0" w:color="auto"/>
                                                                                                        <w:bottom w:val="none" w:sz="0" w:space="0" w:color="auto"/>
                                                                                                        <w:right w:val="none" w:sz="0" w:space="0" w:color="auto"/>
                                                                                                      </w:divBdr>
                                                                                                      <w:divsChild>
                                                                                                        <w:div w:id="512887403">
                                                                                                          <w:marLeft w:val="0"/>
                                                                                                          <w:marRight w:val="0"/>
                                                                                                          <w:marTop w:val="0"/>
                                                                                                          <w:marBottom w:val="0"/>
                                                                                                          <w:divBdr>
                                                                                                            <w:top w:val="none" w:sz="0" w:space="0" w:color="auto"/>
                                                                                                            <w:left w:val="none" w:sz="0" w:space="0" w:color="auto"/>
                                                                                                            <w:bottom w:val="none" w:sz="0" w:space="0" w:color="auto"/>
                                                                                                            <w:right w:val="none" w:sz="0" w:space="0" w:color="auto"/>
                                                                                                          </w:divBdr>
                                                                                                        </w:div>
                                                                                                      </w:divsChild>
                                                                                                    </w:div>
                                                                                                    <w:div w:id="695926873">
                                                                                                      <w:marLeft w:val="0"/>
                                                                                                      <w:marRight w:val="0"/>
                                                                                                      <w:marTop w:val="0"/>
                                                                                                      <w:marBottom w:val="0"/>
                                                                                                      <w:divBdr>
                                                                                                        <w:top w:val="none" w:sz="0" w:space="0" w:color="auto"/>
                                                                                                        <w:left w:val="none" w:sz="0" w:space="0" w:color="auto"/>
                                                                                                        <w:bottom w:val="none" w:sz="0" w:space="0" w:color="auto"/>
                                                                                                        <w:right w:val="none" w:sz="0" w:space="0" w:color="auto"/>
                                                                                                      </w:divBdr>
                                                                                                      <w:divsChild>
                                                                                                        <w:div w:id="1010184690">
                                                                                                          <w:marLeft w:val="0"/>
                                                                                                          <w:marRight w:val="0"/>
                                                                                                          <w:marTop w:val="0"/>
                                                                                                          <w:marBottom w:val="0"/>
                                                                                                          <w:divBdr>
                                                                                                            <w:top w:val="none" w:sz="0" w:space="0" w:color="auto"/>
                                                                                                            <w:left w:val="none" w:sz="0" w:space="0" w:color="auto"/>
                                                                                                            <w:bottom w:val="none" w:sz="0" w:space="0" w:color="auto"/>
                                                                                                            <w:right w:val="none" w:sz="0" w:space="0" w:color="auto"/>
                                                                                                          </w:divBdr>
                                                                                                        </w:div>
                                                                                                      </w:divsChild>
                                                                                                    </w:div>
                                                                                                    <w:div w:id="786389500">
                                                                                                      <w:marLeft w:val="0"/>
                                                                                                      <w:marRight w:val="0"/>
                                                                                                      <w:marTop w:val="0"/>
                                                                                                      <w:marBottom w:val="0"/>
                                                                                                      <w:divBdr>
                                                                                                        <w:top w:val="none" w:sz="0" w:space="0" w:color="auto"/>
                                                                                                        <w:left w:val="none" w:sz="0" w:space="0" w:color="auto"/>
                                                                                                        <w:bottom w:val="none" w:sz="0" w:space="0" w:color="auto"/>
                                                                                                        <w:right w:val="none" w:sz="0" w:space="0" w:color="auto"/>
                                                                                                      </w:divBdr>
                                                                                                      <w:divsChild>
                                                                                                        <w:div w:id="22248074">
                                                                                                          <w:marLeft w:val="0"/>
                                                                                                          <w:marRight w:val="0"/>
                                                                                                          <w:marTop w:val="0"/>
                                                                                                          <w:marBottom w:val="0"/>
                                                                                                          <w:divBdr>
                                                                                                            <w:top w:val="none" w:sz="0" w:space="0" w:color="auto"/>
                                                                                                            <w:left w:val="none" w:sz="0" w:space="0" w:color="auto"/>
                                                                                                            <w:bottom w:val="none" w:sz="0" w:space="0" w:color="auto"/>
                                                                                                            <w:right w:val="none" w:sz="0" w:space="0" w:color="auto"/>
                                                                                                          </w:divBdr>
                                                                                                        </w:div>
                                                                                                      </w:divsChild>
                                                                                                    </w:div>
                                                                                                    <w:div w:id="922300885">
                                                                                                      <w:marLeft w:val="0"/>
                                                                                                      <w:marRight w:val="0"/>
                                                                                                      <w:marTop w:val="0"/>
                                                                                                      <w:marBottom w:val="0"/>
                                                                                                      <w:divBdr>
                                                                                                        <w:top w:val="none" w:sz="0" w:space="0" w:color="auto"/>
                                                                                                        <w:left w:val="none" w:sz="0" w:space="0" w:color="auto"/>
                                                                                                        <w:bottom w:val="none" w:sz="0" w:space="0" w:color="auto"/>
                                                                                                        <w:right w:val="none" w:sz="0" w:space="0" w:color="auto"/>
                                                                                                      </w:divBdr>
                                                                                                      <w:divsChild>
                                                                                                        <w:div w:id="1469779577">
                                                                                                          <w:marLeft w:val="0"/>
                                                                                                          <w:marRight w:val="0"/>
                                                                                                          <w:marTop w:val="0"/>
                                                                                                          <w:marBottom w:val="0"/>
                                                                                                          <w:divBdr>
                                                                                                            <w:top w:val="none" w:sz="0" w:space="0" w:color="auto"/>
                                                                                                            <w:left w:val="none" w:sz="0" w:space="0" w:color="auto"/>
                                                                                                            <w:bottom w:val="none" w:sz="0" w:space="0" w:color="auto"/>
                                                                                                            <w:right w:val="none" w:sz="0" w:space="0" w:color="auto"/>
                                                                                                          </w:divBdr>
                                                                                                        </w:div>
                                                                                                      </w:divsChild>
                                                                                                    </w:div>
                                                                                                    <w:div w:id="937903930">
                                                                                                      <w:marLeft w:val="0"/>
                                                                                                      <w:marRight w:val="0"/>
                                                                                                      <w:marTop w:val="0"/>
                                                                                                      <w:marBottom w:val="0"/>
                                                                                                      <w:divBdr>
                                                                                                        <w:top w:val="none" w:sz="0" w:space="0" w:color="auto"/>
                                                                                                        <w:left w:val="none" w:sz="0" w:space="0" w:color="auto"/>
                                                                                                        <w:bottom w:val="none" w:sz="0" w:space="0" w:color="auto"/>
                                                                                                        <w:right w:val="none" w:sz="0" w:space="0" w:color="auto"/>
                                                                                                      </w:divBdr>
                                                                                                      <w:divsChild>
                                                                                                        <w:div w:id="1571501848">
                                                                                                          <w:marLeft w:val="0"/>
                                                                                                          <w:marRight w:val="0"/>
                                                                                                          <w:marTop w:val="0"/>
                                                                                                          <w:marBottom w:val="0"/>
                                                                                                          <w:divBdr>
                                                                                                            <w:top w:val="none" w:sz="0" w:space="0" w:color="auto"/>
                                                                                                            <w:left w:val="none" w:sz="0" w:space="0" w:color="auto"/>
                                                                                                            <w:bottom w:val="none" w:sz="0" w:space="0" w:color="auto"/>
                                                                                                            <w:right w:val="none" w:sz="0" w:space="0" w:color="auto"/>
                                                                                                          </w:divBdr>
                                                                                                        </w:div>
                                                                                                      </w:divsChild>
                                                                                                    </w:div>
                                                                                                    <w:div w:id="1187518945">
                                                                                                      <w:marLeft w:val="0"/>
                                                                                                      <w:marRight w:val="0"/>
                                                                                                      <w:marTop w:val="0"/>
                                                                                                      <w:marBottom w:val="0"/>
                                                                                                      <w:divBdr>
                                                                                                        <w:top w:val="none" w:sz="0" w:space="0" w:color="auto"/>
                                                                                                        <w:left w:val="none" w:sz="0" w:space="0" w:color="auto"/>
                                                                                                        <w:bottom w:val="none" w:sz="0" w:space="0" w:color="auto"/>
                                                                                                        <w:right w:val="none" w:sz="0" w:space="0" w:color="auto"/>
                                                                                                      </w:divBdr>
                                                                                                      <w:divsChild>
                                                                                                        <w:div w:id="1614826413">
                                                                                                          <w:marLeft w:val="0"/>
                                                                                                          <w:marRight w:val="0"/>
                                                                                                          <w:marTop w:val="0"/>
                                                                                                          <w:marBottom w:val="0"/>
                                                                                                          <w:divBdr>
                                                                                                            <w:top w:val="none" w:sz="0" w:space="0" w:color="auto"/>
                                                                                                            <w:left w:val="none" w:sz="0" w:space="0" w:color="auto"/>
                                                                                                            <w:bottom w:val="none" w:sz="0" w:space="0" w:color="auto"/>
                                                                                                            <w:right w:val="none" w:sz="0" w:space="0" w:color="auto"/>
                                                                                                          </w:divBdr>
                                                                                                        </w:div>
                                                                                                      </w:divsChild>
                                                                                                    </w:div>
                                                                                                    <w:div w:id="1387534984">
                                                                                                      <w:marLeft w:val="0"/>
                                                                                                      <w:marRight w:val="0"/>
                                                                                                      <w:marTop w:val="0"/>
                                                                                                      <w:marBottom w:val="0"/>
                                                                                                      <w:divBdr>
                                                                                                        <w:top w:val="none" w:sz="0" w:space="0" w:color="auto"/>
                                                                                                        <w:left w:val="none" w:sz="0" w:space="0" w:color="auto"/>
                                                                                                        <w:bottom w:val="none" w:sz="0" w:space="0" w:color="auto"/>
                                                                                                        <w:right w:val="none" w:sz="0" w:space="0" w:color="auto"/>
                                                                                                      </w:divBdr>
                                                                                                      <w:divsChild>
                                                                                                        <w:div w:id="1055858946">
                                                                                                          <w:marLeft w:val="0"/>
                                                                                                          <w:marRight w:val="0"/>
                                                                                                          <w:marTop w:val="0"/>
                                                                                                          <w:marBottom w:val="0"/>
                                                                                                          <w:divBdr>
                                                                                                            <w:top w:val="none" w:sz="0" w:space="0" w:color="auto"/>
                                                                                                            <w:left w:val="none" w:sz="0" w:space="0" w:color="auto"/>
                                                                                                            <w:bottom w:val="none" w:sz="0" w:space="0" w:color="auto"/>
                                                                                                            <w:right w:val="none" w:sz="0" w:space="0" w:color="auto"/>
                                                                                                          </w:divBdr>
                                                                                                        </w:div>
                                                                                                      </w:divsChild>
                                                                                                    </w:div>
                                                                                                    <w:div w:id="1745640765">
                                                                                                      <w:marLeft w:val="0"/>
                                                                                                      <w:marRight w:val="0"/>
                                                                                                      <w:marTop w:val="0"/>
                                                                                                      <w:marBottom w:val="0"/>
                                                                                                      <w:divBdr>
                                                                                                        <w:top w:val="none" w:sz="0" w:space="0" w:color="auto"/>
                                                                                                        <w:left w:val="none" w:sz="0" w:space="0" w:color="auto"/>
                                                                                                        <w:bottom w:val="none" w:sz="0" w:space="0" w:color="auto"/>
                                                                                                        <w:right w:val="none" w:sz="0" w:space="0" w:color="auto"/>
                                                                                                      </w:divBdr>
                                                                                                      <w:divsChild>
                                                                                                        <w:div w:id="1052313166">
                                                                                                          <w:marLeft w:val="0"/>
                                                                                                          <w:marRight w:val="0"/>
                                                                                                          <w:marTop w:val="0"/>
                                                                                                          <w:marBottom w:val="0"/>
                                                                                                          <w:divBdr>
                                                                                                            <w:top w:val="none" w:sz="0" w:space="0" w:color="auto"/>
                                                                                                            <w:left w:val="none" w:sz="0" w:space="0" w:color="auto"/>
                                                                                                            <w:bottom w:val="none" w:sz="0" w:space="0" w:color="auto"/>
                                                                                                            <w:right w:val="none" w:sz="0" w:space="0" w:color="auto"/>
                                                                                                          </w:divBdr>
                                                                                                        </w:div>
                                                                                                        <w:div w:id="1987976469">
                                                                                                          <w:marLeft w:val="0"/>
                                                                                                          <w:marRight w:val="0"/>
                                                                                                          <w:marTop w:val="0"/>
                                                                                                          <w:marBottom w:val="0"/>
                                                                                                          <w:divBdr>
                                                                                                            <w:top w:val="none" w:sz="0" w:space="0" w:color="auto"/>
                                                                                                            <w:left w:val="none" w:sz="0" w:space="0" w:color="auto"/>
                                                                                                            <w:bottom w:val="none" w:sz="0" w:space="0" w:color="auto"/>
                                                                                                            <w:right w:val="none" w:sz="0" w:space="0" w:color="auto"/>
                                                                                                          </w:divBdr>
                                                                                                        </w:div>
                                                                                                      </w:divsChild>
                                                                                                    </w:div>
                                                                                                    <w:div w:id="1759517250">
                                                                                                      <w:marLeft w:val="0"/>
                                                                                                      <w:marRight w:val="0"/>
                                                                                                      <w:marTop w:val="0"/>
                                                                                                      <w:marBottom w:val="0"/>
                                                                                                      <w:divBdr>
                                                                                                        <w:top w:val="none" w:sz="0" w:space="0" w:color="auto"/>
                                                                                                        <w:left w:val="none" w:sz="0" w:space="0" w:color="auto"/>
                                                                                                        <w:bottom w:val="none" w:sz="0" w:space="0" w:color="auto"/>
                                                                                                        <w:right w:val="none" w:sz="0" w:space="0" w:color="auto"/>
                                                                                                      </w:divBdr>
                                                                                                      <w:divsChild>
                                                                                                        <w:div w:id="1162743061">
                                                                                                          <w:marLeft w:val="0"/>
                                                                                                          <w:marRight w:val="0"/>
                                                                                                          <w:marTop w:val="0"/>
                                                                                                          <w:marBottom w:val="0"/>
                                                                                                          <w:divBdr>
                                                                                                            <w:top w:val="none" w:sz="0" w:space="0" w:color="auto"/>
                                                                                                            <w:left w:val="none" w:sz="0" w:space="0" w:color="auto"/>
                                                                                                            <w:bottom w:val="none" w:sz="0" w:space="0" w:color="auto"/>
                                                                                                            <w:right w:val="none" w:sz="0" w:space="0" w:color="auto"/>
                                                                                                          </w:divBdr>
                                                                                                        </w:div>
                                                                                                      </w:divsChild>
                                                                                                    </w:div>
                                                                                                    <w:div w:id="1956714416">
                                                                                                      <w:marLeft w:val="0"/>
                                                                                                      <w:marRight w:val="0"/>
                                                                                                      <w:marTop w:val="0"/>
                                                                                                      <w:marBottom w:val="0"/>
                                                                                                      <w:divBdr>
                                                                                                        <w:top w:val="none" w:sz="0" w:space="0" w:color="auto"/>
                                                                                                        <w:left w:val="none" w:sz="0" w:space="0" w:color="auto"/>
                                                                                                        <w:bottom w:val="none" w:sz="0" w:space="0" w:color="auto"/>
                                                                                                        <w:right w:val="none" w:sz="0" w:space="0" w:color="auto"/>
                                                                                                      </w:divBdr>
                                                                                                      <w:divsChild>
                                                                                                        <w:div w:id="303855144">
                                                                                                          <w:marLeft w:val="0"/>
                                                                                                          <w:marRight w:val="0"/>
                                                                                                          <w:marTop w:val="0"/>
                                                                                                          <w:marBottom w:val="0"/>
                                                                                                          <w:divBdr>
                                                                                                            <w:top w:val="none" w:sz="0" w:space="0" w:color="auto"/>
                                                                                                            <w:left w:val="none" w:sz="0" w:space="0" w:color="auto"/>
                                                                                                            <w:bottom w:val="none" w:sz="0" w:space="0" w:color="auto"/>
                                                                                                            <w:right w:val="none" w:sz="0" w:space="0" w:color="auto"/>
                                                                                                          </w:divBdr>
                                                                                                        </w:div>
                                                                                                      </w:divsChild>
                                                                                                    </w:div>
                                                                                                    <w:div w:id="1996495659">
                                                                                                      <w:marLeft w:val="0"/>
                                                                                                      <w:marRight w:val="0"/>
                                                                                                      <w:marTop w:val="0"/>
                                                                                                      <w:marBottom w:val="0"/>
                                                                                                      <w:divBdr>
                                                                                                        <w:top w:val="none" w:sz="0" w:space="0" w:color="auto"/>
                                                                                                        <w:left w:val="none" w:sz="0" w:space="0" w:color="auto"/>
                                                                                                        <w:bottom w:val="none" w:sz="0" w:space="0" w:color="auto"/>
                                                                                                        <w:right w:val="none" w:sz="0" w:space="0" w:color="auto"/>
                                                                                                      </w:divBdr>
                                                                                                      <w:divsChild>
                                                                                                        <w:div w:id="532574826">
                                                                                                          <w:marLeft w:val="0"/>
                                                                                                          <w:marRight w:val="0"/>
                                                                                                          <w:marTop w:val="0"/>
                                                                                                          <w:marBottom w:val="0"/>
                                                                                                          <w:divBdr>
                                                                                                            <w:top w:val="none" w:sz="0" w:space="0" w:color="auto"/>
                                                                                                            <w:left w:val="none" w:sz="0" w:space="0" w:color="auto"/>
                                                                                                            <w:bottom w:val="none" w:sz="0" w:space="0" w:color="auto"/>
                                                                                                            <w:right w:val="none" w:sz="0" w:space="0" w:color="auto"/>
                                                                                                          </w:divBdr>
                                                                                                        </w:div>
                                                                                                      </w:divsChild>
                                                                                                    </w:div>
                                                                                                    <w:div w:id="2121683853">
                                                                                                      <w:marLeft w:val="0"/>
                                                                                                      <w:marRight w:val="0"/>
                                                                                                      <w:marTop w:val="0"/>
                                                                                                      <w:marBottom w:val="0"/>
                                                                                                      <w:divBdr>
                                                                                                        <w:top w:val="none" w:sz="0" w:space="0" w:color="auto"/>
                                                                                                        <w:left w:val="none" w:sz="0" w:space="0" w:color="auto"/>
                                                                                                        <w:bottom w:val="none" w:sz="0" w:space="0" w:color="auto"/>
                                                                                                        <w:right w:val="none" w:sz="0" w:space="0" w:color="auto"/>
                                                                                                      </w:divBdr>
                                                                                                      <w:divsChild>
                                                                                                        <w:div w:id="166955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149505">
                                                                                              <w:marLeft w:val="0"/>
                                                                                              <w:marRight w:val="0"/>
                                                                                              <w:marTop w:val="0"/>
                                                                                              <w:marBottom w:val="0"/>
                                                                                              <w:divBdr>
                                                                                                <w:top w:val="none" w:sz="0" w:space="0" w:color="auto"/>
                                                                                                <w:left w:val="none" w:sz="0" w:space="0" w:color="auto"/>
                                                                                                <w:bottom w:val="none" w:sz="0" w:space="0" w:color="auto"/>
                                                                                                <w:right w:val="none" w:sz="0" w:space="0" w:color="auto"/>
                                                                                              </w:divBdr>
                                                                                            </w:div>
                                                                                            <w:div w:id="1118404187">
                                                                                              <w:marLeft w:val="0"/>
                                                                                              <w:marRight w:val="0"/>
                                                                                              <w:marTop w:val="0"/>
                                                                                              <w:marBottom w:val="0"/>
                                                                                              <w:divBdr>
                                                                                                <w:top w:val="none" w:sz="0" w:space="0" w:color="auto"/>
                                                                                                <w:left w:val="none" w:sz="0" w:space="0" w:color="auto"/>
                                                                                                <w:bottom w:val="none" w:sz="0" w:space="0" w:color="auto"/>
                                                                                                <w:right w:val="none" w:sz="0" w:space="0" w:color="auto"/>
                                                                                              </w:divBdr>
                                                                                              <w:divsChild>
                                                                                                <w:div w:id="361976029">
                                                                                                  <w:marLeft w:val="0"/>
                                                                                                  <w:marRight w:val="0"/>
                                                                                                  <w:marTop w:val="30"/>
                                                                                                  <w:marBottom w:val="30"/>
                                                                                                  <w:divBdr>
                                                                                                    <w:top w:val="none" w:sz="0" w:space="0" w:color="auto"/>
                                                                                                    <w:left w:val="none" w:sz="0" w:space="0" w:color="auto"/>
                                                                                                    <w:bottom w:val="none" w:sz="0" w:space="0" w:color="auto"/>
                                                                                                    <w:right w:val="none" w:sz="0" w:space="0" w:color="auto"/>
                                                                                                  </w:divBdr>
                                                                                                  <w:divsChild>
                                                                                                    <w:div w:id="18312204">
                                                                                                      <w:marLeft w:val="0"/>
                                                                                                      <w:marRight w:val="0"/>
                                                                                                      <w:marTop w:val="0"/>
                                                                                                      <w:marBottom w:val="0"/>
                                                                                                      <w:divBdr>
                                                                                                        <w:top w:val="none" w:sz="0" w:space="0" w:color="auto"/>
                                                                                                        <w:left w:val="none" w:sz="0" w:space="0" w:color="auto"/>
                                                                                                        <w:bottom w:val="none" w:sz="0" w:space="0" w:color="auto"/>
                                                                                                        <w:right w:val="none" w:sz="0" w:space="0" w:color="auto"/>
                                                                                                      </w:divBdr>
                                                                                                      <w:divsChild>
                                                                                                        <w:div w:id="894200986">
                                                                                                          <w:marLeft w:val="0"/>
                                                                                                          <w:marRight w:val="0"/>
                                                                                                          <w:marTop w:val="0"/>
                                                                                                          <w:marBottom w:val="0"/>
                                                                                                          <w:divBdr>
                                                                                                            <w:top w:val="none" w:sz="0" w:space="0" w:color="auto"/>
                                                                                                            <w:left w:val="none" w:sz="0" w:space="0" w:color="auto"/>
                                                                                                            <w:bottom w:val="none" w:sz="0" w:space="0" w:color="auto"/>
                                                                                                            <w:right w:val="none" w:sz="0" w:space="0" w:color="auto"/>
                                                                                                          </w:divBdr>
                                                                                                        </w:div>
                                                                                                      </w:divsChild>
                                                                                                    </w:div>
                                                                                                    <w:div w:id="166600845">
                                                                                                      <w:marLeft w:val="0"/>
                                                                                                      <w:marRight w:val="0"/>
                                                                                                      <w:marTop w:val="0"/>
                                                                                                      <w:marBottom w:val="0"/>
                                                                                                      <w:divBdr>
                                                                                                        <w:top w:val="none" w:sz="0" w:space="0" w:color="auto"/>
                                                                                                        <w:left w:val="none" w:sz="0" w:space="0" w:color="auto"/>
                                                                                                        <w:bottom w:val="none" w:sz="0" w:space="0" w:color="auto"/>
                                                                                                        <w:right w:val="none" w:sz="0" w:space="0" w:color="auto"/>
                                                                                                      </w:divBdr>
                                                                                                      <w:divsChild>
                                                                                                        <w:div w:id="574554856">
                                                                                                          <w:marLeft w:val="0"/>
                                                                                                          <w:marRight w:val="0"/>
                                                                                                          <w:marTop w:val="0"/>
                                                                                                          <w:marBottom w:val="0"/>
                                                                                                          <w:divBdr>
                                                                                                            <w:top w:val="none" w:sz="0" w:space="0" w:color="auto"/>
                                                                                                            <w:left w:val="none" w:sz="0" w:space="0" w:color="auto"/>
                                                                                                            <w:bottom w:val="none" w:sz="0" w:space="0" w:color="auto"/>
                                                                                                            <w:right w:val="none" w:sz="0" w:space="0" w:color="auto"/>
                                                                                                          </w:divBdr>
                                                                                                        </w:div>
                                                                                                      </w:divsChild>
                                                                                                    </w:div>
                                                                                                    <w:div w:id="173998991">
                                                                                                      <w:marLeft w:val="0"/>
                                                                                                      <w:marRight w:val="0"/>
                                                                                                      <w:marTop w:val="0"/>
                                                                                                      <w:marBottom w:val="0"/>
                                                                                                      <w:divBdr>
                                                                                                        <w:top w:val="none" w:sz="0" w:space="0" w:color="auto"/>
                                                                                                        <w:left w:val="none" w:sz="0" w:space="0" w:color="auto"/>
                                                                                                        <w:bottom w:val="none" w:sz="0" w:space="0" w:color="auto"/>
                                                                                                        <w:right w:val="none" w:sz="0" w:space="0" w:color="auto"/>
                                                                                                      </w:divBdr>
                                                                                                      <w:divsChild>
                                                                                                        <w:div w:id="1177232704">
                                                                                                          <w:marLeft w:val="0"/>
                                                                                                          <w:marRight w:val="0"/>
                                                                                                          <w:marTop w:val="0"/>
                                                                                                          <w:marBottom w:val="0"/>
                                                                                                          <w:divBdr>
                                                                                                            <w:top w:val="none" w:sz="0" w:space="0" w:color="auto"/>
                                                                                                            <w:left w:val="none" w:sz="0" w:space="0" w:color="auto"/>
                                                                                                            <w:bottom w:val="none" w:sz="0" w:space="0" w:color="auto"/>
                                                                                                            <w:right w:val="none" w:sz="0" w:space="0" w:color="auto"/>
                                                                                                          </w:divBdr>
                                                                                                        </w:div>
                                                                                                      </w:divsChild>
                                                                                                    </w:div>
                                                                                                    <w:div w:id="208077873">
                                                                                                      <w:marLeft w:val="0"/>
                                                                                                      <w:marRight w:val="0"/>
                                                                                                      <w:marTop w:val="0"/>
                                                                                                      <w:marBottom w:val="0"/>
                                                                                                      <w:divBdr>
                                                                                                        <w:top w:val="none" w:sz="0" w:space="0" w:color="auto"/>
                                                                                                        <w:left w:val="none" w:sz="0" w:space="0" w:color="auto"/>
                                                                                                        <w:bottom w:val="none" w:sz="0" w:space="0" w:color="auto"/>
                                                                                                        <w:right w:val="none" w:sz="0" w:space="0" w:color="auto"/>
                                                                                                      </w:divBdr>
                                                                                                      <w:divsChild>
                                                                                                        <w:div w:id="231236999">
                                                                                                          <w:marLeft w:val="0"/>
                                                                                                          <w:marRight w:val="0"/>
                                                                                                          <w:marTop w:val="0"/>
                                                                                                          <w:marBottom w:val="0"/>
                                                                                                          <w:divBdr>
                                                                                                            <w:top w:val="none" w:sz="0" w:space="0" w:color="auto"/>
                                                                                                            <w:left w:val="none" w:sz="0" w:space="0" w:color="auto"/>
                                                                                                            <w:bottom w:val="none" w:sz="0" w:space="0" w:color="auto"/>
                                                                                                            <w:right w:val="none" w:sz="0" w:space="0" w:color="auto"/>
                                                                                                          </w:divBdr>
                                                                                                        </w:div>
                                                                                                      </w:divsChild>
                                                                                                    </w:div>
                                                                                                    <w:div w:id="361591099">
                                                                                                      <w:marLeft w:val="0"/>
                                                                                                      <w:marRight w:val="0"/>
                                                                                                      <w:marTop w:val="0"/>
                                                                                                      <w:marBottom w:val="0"/>
                                                                                                      <w:divBdr>
                                                                                                        <w:top w:val="none" w:sz="0" w:space="0" w:color="auto"/>
                                                                                                        <w:left w:val="none" w:sz="0" w:space="0" w:color="auto"/>
                                                                                                        <w:bottom w:val="none" w:sz="0" w:space="0" w:color="auto"/>
                                                                                                        <w:right w:val="none" w:sz="0" w:space="0" w:color="auto"/>
                                                                                                      </w:divBdr>
                                                                                                      <w:divsChild>
                                                                                                        <w:div w:id="490415894">
                                                                                                          <w:marLeft w:val="0"/>
                                                                                                          <w:marRight w:val="0"/>
                                                                                                          <w:marTop w:val="0"/>
                                                                                                          <w:marBottom w:val="0"/>
                                                                                                          <w:divBdr>
                                                                                                            <w:top w:val="none" w:sz="0" w:space="0" w:color="auto"/>
                                                                                                            <w:left w:val="none" w:sz="0" w:space="0" w:color="auto"/>
                                                                                                            <w:bottom w:val="none" w:sz="0" w:space="0" w:color="auto"/>
                                                                                                            <w:right w:val="none" w:sz="0" w:space="0" w:color="auto"/>
                                                                                                          </w:divBdr>
                                                                                                        </w:div>
                                                                                                      </w:divsChild>
                                                                                                    </w:div>
                                                                                                    <w:div w:id="370543017">
                                                                                                      <w:marLeft w:val="0"/>
                                                                                                      <w:marRight w:val="0"/>
                                                                                                      <w:marTop w:val="0"/>
                                                                                                      <w:marBottom w:val="0"/>
                                                                                                      <w:divBdr>
                                                                                                        <w:top w:val="none" w:sz="0" w:space="0" w:color="auto"/>
                                                                                                        <w:left w:val="none" w:sz="0" w:space="0" w:color="auto"/>
                                                                                                        <w:bottom w:val="none" w:sz="0" w:space="0" w:color="auto"/>
                                                                                                        <w:right w:val="none" w:sz="0" w:space="0" w:color="auto"/>
                                                                                                      </w:divBdr>
                                                                                                      <w:divsChild>
                                                                                                        <w:div w:id="603420054">
                                                                                                          <w:marLeft w:val="0"/>
                                                                                                          <w:marRight w:val="0"/>
                                                                                                          <w:marTop w:val="0"/>
                                                                                                          <w:marBottom w:val="0"/>
                                                                                                          <w:divBdr>
                                                                                                            <w:top w:val="none" w:sz="0" w:space="0" w:color="auto"/>
                                                                                                            <w:left w:val="none" w:sz="0" w:space="0" w:color="auto"/>
                                                                                                            <w:bottom w:val="none" w:sz="0" w:space="0" w:color="auto"/>
                                                                                                            <w:right w:val="none" w:sz="0" w:space="0" w:color="auto"/>
                                                                                                          </w:divBdr>
                                                                                                        </w:div>
                                                                                                      </w:divsChild>
                                                                                                    </w:div>
                                                                                                    <w:div w:id="373621415">
                                                                                                      <w:marLeft w:val="0"/>
                                                                                                      <w:marRight w:val="0"/>
                                                                                                      <w:marTop w:val="0"/>
                                                                                                      <w:marBottom w:val="0"/>
                                                                                                      <w:divBdr>
                                                                                                        <w:top w:val="none" w:sz="0" w:space="0" w:color="auto"/>
                                                                                                        <w:left w:val="none" w:sz="0" w:space="0" w:color="auto"/>
                                                                                                        <w:bottom w:val="none" w:sz="0" w:space="0" w:color="auto"/>
                                                                                                        <w:right w:val="none" w:sz="0" w:space="0" w:color="auto"/>
                                                                                                      </w:divBdr>
                                                                                                      <w:divsChild>
                                                                                                        <w:div w:id="1750271200">
                                                                                                          <w:marLeft w:val="0"/>
                                                                                                          <w:marRight w:val="0"/>
                                                                                                          <w:marTop w:val="0"/>
                                                                                                          <w:marBottom w:val="0"/>
                                                                                                          <w:divBdr>
                                                                                                            <w:top w:val="none" w:sz="0" w:space="0" w:color="auto"/>
                                                                                                            <w:left w:val="none" w:sz="0" w:space="0" w:color="auto"/>
                                                                                                            <w:bottom w:val="none" w:sz="0" w:space="0" w:color="auto"/>
                                                                                                            <w:right w:val="none" w:sz="0" w:space="0" w:color="auto"/>
                                                                                                          </w:divBdr>
                                                                                                        </w:div>
                                                                                                      </w:divsChild>
                                                                                                    </w:div>
                                                                                                    <w:div w:id="376047990">
                                                                                                      <w:marLeft w:val="0"/>
                                                                                                      <w:marRight w:val="0"/>
                                                                                                      <w:marTop w:val="0"/>
                                                                                                      <w:marBottom w:val="0"/>
                                                                                                      <w:divBdr>
                                                                                                        <w:top w:val="none" w:sz="0" w:space="0" w:color="auto"/>
                                                                                                        <w:left w:val="none" w:sz="0" w:space="0" w:color="auto"/>
                                                                                                        <w:bottom w:val="none" w:sz="0" w:space="0" w:color="auto"/>
                                                                                                        <w:right w:val="none" w:sz="0" w:space="0" w:color="auto"/>
                                                                                                      </w:divBdr>
                                                                                                      <w:divsChild>
                                                                                                        <w:div w:id="192766580">
                                                                                                          <w:marLeft w:val="0"/>
                                                                                                          <w:marRight w:val="0"/>
                                                                                                          <w:marTop w:val="0"/>
                                                                                                          <w:marBottom w:val="0"/>
                                                                                                          <w:divBdr>
                                                                                                            <w:top w:val="none" w:sz="0" w:space="0" w:color="auto"/>
                                                                                                            <w:left w:val="none" w:sz="0" w:space="0" w:color="auto"/>
                                                                                                            <w:bottom w:val="none" w:sz="0" w:space="0" w:color="auto"/>
                                                                                                            <w:right w:val="none" w:sz="0" w:space="0" w:color="auto"/>
                                                                                                          </w:divBdr>
                                                                                                        </w:div>
                                                                                                      </w:divsChild>
                                                                                                    </w:div>
                                                                                                    <w:div w:id="391080165">
                                                                                                      <w:marLeft w:val="0"/>
                                                                                                      <w:marRight w:val="0"/>
                                                                                                      <w:marTop w:val="0"/>
                                                                                                      <w:marBottom w:val="0"/>
                                                                                                      <w:divBdr>
                                                                                                        <w:top w:val="none" w:sz="0" w:space="0" w:color="auto"/>
                                                                                                        <w:left w:val="none" w:sz="0" w:space="0" w:color="auto"/>
                                                                                                        <w:bottom w:val="none" w:sz="0" w:space="0" w:color="auto"/>
                                                                                                        <w:right w:val="none" w:sz="0" w:space="0" w:color="auto"/>
                                                                                                      </w:divBdr>
                                                                                                      <w:divsChild>
                                                                                                        <w:div w:id="892499036">
                                                                                                          <w:marLeft w:val="0"/>
                                                                                                          <w:marRight w:val="0"/>
                                                                                                          <w:marTop w:val="0"/>
                                                                                                          <w:marBottom w:val="0"/>
                                                                                                          <w:divBdr>
                                                                                                            <w:top w:val="none" w:sz="0" w:space="0" w:color="auto"/>
                                                                                                            <w:left w:val="none" w:sz="0" w:space="0" w:color="auto"/>
                                                                                                            <w:bottom w:val="none" w:sz="0" w:space="0" w:color="auto"/>
                                                                                                            <w:right w:val="none" w:sz="0" w:space="0" w:color="auto"/>
                                                                                                          </w:divBdr>
                                                                                                        </w:div>
                                                                                                      </w:divsChild>
                                                                                                    </w:div>
                                                                                                    <w:div w:id="439954979">
                                                                                                      <w:marLeft w:val="0"/>
                                                                                                      <w:marRight w:val="0"/>
                                                                                                      <w:marTop w:val="0"/>
                                                                                                      <w:marBottom w:val="0"/>
                                                                                                      <w:divBdr>
                                                                                                        <w:top w:val="none" w:sz="0" w:space="0" w:color="auto"/>
                                                                                                        <w:left w:val="none" w:sz="0" w:space="0" w:color="auto"/>
                                                                                                        <w:bottom w:val="none" w:sz="0" w:space="0" w:color="auto"/>
                                                                                                        <w:right w:val="none" w:sz="0" w:space="0" w:color="auto"/>
                                                                                                      </w:divBdr>
                                                                                                      <w:divsChild>
                                                                                                        <w:div w:id="1211723771">
                                                                                                          <w:marLeft w:val="0"/>
                                                                                                          <w:marRight w:val="0"/>
                                                                                                          <w:marTop w:val="0"/>
                                                                                                          <w:marBottom w:val="0"/>
                                                                                                          <w:divBdr>
                                                                                                            <w:top w:val="none" w:sz="0" w:space="0" w:color="auto"/>
                                                                                                            <w:left w:val="none" w:sz="0" w:space="0" w:color="auto"/>
                                                                                                            <w:bottom w:val="none" w:sz="0" w:space="0" w:color="auto"/>
                                                                                                            <w:right w:val="none" w:sz="0" w:space="0" w:color="auto"/>
                                                                                                          </w:divBdr>
                                                                                                        </w:div>
                                                                                                      </w:divsChild>
                                                                                                    </w:div>
                                                                                                    <w:div w:id="592863683">
                                                                                                      <w:marLeft w:val="0"/>
                                                                                                      <w:marRight w:val="0"/>
                                                                                                      <w:marTop w:val="0"/>
                                                                                                      <w:marBottom w:val="0"/>
                                                                                                      <w:divBdr>
                                                                                                        <w:top w:val="none" w:sz="0" w:space="0" w:color="auto"/>
                                                                                                        <w:left w:val="none" w:sz="0" w:space="0" w:color="auto"/>
                                                                                                        <w:bottom w:val="none" w:sz="0" w:space="0" w:color="auto"/>
                                                                                                        <w:right w:val="none" w:sz="0" w:space="0" w:color="auto"/>
                                                                                                      </w:divBdr>
                                                                                                      <w:divsChild>
                                                                                                        <w:div w:id="1866359038">
                                                                                                          <w:marLeft w:val="0"/>
                                                                                                          <w:marRight w:val="0"/>
                                                                                                          <w:marTop w:val="0"/>
                                                                                                          <w:marBottom w:val="0"/>
                                                                                                          <w:divBdr>
                                                                                                            <w:top w:val="none" w:sz="0" w:space="0" w:color="auto"/>
                                                                                                            <w:left w:val="none" w:sz="0" w:space="0" w:color="auto"/>
                                                                                                            <w:bottom w:val="none" w:sz="0" w:space="0" w:color="auto"/>
                                                                                                            <w:right w:val="none" w:sz="0" w:space="0" w:color="auto"/>
                                                                                                          </w:divBdr>
                                                                                                        </w:div>
                                                                                                      </w:divsChild>
                                                                                                    </w:div>
                                                                                                    <w:div w:id="672530688">
                                                                                                      <w:marLeft w:val="0"/>
                                                                                                      <w:marRight w:val="0"/>
                                                                                                      <w:marTop w:val="0"/>
                                                                                                      <w:marBottom w:val="0"/>
                                                                                                      <w:divBdr>
                                                                                                        <w:top w:val="none" w:sz="0" w:space="0" w:color="auto"/>
                                                                                                        <w:left w:val="none" w:sz="0" w:space="0" w:color="auto"/>
                                                                                                        <w:bottom w:val="none" w:sz="0" w:space="0" w:color="auto"/>
                                                                                                        <w:right w:val="none" w:sz="0" w:space="0" w:color="auto"/>
                                                                                                      </w:divBdr>
                                                                                                      <w:divsChild>
                                                                                                        <w:div w:id="1831288791">
                                                                                                          <w:marLeft w:val="0"/>
                                                                                                          <w:marRight w:val="0"/>
                                                                                                          <w:marTop w:val="0"/>
                                                                                                          <w:marBottom w:val="0"/>
                                                                                                          <w:divBdr>
                                                                                                            <w:top w:val="none" w:sz="0" w:space="0" w:color="auto"/>
                                                                                                            <w:left w:val="none" w:sz="0" w:space="0" w:color="auto"/>
                                                                                                            <w:bottom w:val="none" w:sz="0" w:space="0" w:color="auto"/>
                                                                                                            <w:right w:val="none" w:sz="0" w:space="0" w:color="auto"/>
                                                                                                          </w:divBdr>
                                                                                                        </w:div>
                                                                                                      </w:divsChild>
                                                                                                    </w:div>
                                                                                                    <w:div w:id="785586021">
                                                                                                      <w:marLeft w:val="0"/>
                                                                                                      <w:marRight w:val="0"/>
                                                                                                      <w:marTop w:val="0"/>
                                                                                                      <w:marBottom w:val="0"/>
                                                                                                      <w:divBdr>
                                                                                                        <w:top w:val="none" w:sz="0" w:space="0" w:color="auto"/>
                                                                                                        <w:left w:val="none" w:sz="0" w:space="0" w:color="auto"/>
                                                                                                        <w:bottom w:val="none" w:sz="0" w:space="0" w:color="auto"/>
                                                                                                        <w:right w:val="none" w:sz="0" w:space="0" w:color="auto"/>
                                                                                                      </w:divBdr>
                                                                                                      <w:divsChild>
                                                                                                        <w:div w:id="401102808">
                                                                                                          <w:marLeft w:val="0"/>
                                                                                                          <w:marRight w:val="0"/>
                                                                                                          <w:marTop w:val="0"/>
                                                                                                          <w:marBottom w:val="0"/>
                                                                                                          <w:divBdr>
                                                                                                            <w:top w:val="none" w:sz="0" w:space="0" w:color="auto"/>
                                                                                                            <w:left w:val="none" w:sz="0" w:space="0" w:color="auto"/>
                                                                                                            <w:bottom w:val="none" w:sz="0" w:space="0" w:color="auto"/>
                                                                                                            <w:right w:val="none" w:sz="0" w:space="0" w:color="auto"/>
                                                                                                          </w:divBdr>
                                                                                                        </w:div>
                                                                                                      </w:divsChild>
                                                                                                    </w:div>
                                                                                                    <w:div w:id="854997281">
                                                                                                      <w:marLeft w:val="0"/>
                                                                                                      <w:marRight w:val="0"/>
                                                                                                      <w:marTop w:val="0"/>
                                                                                                      <w:marBottom w:val="0"/>
                                                                                                      <w:divBdr>
                                                                                                        <w:top w:val="none" w:sz="0" w:space="0" w:color="auto"/>
                                                                                                        <w:left w:val="none" w:sz="0" w:space="0" w:color="auto"/>
                                                                                                        <w:bottom w:val="none" w:sz="0" w:space="0" w:color="auto"/>
                                                                                                        <w:right w:val="none" w:sz="0" w:space="0" w:color="auto"/>
                                                                                                      </w:divBdr>
                                                                                                      <w:divsChild>
                                                                                                        <w:div w:id="479230993">
                                                                                                          <w:marLeft w:val="0"/>
                                                                                                          <w:marRight w:val="0"/>
                                                                                                          <w:marTop w:val="0"/>
                                                                                                          <w:marBottom w:val="0"/>
                                                                                                          <w:divBdr>
                                                                                                            <w:top w:val="none" w:sz="0" w:space="0" w:color="auto"/>
                                                                                                            <w:left w:val="none" w:sz="0" w:space="0" w:color="auto"/>
                                                                                                            <w:bottom w:val="none" w:sz="0" w:space="0" w:color="auto"/>
                                                                                                            <w:right w:val="none" w:sz="0" w:space="0" w:color="auto"/>
                                                                                                          </w:divBdr>
                                                                                                        </w:div>
                                                                                                      </w:divsChild>
                                                                                                    </w:div>
                                                                                                    <w:div w:id="903905264">
                                                                                                      <w:marLeft w:val="0"/>
                                                                                                      <w:marRight w:val="0"/>
                                                                                                      <w:marTop w:val="0"/>
                                                                                                      <w:marBottom w:val="0"/>
                                                                                                      <w:divBdr>
                                                                                                        <w:top w:val="none" w:sz="0" w:space="0" w:color="auto"/>
                                                                                                        <w:left w:val="none" w:sz="0" w:space="0" w:color="auto"/>
                                                                                                        <w:bottom w:val="none" w:sz="0" w:space="0" w:color="auto"/>
                                                                                                        <w:right w:val="none" w:sz="0" w:space="0" w:color="auto"/>
                                                                                                      </w:divBdr>
                                                                                                      <w:divsChild>
                                                                                                        <w:div w:id="840433675">
                                                                                                          <w:marLeft w:val="0"/>
                                                                                                          <w:marRight w:val="0"/>
                                                                                                          <w:marTop w:val="0"/>
                                                                                                          <w:marBottom w:val="0"/>
                                                                                                          <w:divBdr>
                                                                                                            <w:top w:val="none" w:sz="0" w:space="0" w:color="auto"/>
                                                                                                            <w:left w:val="none" w:sz="0" w:space="0" w:color="auto"/>
                                                                                                            <w:bottom w:val="none" w:sz="0" w:space="0" w:color="auto"/>
                                                                                                            <w:right w:val="none" w:sz="0" w:space="0" w:color="auto"/>
                                                                                                          </w:divBdr>
                                                                                                        </w:div>
                                                                                                      </w:divsChild>
                                                                                                    </w:div>
                                                                                                    <w:div w:id="952902200">
                                                                                                      <w:marLeft w:val="0"/>
                                                                                                      <w:marRight w:val="0"/>
                                                                                                      <w:marTop w:val="0"/>
                                                                                                      <w:marBottom w:val="0"/>
                                                                                                      <w:divBdr>
                                                                                                        <w:top w:val="none" w:sz="0" w:space="0" w:color="auto"/>
                                                                                                        <w:left w:val="none" w:sz="0" w:space="0" w:color="auto"/>
                                                                                                        <w:bottom w:val="none" w:sz="0" w:space="0" w:color="auto"/>
                                                                                                        <w:right w:val="none" w:sz="0" w:space="0" w:color="auto"/>
                                                                                                      </w:divBdr>
                                                                                                      <w:divsChild>
                                                                                                        <w:div w:id="1324315804">
                                                                                                          <w:marLeft w:val="0"/>
                                                                                                          <w:marRight w:val="0"/>
                                                                                                          <w:marTop w:val="0"/>
                                                                                                          <w:marBottom w:val="0"/>
                                                                                                          <w:divBdr>
                                                                                                            <w:top w:val="none" w:sz="0" w:space="0" w:color="auto"/>
                                                                                                            <w:left w:val="none" w:sz="0" w:space="0" w:color="auto"/>
                                                                                                            <w:bottom w:val="none" w:sz="0" w:space="0" w:color="auto"/>
                                                                                                            <w:right w:val="none" w:sz="0" w:space="0" w:color="auto"/>
                                                                                                          </w:divBdr>
                                                                                                        </w:div>
                                                                                                      </w:divsChild>
                                                                                                    </w:div>
                                                                                                    <w:div w:id="1101874984">
                                                                                                      <w:marLeft w:val="0"/>
                                                                                                      <w:marRight w:val="0"/>
                                                                                                      <w:marTop w:val="0"/>
                                                                                                      <w:marBottom w:val="0"/>
                                                                                                      <w:divBdr>
                                                                                                        <w:top w:val="none" w:sz="0" w:space="0" w:color="auto"/>
                                                                                                        <w:left w:val="none" w:sz="0" w:space="0" w:color="auto"/>
                                                                                                        <w:bottom w:val="none" w:sz="0" w:space="0" w:color="auto"/>
                                                                                                        <w:right w:val="none" w:sz="0" w:space="0" w:color="auto"/>
                                                                                                      </w:divBdr>
                                                                                                      <w:divsChild>
                                                                                                        <w:div w:id="887187505">
                                                                                                          <w:marLeft w:val="0"/>
                                                                                                          <w:marRight w:val="0"/>
                                                                                                          <w:marTop w:val="0"/>
                                                                                                          <w:marBottom w:val="0"/>
                                                                                                          <w:divBdr>
                                                                                                            <w:top w:val="none" w:sz="0" w:space="0" w:color="auto"/>
                                                                                                            <w:left w:val="none" w:sz="0" w:space="0" w:color="auto"/>
                                                                                                            <w:bottom w:val="none" w:sz="0" w:space="0" w:color="auto"/>
                                                                                                            <w:right w:val="none" w:sz="0" w:space="0" w:color="auto"/>
                                                                                                          </w:divBdr>
                                                                                                        </w:div>
                                                                                                      </w:divsChild>
                                                                                                    </w:div>
                                                                                                    <w:div w:id="1329292108">
                                                                                                      <w:marLeft w:val="0"/>
                                                                                                      <w:marRight w:val="0"/>
                                                                                                      <w:marTop w:val="0"/>
                                                                                                      <w:marBottom w:val="0"/>
                                                                                                      <w:divBdr>
                                                                                                        <w:top w:val="none" w:sz="0" w:space="0" w:color="auto"/>
                                                                                                        <w:left w:val="none" w:sz="0" w:space="0" w:color="auto"/>
                                                                                                        <w:bottom w:val="none" w:sz="0" w:space="0" w:color="auto"/>
                                                                                                        <w:right w:val="none" w:sz="0" w:space="0" w:color="auto"/>
                                                                                                      </w:divBdr>
                                                                                                      <w:divsChild>
                                                                                                        <w:div w:id="481586376">
                                                                                                          <w:marLeft w:val="0"/>
                                                                                                          <w:marRight w:val="0"/>
                                                                                                          <w:marTop w:val="0"/>
                                                                                                          <w:marBottom w:val="0"/>
                                                                                                          <w:divBdr>
                                                                                                            <w:top w:val="none" w:sz="0" w:space="0" w:color="auto"/>
                                                                                                            <w:left w:val="none" w:sz="0" w:space="0" w:color="auto"/>
                                                                                                            <w:bottom w:val="none" w:sz="0" w:space="0" w:color="auto"/>
                                                                                                            <w:right w:val="none" w:sz="0" w:space="0" w:color="auto"/>
                                                                                                          </w:divBdr>
                                                                                                        </w:div>
                                                                                                      </w:divsChild>
                                                                                                    </w:div>
                                                                                                    <w:div w:id="1351100281">
                                                                                                      <w:marLeft w:val="0"/>
                                                                                                      <w:marRight w:val="0"/>
                                                                                                      <w:marTop w:val="0"/>
                                                                                                      <w:marBottom w:val="0"/>
                                                                                                      <w:divBdr>
                                                                                                        <w:top w:val="none" w:sz="0" w:space="0" w:color="auto"/>
                                                                                                        <w:left w:val="none" w:sz="0" w:space="0" w:color="auto"/>
                                                                                                        <w:bottom w:val="none" w:sz="0" w:space="0" w:color="auto"/>
                                                                                                        <w:right w:val="none" w:sz="0" w:space="0" w:color="auto"/>
                                                                                                      </w:divBdr>
                                                                                                      <w:divsChild>
                                                                                                        <w:div w:id="1609701997">
                                                                                                          <w:marLeft w:val="0"/>
                                                                                                          <w:marRight w:val="0"/>
                                                                                                          <w:marTop w:val="0"/>
                                                                                                          <w:marBottom w:val="0"/>
                                                                                                          <w:divBdr>
                                                                                                            <w:top w:val="none" w:sz="0" w:space="0" w:color="auto"/>
                                                                                                            <w:left w:val="none" w:sz="0" w:space="0" w:color="auto"/>
                                                                                                            <w:bottom w:val="none" w:sz="0" w:space="0" w:color="auto"/>
                                                                                                            <w:right w:val="none" w:sz="0" w:space="0" w:color="auto"/>
                                                                                                          </w:divBdr>
                                                                                                        </w:div>
                                                                                                      </w:divsChild>
                                                                                                    </w:div>
                                                                                                    <w:div w:id="1411270275">
                                                                                                      <w:marLeft w:val="0"/>
                                                                                                      <w:marRight w:val="0"/>
                                                                                                      <w:marTop w:val="0"/>
                                                                                                      <w:marBottom w:val="0"/>
                                                                                                      <w:divBdr>
                                                                                                        <w:top w:val="none" w:sz="0" w:space="0" w:color="auto"/>
                                                                                                        <w:left w:val="none" w:sz="0" w:space="0" w:color="auto"/>
                                                                                                        <w:bottom w:val="none" w:sz="0" w:space="0" w:color="auto"/>
                                                                                                        <w:right w:val="none" w:sz="0" w:space="0" w:color="auto"/>
                                                                                                      </w:divBdr>
                                                                                                      <w:divsChild>
                                                                                                        <w:div w:id="1671641027">
                                                                                                          <w:marLeft w:val="0"/>
                                                                                                          <w:marRight w:val="0"/>
                                                                                                          <w:marTop w:val="0"/>
                                                                                                          <w:marBottom w:val="0"/>
                                                                                                          <w:divBdr>
                                                                                                            <w:top w:val="none" w:sz="0" w:space="0" w:color="auto"/>
                                                                                                            <w:left w:val="none" w:sz="0" w:space="0" w:color="auto"/>
                                                                                                            <w:bottom w:val="none" w:sz="0" w:space="0" w:color="auto"/>
                                                                                                            <w:right w:val="none" w:sz="0" w:space="0" w:color="auto"/>
                                                                                                          </w:divBdr>
                                                                                                        </w:div>
                                                                                                      </w:divsChild>
                                                                                                    </w:div>
                                                                                                    <w:div w:id="1629506963">
                                                                                                      <w:marLeft w:val="0"/>
                                                                                                      <w:marRight w:val="0"/>
                                                                                                      <w:marTop w:val="0"/>
                                                                                                      <w:marBottom w:val="0"/>
                                                                                                      <w:divBdr>
                                                                                                        <w:top w:val="none" w:sz="0" w:space="0" w:color="auto"/>
                                                                                                        <w:left w:val="none" w:sz="0" w:space="0" w:color="auto"/>
                                                                                                        <w:bottom w:val="none" w:sz="0" w:space="0" w:color="auto"/>
                                                                                                        <w:right w:val="none" w:sz="0" w:space="0" w:color="auto"/>
                                                                                                      </w:divBdr>
                                                                                                      <w:divsChild>
                                                                                                        <w:div w:id="224805642">
                                                                                                          <w:marLeft w:val="0"/>
                                                                                                          <w:marRight w:val="0"/>
                                                                                                          <w:marTop w:val="0"/>
                                                                                                          <w:marBottom w:val="0"/>
                                                                                                          <w:divBdr>
                                                                                                            <w:top w:val="none" w:sz="0" w:space="0" w:color="auto"/>
                                                                                                            <w:left w:val="none" w:sz="0" w:space="0" w:color="auto"/>
                                                                                                            <w:bottom w:val="none" w:sz="0" w:space="0" w:color="auto"/>
                                                                                                            <w:right w:val="none" w:sz="0" w:space="0" w:color="auto"/>
                                                                                                          </w:divBdr>
                                                                                                        </w:div>
                                                                                                      </w:divsChild>
                                                                                                    </w:div>
                                                                                                    <w:div w:id="1637641599">
                                                                                                      <w:marLeft w:val="0"/>
                                                                                                      <w:marRight w:val="0"/>
                                                                                                      <w:marTop w:val="0"/>
                                                                                                      <w:marBottom w:val="0"/>
                                                                                                      <w:divBdr>
                                                                                                        <w:top w:val="none" w:sz="0" w:space="0" w:color="auto"/>
                                                                                                        <w:left w:val="none" w:sz="0" w:space="0" w:color="auto"/>
                                                                                                        <w:bottom w:val="none" w:sz="0" w:space="0" w:color="auto"/>
                                                                                                        <w:right w:val="none" w:sz="0" w:space="0" w:color="auto"/>
                                                                                                      </w:divBdr>
                                                                                                      <w:divsChild>
                                                                                                        <w:div w:id="326715786">
                                                                                                          <w:marLeft w:val="0"/>
                                                                                                          <w:marRight w:val="0"/>
                                                                                                          <w:marTop w:val="0"/>
                                                                                                          <w:marBottom w:val="0"/>
                                                                                                          <w:divBdr>
                                                                                                            <w:top w:val="none" w:sz="0" w:space="0" w:color="auto"/>
                                                                                                            <w:left w:val="none" w:sz="0" w:space="0" w:color="auto"/>
                                                                                                            <w:bottom w:val="none" w:sz="0" w:space="0" w:color="auto"/>
                                                                                                            <w:right w:val="none" w:sz="0" w:space="0" w:color="auto"/>
                                                                                                          </w:divBdr>
                                                                                                        </w:div>
                                                                                                      </w:divsChild>
                                                                                                    </w:div>
                                                                                                    <w:div w:id="1805274789">
                                                                                                      <w:marLeft w:val="0"/>
                                                                                                      <w:marRight w:val="0"/>
                                                                                                      <w:marTop w:val="0"/>
                                                                                                      <w:marBottom w:val="0"/>
                                                                                                      <w:divBdr>
                                                                                                        <w:top w:val="none" w:sz="0" w:space="0" w:color="auto"/>
                                                                                                        <w:left w:val="none" w:sz="0" w:space="0" w:color="auto"/>
                                                                                                        <w:bottom w:val="none" w:sz="0" w:space="0" w:color="auto"/>
                                                                                                        <w:right w:val="none" w:sz="0" w:space="0" w:color="auto"/>
                                                                                                      </w:divBdr>
                                                                                                      <w:divsChild>
                                                                                                        <w:div w:id="552346766">
                                                                                                          <w:marLeft w:val="0"/>
                                                                                                          <w:marRight w:val="0"/>
                                                                                                          <w:marTop w:val="0"/>
                                                                                                          <w:marBottom w:val="0"/>
                                                                                                          <w:divBdr>
                                                                                                            <w:top w:val="none" w:sz="0" w:space="0" w:color="auto"/>
                                                                                                            <w:left w:val="none" w:sz="0" w:space="0" w:color="auto"/>
                                                                                                            <w:bottom w:val="none" w:sz="0" w:space="0" w:color="auto"/>
                                                                                                            <w:right w:val="none" w:sz="0" w:space="0" w:color="auto"/>
                                                                                                          </w:divBdr>
                                                                                                        </w:div>
                                                                                                      </w:divsChild>
                                                                                                    </w:div>
                                                                                                    <w:div w:id="2006856189">
                                                                                                      <w:marLeft w:val="0"/>
                                                                                                      <w:marRight w:val="0"/>
                                                                                                      <w:marTop w:val="0"/>
                                                                                                      <w:marBottom w:val="0"/>
                                                                                                      <w:divBdr>
                                                                                                        <w:top w:val="none" w:sz="0" w:space="0" w:color="auto"/>
                                                                                                        <w:left w:val="none" w:sz="0" w:space="0" w:color="auto"/>
                                                                                                        <w:bottom w:val="none" w:sz="0" w:space="0" w:color="auto"/>
                                                                                                        <w:right w:val="none" w:sz="0" w:space="0" w:color="auto"/>
                                                                                                      </w:divBdr>
                                                                                                      <w:divsChild>
                                                                                                        <w:div w:id="145112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183909">
                                                                                              <w:marLeft w:val="0"/>
                                                                                              <w:marRight w:val="0"/>
                                                                                              <w:marTop w:val="0"/>
                                                                                              <w:marBottom w:val="0"/>
                                                                                              <w:divBdr>
                                                                                                <w:top w:val="none" w:sz="0" w:space="0" w:color="auto"/>
                                                                                                <w:left w:val="none" w:sz="0" w:space="0" w:color="auto"/>
                                                                                                <w:bottom w:val="none" w:sz="0" w:space="0" w:color="auto"/>
                                                                                                <w:right w:val="none" w:sz="0" w:space="0" w:color="auto"/>
                                                                                              </w:divBdr>
                                                                                            </w:div>
                                                                                            <w:div w:id="1311055558">
                                                                                              <w:marLeft w:val="0"/>
                                                                                              <w:marRight w:val="0"/>
                                                                                              <w:marTop w:val="0"/>
                                                                                              <w:marBottom w:val="0"/>
                                                                                              <w:divBdr>
                                                                                                <w:top w:val="none" w:sz="0" w:space="0" w:color="auto"/>
                                                                                                <w:left w:val="none" w:sz="0" w:space="0" w:color="auto"/>
                                                                                                <w:bottom w:val="none" w:sz="0" w:space="0" w:color="auto"/>
                                                                                                <w:right w:val="none" w:sz="0" w:space="0" w:color="auto"/>
                                                                                              </w:divBdr>
                                                                                            </w:div>
                                                                                            <w:div w:id="1697728355">
                                                                                              <w:marLeft w:val="0"/>
                                                                                              <w:marRight w:val="0"/>
                                                                                              <w:marTop w:val="0"/>
                                                                                              <w:marBottom w:val="0"/>
                                                                                              <w:divBdr>
                                                                                                <w:top w:val="none" w:sz="0" w:space="0" w:color="auto"/>
                                                                                                <w:left w:val="none" w:sz="0" w:space="0" w:color="auto"/>
                                                                                                <w:bottom w:val="none" w:sz="0" w:space="0" w:color="auto"/>
                                                                                                <w:right w:val="none" w:sz="0" w:space="0" w:color="auto"/>
                                                                                              </w:divBdr>
                                                                                              <w:divsChild>
                                                                                                <w:div w:id="1833375508">
                                                                                                  <w:marLeft w:val="0"/>
                                                                                                  <w:marRight w:val="0"/>
                                                                                                  <w:marTop w:val="30"/>
                                                                                                  <w:marBottom w:val="30"/>
                                                                                                  <w:divBdr>
                                                                                                    <w:top w:val="none" w:sz="0" w:space="0" w:color="auto"/>
                                                                                                    <w:left w:val="none" w:sz="0" w:space="0" w:color="auto"/>
                                                                                                    <w:bottom w:val="none" w:sz="0" w:space="0" w:color="auto"/>
                                                                                                    <w:right w:val="none" w:sz="0" w:space="0" w:color="auto"/>
                                                                                                  </w:divBdr>
                                                                                                  <w:divsChild>
                                                                                                    <w:div w:id="11760838">
                                                                                                      <w:marLeft w:val="0"/>
                                                                                                      <w:marRight w:val="0"/>
                                                                                                      <w:marTop w:val="0"/>
                                                                                                      <w:marBottom w:val="0"/>
                                                                                                      <w:divBdr>
                                                                                                        <w:top w:val="none" w:sz="0" w:space="0" w:color="auto"/>
                                                                                                        <w:left w:val="none" w:sz="0" w:space="0" w:color="auto"/>
                                                                                                        <w:bottom w:val="none" w:sz="0" w:space="0" w:color="auto"/>
                                                                                                        <w:right w:val="none" w:sz="0" w:space="0" w:color="auto"/>
                                                                                                      </w:divBdr>
                                                                                                      <w:divsChild>
                                                                                                        <w:div w:id="1461455396">
                                                                                                          <w:marLeft w:val="0"/>
                                                                                                          <w:marRight w:val="0"/>
                                                                                                          <w:marTop w:val="0"/>
                                                                                                          <w:marBottom w:val="0"/>
                                                                                                          <w:divBdr>
                                                                                                            <w:top w:val="none" w:sz="0" w:space="0" w:color="auto"/>
                                                                                                            <w:left w:val="none" w:sz="0" w:space="0" w:color="auto"/>
                                                                                                            <w:bottom w:val="none" w:sz="0" w:space="0" w:color="auto"/>
                                                                                                            <w:right w:val="none" w:sz="0" w:space="0" w:color="auto"/>
                                                                                                          </w:divBdr>
                                                                                                        </w:div>
                                                                                                      </w:divsChild>
                                                                                                    </w:div>
                                                                                                    <w:div w:id="14038554">
                                                                                                      <w:marLeft w:val="0"/>
                                                                                                      <w:marRight w:val="0"/>
                                                                                                      <w:marTop w:val="0"/>
                                                                                                      <w:marBottom w:val="0"/>
                                                                                                      <w:divBdr>
                                                                                                        <w:top w:val="none" w:sz="0" w:space="0" w:color="auto"/>
                                                                                                        <w:left w:val="none" w:sz="0" w:space="0" w:color="auto"/>
                                                                                                        <w:bottom w:val="none" w:sz="0" w:space="0" w:color="auto"/>
                                                                                                        <w:right w:val="none" w:sz="0" w:space="0" w:color="auto"/>
                                                                                                      </w:divBdr>
                                                                                                      <w:divsChild>
                                                                                                        <w:div w:id="621763837">
                                                                                                          <w:marLeft w:val="0"/>
                                                                                                          <w:marRight w:val="0"/>
                                                                                                          <w:marTop w:val="0"/>
                                                                                                          <w:marBottom w:val="0"/>
                                                                                                          <w:divBdr>
                                                                                                            <w:top w:val="none" w:sz="0" w:space="0" w:color="auto"/>
                                                                                                            <w:left w:val="none" w:sz="0" w:space="0" w:color="auto"/>
                                                                                                            <w:bottom w:val="none" w:sz="0" w:space="0" w:color="auto"/>
                                                                                                            <w:right w:val="none" w:sz="0" w:space="0" w:color="auto"/>
                                                                                                          </w:divBdr>
                                                                                                        </w:div>
                                                                                                      </w:divsChild>
                                                                                                    </w:div>
                                                                                                    <w:div w:id="24138477">
                                                                                                      <w:marLeft w:val="0"/>
                                                                                                      <w:marRight w:val="0"/>
                                                                                                      <w:marTop w:val="0"/>
                                                                                                      <w:marBottom w:val="0"/>
                                                                                                      <w:divBdr>
                                                                                                        <w:top w:val="none" w:sz="0" w:space="0" w:color="auto"/>
                                                                                                        <w:left w:val="none" w:sz="0" w:space="0" w:color="auto"/>
                                                                                                        <w:bottom w:val="none" w:sz="0" w:space="0" w:color="auto"/>
                                                                                                        <w:right w:val="none" w:sz="0" w:space="0" w:color="auto"/>
                                                                                                      </w:divBdr>
                                                                                                      <w:divsChild>
                                                                                                        <w:div w:id="1768769461">
                                                                                                          <w:marLeft w:val="0"/>
                                                                                                          <w:marRight w:val="0"/>
                                                                                                          <w:marTop w:val="0"/>
                                                                                                          <w:marBottom w:val="0"/>
                                                                                                          <w:divBdr>
                                                                                                            <w:top w:val="none" w:sz="0" w:space="0" w:color="auto"/>
                                                                                                            <w:left w:val="none" w:sz="0" w:space="0" w:color="auto"/>
                                                                                                            <w:bottom w:val="none" w:sz="0" w:space="0" w:color="auto"/>
                                                                                                            <w:right w:val="none" w:sz="0" w:space="0" w:color="auto"/>
                                                                                                          </w:divBdr>
                                                                                                        </w:div>
                                                                                                      </w:divsChild>
                                                                                                    </w:div>
                                                                                                    <w:div w:id="95256013">
                                                                                                      <w:marLeft w:val="0"/>
                                                                                                      <w:marRight w:val="0"/>
                                                                                                      <w:marTop w:val="0"/>
                                                                                                      <w:marBottom w:val="0"/>
                                                                                                      <w:divBdr>
                                                                                                        <w:top w:val="none" w:sz="0" w:space="0" w:color="auto"/>
                                                                                                        <w:left w:val="none" w:sz="0" w:space="0" w:color="auto"/>
                                                                                                        <w:bottom w:val="none" w:sz="0" w:space="0" w:color="auto"/>
                                                                                                        <w:right w:val="none" w:sz="0" w:space="0" w:color="auto"/>
                                                                                                      </w:divBdr>
                                                                                                      <w:divsChild>
                                                                                                        <w:div w:id="1380471247">
                                                                                                          <w:marLeft w:val="0"/>
                                                                                                          <w:marRight w:val="0"/>
                                                                                                          <w:marTop w:val="0"/>
                                                                                                          <w:marBottom w:val="0"/>
                                                                                                          <w:divBdr>
                                                                                                            <w:top w:val="none" w:sz="0" w:space="0" w:color="auto"/>
                                                                                                            <w:left w:val="none" w:sz="0" w:space="0" w:color="auto"/>
                                                                                                            <w:bottom w:val="none" w:sz="0" w:space="0" w:color="auto"/>
                                                                                                            <w:right w:val="none" w:sz="0" w:space="0" w:color="auto"/>
                                                                                                          </w:divBdr>
                                                                                                        </w:div>
                                                                                                        <w:div w:id="1676423073">
                                                                                                          <w:marLeft w:val="0"/>
                                                                                                          <w:marRight w:val="0"/>
                                                                                                          <w:marTop w:val="0"/>
                                                                                                          <w:marBottom w:val="0"/>
                                                                                                          <w:divBdr>
                                                                                                            <w:top w:val="none" w:sz="0" w:space="0" w:color="auto"/>
                                                                                                            <w:left w:val="none" w:sz="0" w:space="0" w:color="auto"/>
                                                                                                            <w:bottom w:val="none" w:sz="0" w:space="0" w:color="auto"/>
                                                                                                            <w:right w:val="none" w:sz="0" w:space="0" w:color="auto"/>
                                                                                                          </w:divBdr>
                                                                                                        </w:div>
                                                                                                      </w:divsChild>
                                                                                                    </w:div>
                                                                                                    <w:div w:id="116413778">
                                                                                                      <w:marLeft w:val="0"/>
                                                                                                      <w:marRight w:val="0"/>
                                                                                                      <w:marTop w:val="0"/>
                                                                                                      <w:marBottom w:val="0"/>
                                                                                                      <w:divBdr>
                                                                                                        <w:top w:val="none" w:sz="0" w:space="0" w:color="auto"/>
                                                                                                        <w:left w:val="none" w:sz="0" w:space="0" w:color="auto"/>
                                                                                                        <w:bottom w:val="none" w:sz="0" w:space="0" w:color="auto"/>
                                                                                                        <w:right w:val="none" w:sz="0" w:space="0" w:color="auto"/>
                                                                                                      </w:divBdr>
                                                                                                      <w:divsChild>
                                                                                                        <w:div w:id="907226008">
                                                                                                          <w:marLeft w:val="0"/>
                                                                                                          <w:marRight w:val="0"/>
                                                                                                          <w:marTop w:val="0"/>
                                                                                                          <w:marBottom w:val="0"/>
                                                                                                          <w:divBdr>
                                                                                                            <w:top w:val="none" w:sz="0" w:space="0" w:color="auto"/>
                                                                                                            <w:left w:val="none" w:sz="0" w:space="0" w:color="auto"/>
                                                                                                            <w:bottom w:val="none" w:sz="0" w:space="0" w:color="auto"/>
                                                                                                            <w:right w:val="none" w:sz="0" w:space="0" w:color="auto"/>
                                                                                                          </w:divBdr>
                                                                                                        </w:div>
                                                                                                      </w:divsChild>
                                                                                                    </w:div>
                                                                                                    <w:div w:id="122771801">
                                                                                                      <w:marLeft w:val="0"/>
                                                                                                      <w:marRight w:val="0"/>
                                                                                                      <w:marTop w:val="0"/>
                                                                                                      <w:marBottom w:val="0"/>
                                                                                                      <w:divBdr>
                                                                                                        <w:top w:val="none" w:sz="0" w:space="0" w:color="auto"/>
                                                                                                        <w:left w:val="none" w:sz="0" w:space="0" w:color="auto"/>
                                                                                                        <w:bottom w:val="none" w:sz="0" w:space="0" w:color="auto"/>
                                                                                                        <w:right w:val="none" w:sz="0" w:space="0" w:color="auto"/>
                                                                                                      </w:divBdr>
                                                                                                      <w:divsChild>
                                                                                                        <w:div w:id="913734088">
                                                                                                          <w:marLeft w:val="0"/>
                                                                                                          <w:marRight w:val="0"/>
                                                                                                          <w:marTop w:val="0"/>
                                                                                                          <w:marBottom w:val="0"/>
                                                                                                          <w:divBdr>
                                                                                                            <w:top w:val="none" w:sz="0" w:space="0" w:color="auto"/>
                                                                                                            <w:left w:val="none" w:sz="0" w:space="0" w:color="auto"/>
                                                                                                            <w:bottom w:val="none" w:sz="0" w:space="0" w:color="auto"/>
                                                                                                            <w:right w:val="none" w:sz="0" w:space="0" w:color="auto"/>
                                                                                                          </w:divBdr>
                                                                                                        </w:div>
                                                                                                      </w:divsChild>
                                                                                                    </w:div>
                                                                                                    <w:div w:id="132910367">
                                                                                                      <w:marLeft w:val="0"/>
                                                                                                      <w:marRight w:val="0"/>
                                                                                                      <w:marTop w:val="0"/>
                                                                                                      <w:marBottom w:val="0"/>
                                                                                                      <w:divBdr>
                                                                                                        <w:top w:val="none" w:sz="0" w:space="0" w:color="auto"/>
                                                                                                        <w:left w:val="none" w:sz="0" w:space="0" w:color="auto"/>
                                                                                                        <w:bottom w:val="none" w:sz="0" w:space="0" w:color="auto"/>
                                                                                                        <w:right w:val="none" w:sz="0" w:space="0" w:color="auto"/>
                                                                                                      </w:divBdr>
                                                                                                      <w:divsChild>
                                                                                                        <w:div w:id="1915309201">
                                                                                                          <w:marLeft w:val="0"/>
                                                                                                          <w:marRight w:val="0"/>
                                                                                                          <w:marTop w:val="0"/>
                                                                                                          <w:marBottom w:val="0"/>
                                                                                                          <w:divBdr>
                                                                                                            <w:top w:val="none" w:sz="0" w:space="0" w:color="auto"/>
                                                                                                            <w:left w:val="none" w:sz="0" w:space="0" w:color="auto"/>
                                                                                                            <w:bottom w:val="none" w:sz="0" w:space="0" w:color="auto"/>
                                                                                                            <w:right w:val="none" w:sz="0" w:space="0" w:color="auto"/>
                                                                                                          </w:divBdr>
                                                                                                        </w:div>
                                                                                                      </w:divsChild>
                                                                                                    </w:div>
                                                                                                    <w:div w:id="204997327">
                                                                                                      <w:marLeft w:val="0"/>
                                                                                                      <w:marRight w:val="0"/>
                                                                                                      <w:marTop w:val="0"/>
                                                                                                      <w:marBottom w:val="0"/>
                                                                                                      <w:divBdr>
                                                                                                        <w:top w:val="none" w:sz="0" w:space="0" w:color="auto"/>
                                                                                                        <w:left w:val="none" w:sz="0" w:space="0" w:color="auto"/>
                                                                                                        <w:bottom w:val="none" w:sz="0" w:space="0" w:color="auto"/>
                                                                                                        <w:right w:val="none" w:sz="0" w:space="0" w:color="auto"/>
                                                                                                      </w:divBdr>
                                                                                                      <w:divsChild>
                                                                                                        <w:div w:id="1808860250">
                                                                                                          <w:marLeft w:val="0"/>
                                                                                                          <w:marRight w:val="0"/>
                                                                                                          <w:marTop w:val="0"/>
                                                                                                          <w:marBottom w:val="0"/>
                                                                                                          <w:divBdr>
                                                                                                            <w:top w:val="none" w:sz="0" w:space="0" w:color="auto"/>
                                                                                                            <w:left w:val="none" w:sz="0" w:space="0" w:color="auto"/>
                                                                                                            <w:bottom w:val="none" w:sz="0" w:space="0" w:color="auto"/>
                                                                                                            <w:right w:val="none" w:sz="0" w:space="0" w:color="auto"/>
                                                                                                          </w:divBdr>
                                                                                                        </w:div>
                                                                                                      </w:divsChild>
                                                                                                    </w:div>
                                                                                                    <w:div w:id="209078570">
                                                                                                      <w:marLeft w:val="0"/>
                                                                                                      <w:marRight w:val="0"/>
                                                                                                      <w:marTop w:val="0"/>
                                                                                                      <w:marBottom w:val="0"/>
                                                                                                      <w:divBdr>
                                                                                                        <w:top w:val="none" w:sz="0" w:space="0" w:color="auto"/>
                                                                                                        <w:left w:val="none" w:sz="0" w:space="0" w:color="auto"/>
                                                                                                        <w:bottom w:val="none" w:sz="0" w:space="0" w:color="auto"/>
                                                                                                        <w:right w:val="none" w:sz="0" w:space="0" w:color="auto"/>
                                                                                                      </w:divBdr>
                                                                                                      <w:divsChild>
                                                                                                        <w:div w:id="1267884356">
                                                                                                          <w:marLeft w:val="0"/>
                                                                                                          <w:marRight w:val="0"/>
                                                                                                          <w:marTop w:val="0"/>
                                                                                                          <w:marBottom w:val="0"/>
                                                                                                          <w:divBdr>
                                                                                                            <w:top w:val="none" w:sz="0" w:space="0" w:color="auto"/>
                                                                                                            <w:left w:val="none" w:sz="0" w:space="0" w:color="auto"/>
                                                                                                            <w:bottom w:val="none" w:sz="0" w:space="0" w:color="auto"/>
                                                                                                            <w:right w:val="none" w:sz="0" w:space="0" w:color="auto"/>
                                                                                                          </w:divBdr>
                                                                                                        </w:div>
                                                                                                        <w:div w:id="2018116553">
                                                                                                          <w:marLeft w:val="0"/>
                                                                                                          <w:marRight w:val="0"/>
                                                                                                          <w:marTop w:val="0"/>
                                                                                                          <w:marBottom w:val="0"/>
                                                                                                          <w:divBdr>
                                                                                                            <w:top w:val="none" w:sz="0" w:space="0" w:color="auto"/>
                                                                                                            <w:left w:val="none" w:sz="0" w:space="0" w:color="auto"/>
                                                                                                            <w:bottom w:val="none" w:sz="0" w:space="0" w:color="auto"/>
                                                                                                            <w:right w:val="none" w:sz="0" w:space="0" w:color="auto"/>
                                                                                                          </w:divBdr>
                                                                                                        </w:div>
                                                                                                      </w:divsChild>
                                                                                                    </w:div>
                                                                                                    <w:div w:id="213779154">
                                                                                                      <w:marLeft w:val="0"/>
                                                                                                      <w:marRight w:val="0"/>
                                                                                                      <w:marTop w:val="0"/>
                                                                                                      <w:marBottom w:val="0"/>
                                                                                                      <w:divBdr>
                                                                                                        <w:top w:val="none" w:sz="0" w:space="0" w:color="auto"/>
                                                                                                        <w:left w:val="none" w:sz="0" w:space="0" w:color="auto"/>
                                                                                                        <w:bottom w:val="none" w:sz="0" w:space="0" w:color="auto"/>
                                                                                                        <w:right w:val="none" w:sz="0" w:space="0" w:color="auto"/>
                                                                                                      </w:divBdr>
                                                                                                      <w:divsChild>
                                                                                                        <w:div w:id="215360978">
                                                                                                          <w:marLeft w:val="0"/>
                                                                                                          <w:marRight w:val="0"/>
                                                                                                          <w:marTop w:val="0"/>
                                                                                                          <w:marBottom w:val="0"/>
                                                                                                          <w:divBdr>
                                                                                                            <w:top w:val="none" w:sz="0" w:space="0" w:color="auto"/>
                                                                                                            <w:left w:val="none" w:sz="0" w:space="0" w:color="auto"/>
                                                                                                            <w:bottom w:val="none" w:sz="0" w:space="0" w:color="auto"/>
                                                                                                            <w:right w:val="none" w:sz="0" w:space="0" w:color="auto"/>
                                                                                                          </w:divBdr>
                                                                                                        </w:div>
                                                                                                        <w:div w:id="1400592027">
                                                                                                          <w:marLeft w:val="0"/>
                                                                                                          <w:marRight w:val="0"/>
                                                                                                          <w:marTop w:val="0"/>
                                                                                                          <w:marBottom w:val="0"/>
                                                                                                          <w:divBdr>
                                                                                                            <w:top w:val="none" w:sz="0" w:space="0" w:color="auto"/>
                                                                                                            <w:left w:val="none" w:sz="0" w:space="0" w:color="auto"/>
                                                                                                            <w:bottom w:val="none" w:sz="0" w:space="0" w:color="auto"/>
                                                                                                            <w:right w:val="none" w:sz="0" w:space="0" w:color="auto"/>
                                                                                                          </w:divBdr>
                                                                                                        </w:div>
                                                                                                      </w:divsChild>
                                                                                                    </w:div>
                                                                                                    <w:div w:id="307520562">
                                                                                                      <w:marLeft w:val="0"/>
                                                                                                      <w:marRight w:val="0"/>
                                                                                                      <w:marTop w:val="0"/>
                                                                                                      <w:marBottom w:val="0"/>
                                                                                                      <w:divBdr>
                                                                                                        <w:top w:val="none" w:sz="0" w:space="0" w:color="auto"/>
                                                                                                        <w:left w:val="none" w:sz="0" w:space="0" w:color="auto"/>
                                                                                                        <w:bottom w:val="none" w:sz="0" w:space="0" w:color="auto"/>
                                                                                                        <w:right w:val="none" w:sz="0" w:space="0" w:color="auto"/>
                                                                                                      </w:divBdr>
                                                                                                      <w:divsChild>
                                                                                                        <w:div w:id="1813135098">
                                                                                                          <w:marLeft w:val="0"/>
                                                                                                          <w:marRight w:val="0"/>
                                                                                                          <w:marTop w:val="0"/>
                                                                                                          <w:marBottom w:val="0"/>
                                                                                                          <w:divBdr>
                                                                                                            <w:top w:val="none" w:sz="0" w:space="0" w:color="auto"/>
                                                                                                            <w:left w:val="none" w:sz="0" w:space="0" w:color="auto"/>
                                                                                                            <w:bottom w:val="none" w:sz="0" w:space="0" w:color="auto"/>
                                                                                                            <w:right w:val="none" w:sz="0" w:space="0" w:color="auto"/>
                                                                                                          </w:divBdr>
                                                                                                        </w:div>
                                                                                                      </w:divsChild>
                                                                                                    </w:div>
                                                                                                    <w:div w:id="326598441">
                                                                                                      <w:marLeft w:val="0"/>
                                                                                                      <w:marRight w:val="0"/>
                                                                                                      <w:marTop w:val="0"/>
                                                                                                      <w:marBottom w:val="0"/>
                                                                                                      <w:divBdr>
                                                                                                        <w:top w:val="none" w:sz="0" w:space="0" w:color="auto"/>
                                                                                                        <w:left w:val="none" w:sz="0" w:space="0" w:color="auto"/>
                                                                                                        <w:bottom w:val="none" w:sz="0" w:space="0" w:color="auto"/>
                                                                                                        <w:right w:val="none" w:sz="0" w:space="0" w:color="auto"/>
                                                                                                      </w:divBdr>
                                                                                                      <w:divsChild>
                                                                                                        <w:div w:id="847215568">
                                                                                                          <w:marLeft w:val="0"/>
                                                                                                          <w:marRight w:val="0"/>
                                                                                                          <w:marTop w:val="0"/>
                                                                                                          <w:marBottom w:val="0"/>
                                                                                                          <w:divBdr>
                                                                                                            <w:top w:val="none" w:sz="0" w:space="0" w:color="auto"/>
                                                                                                            <w:left w:val="none" w:sz="0" w:space="0" w:color="auto"/>
                                                                                                            <w:bottom w:val="none" w:sz="0" w:space="0" w:color="auto"/>
                                                                                                            <w:right w:val="none" w:sz="0" w:space="0" w:color="auto"/>
                                                                                                          </w:divBdr>
                                                                                                        </w:div>
                                                                                                      </w:divsChild>
                                                                                                    </w:div>
                                                                                                    <w:div w:id="356322146">
                                                                                                      <w:marLeft w:val="0"/>
                                                                                                      <w:marRight w:val="0"/>
                                                                                                      <w:marTop w:val="0"/>
                                                                                                      <w:marBottom w:val="0"/>
                                                                                                      <w:divBdr>
                                                                                                        <w:top w:val="none" w:sz="0" w:space="0" w:color="auto"/>
                                                                                                        <w:left w:val="none" w:sz="0" w:space="0" w:color="auto"/>
                                                                                                        <w:bottom w:val="none" w:sz="0" w:space="0" w:color="auto"/>
                                                                                                        <w:right w:val="none" w:sz="0" w:space="0" w:color="auto"/>
                                                                                                      </w:divBdr>
                                                                                                      <w:divsChild>
                                                                                                        <w:div w:id="1582451354">
                                                                                                          <w:marLeft w:val="0"/>
                                                                                                          <w:marRight w:val="0"/>
                                                                                                          <w:marTop w:val="0"/>
                                                                                                          <w:marBottom w:val="0"/>
                                                                                                          <w:divBdr>
                                                                                                            <w:top w:val="none" w:sz="0" w:space="0" w:color="auto"/>
                                                                                                            <w:left w:val="none" w:sz="0" w:space="0" w:color="auto"/>
                                                                                                            <w:bottom w:val="none" w:sz="0" w:space="0" w:color="auto"/>
                                                                                                            <w:right w:val="none" w:sz="0" w:space="0" w:color="auto"/>
                                                                                                          </w:divBdr>
                                                                                                        </w:div>
                                                                                                      </w:divsChild>
                                                                                                    </w:div>
                                                                                                    <w:div w:id="366219314">
                                                                                                      <w:marLeft w:val="0"/>
                                                                                                      <w:marRight w:val="0"/>
                                                                                                      <w:marTop w:val="0"/>
                                                                                                      <w:marBottom w:val="0"/>
                                                                                                      <w:divBdr>
                                                                                                        <w:top w:val="none" w:sz="0" w:space="0" w:color="auto"/>
                                                                                                        <w:left w:val="none" w:sz="0" w:space="0" w:color="auto"/>
                                                                                                        <w:bottom w:val="none" w:sz="0" w:space="0" w:color="auto"/>
                                                                                                        <w:right w:val="none" w:sz="0" w:space="0" w:color="auto"/>
                                                                                                      </w:divBdr>
                                                                                                      <w:divsChild>
                                                                                                        <w:div w:id="1938706875">
                                                                                                          <w:marLeft w:val="0"/>
                                                                                                          <w:marRight w:val="0"/>
                                                                                                          <w:marTop w:val="0"/>
                                                                                                          <w:marBottom w:val="0"/>
                                                                                                          <w:divBdr>
                                                                                                            <w:top w:val="none" w:sz="0" w:space="0" w:color="auto"/>
                                                                                                            <w:left w:val="none" w:sz="0" w:space="0" w:color="auto"/>
                                                                                                            <w:bottom w:val="none" w:sz="0" w:space="0" w:color="auto"/>
                                                                                                            <w:right w:val="none" w:sz="0" w:space="0" w:color="auto"/>
                                                                                                          </w:divBdr>
                                                                                                        </w:div>
                                                                                                      </w:divsChild>
                                                                                                    </w:div>
                                                                                                    <w:div w:id="376126613">
                                                                                                      <w:marLeft w:val="0"/>
                                                                                                      <w:marRight w:val="0"/>
                                                                                                      <w:marTop w:val="0"/>
                                                                                                      <w:marBottom w:val="0"/>
                                                                                                      <w:divBdr>
                                                                                                        <w:top w:val="none" w:sz="0" w:space="0" w:color="auto"/>
                                                                                                        <w:left w:val="none" w:sz="0" w:space="0" w:color="auto"/>
                                                                                                        <w:bottom w:val="none" w:sz="0" w:space="0" w:color="auto"/>
                                                                                                        <w:right w:val="none" w:sz="0" w:space="0" w:color="auto"/>
                                                                                                      </w:divBdr>
                                                                                                      <w:divsChild>
                                                                                                        <w:div w:id="2039039715">
                                                                                                          <w:marLeft w:val="0"/>
                                                                                                          <w:marRight w:val="0"/>
                                                                                                          <w:marTop w:val="0"/>
                                                                                                          <w:marBottom w:val="0"/>
                                                                                                          <w:divBdr>
                                                                                                            <w:top w:val="none" w:sz="0" w:space="0" w:color="auto"/>
                                                                                                            <w:left w:val="none" w:sz="0" w:space="0" w:color="auto"/>
                                                                                                            <w:bottom w:val="none" w:sz="0" w:space="0" w:color="auto"/>
                                                                                                            <w:right w:val="none" w:sz="0" w:space="0" w:color="auto"/>
                                                                                                          </w:divBdr>
                                                                                                        </w:div>
                                                                                                      </w:divsChild>
                                                                                                    </w:div>
                                                                                                    <w:div w:id="473832868">
                                                                                                      <w:marLeft w:val="0"/>
                                                                                                      <w:marRight w:val="0"/>
                                                                                                      <w:marTop w:val="0"/>
                                                                                                      <w:marBottom w:val="0"/>
                                                                                                      <w:divBdr>
                                                                                                        <w:top w:val="none" w:sz="0" w:space="0" w:color="auto"/>
                                                                                                        <w:left w:val="none" w:sz="0" w:space="0" w:color="auto"/>
                                                                                                        <w:bottom w:val="none" w:sz="0" w:space="0" w:color="auto"/>
                                                                                                        <w:right w:val="none" w:sz="0" w:space="0" w:color="auto"/>
                                                                                                      </w:divBdr>
                                                                                                      <w:divsChild>
                                                                                                        <w:div w:id="126706659">
                                                                                                          <w:marLeft w:val="0"/>
                                                                                                          <w:marRight w:val="0"/>
                                                                                                          <w:marTop w:val="0"/>
                                                                                                          <w:marBottom w:val="0"/>
                                                                                                          <w:divBdr>
                                                                                                            <w:top w:val="none" w:sz="0" w:space="0" w:color="auto"/>
                                                                                                            <w:left w:val="none" w:sz="0" w:space="0" w:color="auto"/>
                                                                                                            <w:bottom w:val="none" w:sz="0" w:space="0" w:color="auto"/>
                                                                                                            <w:right w:val="none" w:sz="0" w:space="0" w:color="auto"/>
                                                                                                          </w:divBdr>
                                                                                                        </w:div>
                                                                                                      </w:divsChild>
                                                                                                    </w:div>
                                                                                                    <w:div w:id="508567133">
                                                                                                      <w:marLeft w:val="0"/>
                                                                                                      <w:marRight w:val="0"/>
                                                                                                      <w:marTop w:val="0"/>
                                                                                                      <w:marBottom w:val="0"/>
                                                                                                      <w:divBdr>
                                                                                                        <w:top w:val="none" w:sz="0" w:space="0" w:color="auto"/>
                                                                                                        <w:left w:val="none" w:sz="0" w:space="0" w:color="auto"/>
                                                                                                        <w:bottom w:val="none" w:sz="0" w:space="0" w:color="auto"/>
                                                                                                        <w:right w:val="none" w:sz="0" w:space="0" w:color="auto"/>
                                                                                                      </w:divBdr>
                                                                                                      <w:divsChild>
                                                                                                        <w:div w:id="464852040">
                                                                                                          <w:marLeft w:val="0"/>
                                                                                                          <w:marRight w:val="0"/>
                                                                                                          <w:marTop w:val="0"/>
                                                                                                          <w:marBottom w:val="0"/>
                                                                                                          <w:divBdr>
                                                                                                            <w:top w:val="none" w:sz="0" w:space="0" w:color="auto"/>
                                                                                                            <w:left w:val="none" w:sz="0" w:space="0" w:color="auto"/>
                                                                                                            <w:bottom w:val="none" w:sz="0" w:space="0" w:color="auto"/>
                                                                                                            <w:right w:val="none" w:sz="0" w:space="0" w:color="auto"/>
                                                                                                          </w:divBdr>
                                                                                                        </w:div>
                                                                                                        <w:div w:id="569730279">
                                                                                                          <w:marLeft w:val="0"/>
                                                                                                          <w:marRight w:val="0"/>
                                                                                                          <w:marTop w:val="0"/>
                                                                                                          <w:marBottom w:val="0"/>
                                                                                                          <w:divBdr>
                                                                                                            <w:top w:val="none" w:sz="0" w:space="0" w:color="auto"/>
                                                                                                            <w:left w:val="none" w:sz="0" w:space="0" w:color="auto"/>
                                                                                                            <w:bottom w:val="none" w:sz="0" w:space="0" w:color="auto"/>
                                                                                                            <w:right w:val="none" w:sz="0" w:space="0" w:color="auto"/>
                                                                                                          </w:divBdr>
                                                                                                        </w:div>
                                                                                                      </w:divsChild>
                                                                                                    </w:div>
                                                                                                    <w:div w:id="540482021">
                                                                                                      <w:marLeft w:val="0"/>
                                                                                                      <w:marRight w:val="0"/>
                                                                                                      <w:marTop w:val="0"/>
                                                                                                      <w:marBottom w:val="0"/>
                                                                                                      <w:divBdr>
                                                                                                        <w:top w:val="none" w:sz="0" w:space="0" w:color="auto"/>
                                                                                                        <w:left w:val="none" w:sz="0" w:space="0" w:color="auto"/>
                                                                                                        <w:bottom w:val="none" w:sz="0" w:space="0" w:color="auto"/>
                                                                                                        <w:right w:val="none" w:sz="0" w:space="0" w:color="auto"/>
                                                                                                      </w:divBdr>
                                                                                                      <w:divsChild>
                                                                                                        <w:div w:id="1526552319">
                                                                                                          <w:marLeft w:val="0"/>
                                                                                                          <w:marRight w:val="0"/>
                                                                                                          <w:marTop w:val="0"/>
                                                                                                          <w:marBottom w:val="0"/>
                                                                                                          <w:divBdr>
                                                                                                            <w:top w:val="none" w:sz="0" w:space="0" w:color="auto"/>
                                                                                                            <w:left w:val="none" w:sz="0" w:space="0" w:color="auto"/>
                                                                                                            <w:bottom w:val="none" w:sz="0" w:space="0" w:color="auto"/>
                                                                                                            <w:right w:val="none" w:sz="0" w:space="0" w:color="auto"/>
                                                                                                          </w:divBdr>
                                                                                                        </w:div>
                                                                                                      </w:divsChild>
                                                                                                    </w:div>
                                                                                                    <w:div w:id="565535991">
                                                                                                      <w:marLeft w:val="0"/>
                                                                                                      <w:marRight w:val="0"/>
                                                                                                      <w:marTop w:val="0"/>
                                                                                                      <w:marBottom w:val="0"/>
                                                                                                      <w:divBdr>
                                                                                                        <w:top w:val="none" w:sz="0" w:space="0" w:color="auto"/>
                                                                                                        <w:left w:val="none" w:sz="0" w:space="0" w:color="auto"/>
                                                                                                        <w:bottom w:val="none" w:sz="0" w:space="0" w:color="auto"/>
                                                                                                        <w:right w:val="none" w:sz="0" w:space="0" w:color="auto"/>
                                                                                                      </w:divBdr>
                                                                                                      <w:divsChild>
                                                                                                        <w:div w:id="1557617801">
                                                                                                          <w:marLeft w:val="0"/>
                                                                                                          <w:marRight w:val="0"/>
                                                                                                          <w:marTop w:val="0"/>
                                                                                                          <w:marBottom w:val="0"/>
                                                                                                          <w:divBdr>
                                                                                                            <w:top w:val="none" w:sz="0" w:space="0" w:color="auto"/>
                                                                                                            <w:left w:val="none" w:sz="0" w:space="0" w:color="auto"/>
                                                                                                            <w:bottom w:val="none" w:sz="0" w:space="0" w:color="auto"/>
                                                                                                            <w:right w:val="none" w:sz="0" w:space="0" w:color="auto"/>
                                                                                                          </w:divBdr>
                                                                                                        </w:div>
                                                                                                      </w:divsChild>
                                                                                                    </w:div>
                                                                                                    <w:div w:id="585042538">
                                                                                                      <w:marLeft w:val="0"/>
                                                                                                      <w:marRight w:val="0"/>
                                                                                                      <w:marTop w:val="0"/>
                                                                                                      <w:marBottom w:val="0"/>
                                                                                                      <w:divBdr>
                                                                                                        <w:top w:val="none" w:sz="0" w:space="0" w:color="auto"/>
                                                                                                        <w:left w:val="none" w:sz="0" w:space="0" w:color="auto"/>
                                                                                                        <w:bottom w:val="none" w:sz="0" w:space="0" w:color="auto"/>
                                                                                                        <w:right w:val="none" w:sz="0" w:space="0" w:color="auto"/>
                                                                                                      </w:divBdr>
                                                                                                      <w:divsChild>
                                                                                                        <w:div w:id="2038047484">
                                                                                                          <w:marLeft w:val="0"/>
                                                                                                          <w:marRight w:val="0"/>
                                                                                                          <w:marTop w:val="0"/>
                                                                                                          <w:marBottom w:val="0"/>
                                                                                                          <w:divBdr>
                                                                                                            <w:top w:val="none" w:sz="0" w:space="0" w:color="auto"/>
                                                                                                            <w:left w:val="none" w:sz="0" w:space="0" w:color="auto"/>
                                                                                                            <w:bottom w:val="none" w:sz="0" w:space="0" w:color="auto"/>
                                                                                                            <w:right w:val="none" w:sz="0" w:space="0" w:color="auto"/>
                                                                                                          </w:divBdr>
                                                                                                        </w:div>
                                                                                                      </w:divsChild>
                                                                                                    </w:div>
                                                                                                    <w:div w:id="649332858">
                                                                                                      <w:marLeft w:val="0"/>
                                                                                                      <w:marRight w:val="0"/>
                                                                                                      <w:marTop w:val="0"/>
                                                                                                      <w:marBottom w:val="0"/>
                                                                                                      <w:divBdr>
                                                                                                        <w:top w:val="none" w:sz="0" w:space="0" w:color="auto"/>
                                                                                                        <w:left w:val="none" w:sz="0" w:space="0" w:color="auto"/>
                                                                                                        <w:bottom w:val="none" w:sz="0" w:space="0" w:color="auto"/>
                                                                                                        <w:right w:val="none" w:sz="0" w:space="0" w:color="auto"/>
                                                                                                      </w:divBdr>
                                                                                                      <w:divsChild>
                                                                                                        <w:div w:id="1289627722">
                                                                                                          <w:marLeft w:val="0"/>
                                                                                                          <w:marRight w:val="0"/>
                                                                                                          <w:marTop w:val="0"/>
                                                                                                          <w:marBottom w:val="0"/>
                                                                                                          <w:divBdr>
                                                                                                            <w:top w:val="none" w:sz="0" w:space="0" w:color="auto"/>
                                                                                                            <w:left w:val="none" w:sz="0" w:space="0" w:color="auto"/>
                                                                                                            <w:bottom w:val="none" w:sz="0" w:space="0" w:color="auto"/>
                                                                                                            <w:right w:val="none" w:sz="0" w:space="0" w:color="auto"/>
                                                                                                          </w:divBdr>
                                                                                                        </w:div>
                                                                                                      </w:divsChild>
                                                                                                    </w:div>
                                                                                                    <w:div w:id="825434680">
                                                                                                      <w:marLeft w:val="0"/>
                                                                                                      <w:marRight w:val="0"/>
                                                                                                      <w:marTop w:val="0"/>
                                                                                                      <w:marBottom w:val="0"/>
                                                                                                      <w:divBdr>
                                                                                                        <w:top w:val="none" w:sz="0" w:space="0" w:color="auto"/>
                                                                                                        <w:left w:val="none" w:sz="0" w:space="0" w:color="auto"/>
                                                                                                        <w:bottom w:val="none" w:sz="0" w:space="0" w:color="auto"/>
                                                                                                        <w:right w:val="none" w:sz="0" w:space="0" w:color="auto"/>
                                                                                                      </w:divBdr>
                                                                                                      <w:divsChild>
                                                                                                        <w:div w:id="1001547267">
                                                                                                          <w:marLeft w:val="0"/>
                                                                                                          <w:marRight w:val="0"/>
                                                                                                          <w:marTop w:val="0"/>
                                                                                                          <w:marBottom w:val="0"/>
                                                                                                          <w:divBdr>
                                                                                                            <w:top w:val="none" w:sz="0" w:space="0" w:color="auto"/>
                                                                                                            <w:left w:val="none" w:sz="0" w:space="0" w:color="auto"/>
                                                                                                            <w:bottom w:val="none" w:sz="0" w:space="0" w:color="auto"/>
                                                                                                            <w:right w:val="none" w:sz="0" w:space="0" w:color="auto"/>
                                                                                                          </w:divBdr>
                                                                                                        </w:div>
                                                                                                        <w:div w:id="1090542093">
                                                                                                          <w:marLeft w:val="0"/>
                                                                                                          <w:marRight w:val="0"/>
                                                                                                          <w:marTop w:val="0"/>
                                                                                                          <w:marBottom w:val="0"/>
                                                                                                          <w:divBdr>
                                                                                                            <w:top w:val="none" w:sz="0" w:space="0" w:color="auto"/>
                                                                                                            <w:left w:val="none" w:sz="0" w:space="0" w:color="auto"/>
                                                                                                            <w:bottom w:val="none" w:sz="0" w:space="0" w:color="auto"/>
                                                                                                            <w:right w:val="none" w:sz="0" w:space="0" w:color="auto"/>
                                                                                                          </w:divBdr>
                                                                                                        </w:div>
                                                                                                        <w:div w:id="2136175873">
                                                                                                          <w:marLeft w:val="0"/>
                                                                                                          <w:marRight w:val="0"/>
                                                                                                          <w:marTop w:val="0"/>
                                                                                                          <w:marBottom w:val="0"/>
                                                                                                          <w:divBdr>
                                                                                                            <w:top w:val="none" w:sz="0" w:space="0" w:color="auto"/>
                                                                                                            <w:left w:val="none" w:sz="0" w:space="0" w:color="auto"/>
                                                                                                            <w:bottom w:val="none" w:sz="0" w:space="0" w:color="auto"/>
                                                                                                            <w:right w:val="none" w:sz="0" w:space="0" w:color="auto"/>
                                                                                                          </w:divBdr>
                                                                                                        </w:div>
                                                                                                      </w:divsChild>
                                                                                                    </w:div>
                                                                                                    <w:div w:id="845172744">
                                                                                                      <w:marLeft w:val="0"/>
                                                                                                      <w:marRight w:val="0"/>
                                                                                                      <w:marTop w:val="0"/>
                                                                                                      <w:marBottom w:val="0"/>
                                                                                                      <w:divBdr>
                                                                                                        <w:top w:val="none" w:sz="0" w:space="0" w:color="auto"/>
                                                                                                        <w:left w:val="none" w:sz="0" w:space="0" w:color="auto"/>
                                                                                                        <w:bottom w:val="none" w:sz="0" w:space="0" w:color="auto"/>
                                                                                                        <w:right w:val="none" w:sz="0" w:space="0" w:color="auto"/>
                                                                                                      </w:divBdr>
                                                                                                      <w:divsChild>
                                                                                                        <w:div w:id="329451332">
                                                                                                          <w:marLeft w:val="0"/>
                                                                                                          <w:marRight w:val="0"/>
                                                                                                          <w:marTop w:val="0"/>
                                                                                                          <w:marBottom w:val="0"/>
                                                                                                          <w:divBdr>
                                                                                                            <w:top w:val="none" w:sz="0" w:space="0" w:color="auto"/>
                                                                                                            <w:left w:val="none" w:sz="0" w:space="0" w:color="auto"/>
                                                                                                            <w:bottom w:val="none" w:sz="0" w:space="0" w:color="auto"/>
                                                                                                            <w:right w:val="none" w:sz="0" w:space="0" w:color="auto"/>
                                                                                                          </w:divBdr>
                                                                                                        </w:div>
                                                                                                        <w:div w:id="627008966">
                                                                                                          <w:marLeft w:val="0"/>
                                                                                                          <w:marRight w:val="0"/>
                                                                                                          <w:marTop w:val="0"/>
                                                                                                          <w:marBottom w:val="0"/>
                                                                                                          <w:divBdr>
                                                                                                            <w:top w:val="none" w:sz="0" w:space="0" w:color="auto"/>
                                                                                                            <w:left w:val="none" w:sz="0" w:space="0" w:color="auto"/>
                                                                                                            <w:bottom w:val="none" w:sz="0" w:space="0" w:color="auto"/>
                                                                                                            <w:right w:val="none" w:sz="0" w:space="0" w:color="auto"/>
                                                                                                          </w:divBdr>
                                                                                                        </w:div>
                                                                                                        <w:div w:id="1044407893">
                                                                                                          <w:marLeft w:val="0"/>
                                                                                                          <w:marRight w:val="0"/>
                                                                                                          <w:marTop w:val="0"/>
                                                                                                          <w:marBottom w:val="0"/>
                                                                                                          <w:divBdr>
                                                                                                            <w:top w:val="none" w:sz="0" w:space="0" w:color="auto"/>
                                                                                                            <w:left w:val="none" w:sz="0" w:space="0" w:color="auto"/>
                                                                                                            <w:bottom w:val="none" w:sz="0" w:space="0" w:color="auto"/>
                                                                                                            <w:right w:val="none" w:sz="0" w:space="0" w:color="auto"/>
                                                                                                          </w:divBdr>
                                                                                                        </w:div>
                                                                                                        <w:div w:id="1762867438">
                                                                                                          <w:marLeft w:val="0"/>
                                                                                                          <w:marRight w:val="0"/>
                                                                                                          <w:marTop w:val="0"/>
                                                                                                          <w:marBottom w:val="0"/>
                                                                                                          <w:divBdr>
                                                                                                            <w:top w:val="none" w:sz="0" w:space="0" w:color="auto"/>
                                                                                                            <w:left w:val="none" w:sz="0" w:space="0" w:color="auto"/>
                                                                                                            <w:bottom w:val="none" w:sz="0" w:space="0" w:color="auto"/>
                                                                                                            <w:right w:val="none" w:sz="0" w:space="0" w:color="auto"/>
                                                                                                          </w:divBdr>
                                                                                                        </w:div>
                                                                                                        <w:div w:id="1925918795">
                                                                                                          <w:marLeft w:val="0"/>
                                                                                                          <w:marRight w:val="0"/>
                                                                                                          <w:marTop w:val="0"/>
                                                                                                          <w:marBottom w:val="0"/>
                                                                                                          <w:divBdr>
                                                                                                            <w:top w:val="none" w:sz="0" w:space="0" w:color="auto"/>
                                                                                                            <w:left w:val="none" w:sz="0" w:space="0" w:color="auto"/>
                                                                                                            <w:bottom w:val="none" w:sz="0" w:space="0" w:color="auto"/>
                                                                                                            <w:right w:val="none" w:sz="0" w:space="0" w:color="auto"/>
                                                                                                          </w:divBdr>
                                                                                                        </w:div>
                                                                                                      </w:divsChild>
                                                                                                    </w:div>
                                                                                                    <w:div w:id="894509772">
                                                                                                      <w:marLeft w:val="0"/>
                                                                                                      <w:marRight w:val="0"/>
                                                                                                      <w:marTop w:val="0"/>
                                                                                                      <w:marBottom w:val="0"/>
                                                                                                      <w:divBdr>
                                                                                                        <w:top w:val="none" w:sz="0" w:space="0" w:color="auto"/>
                                                                                                        <w:left w:val="none" w:sz="0" w:space="0" w:color="auto"/>
                                                                                                        <w:bottom w:val="none" w:sz="0" w:space="0" w:color="auto"/>
                                                                                                        <w:right w:val="none" w:sz="0" w:space="0" w:color="auto"/>
                                                                                                      </w:divBdr>
                                                                                                      <w:divsChild>
                                                                                                        <w:div w:id="1005861837">
                                                                                                          <w:marLeft w:val="0"/>
                                                                                                          <w:marRight w:val="0"/>
                                                                                                          <w:marTop w:val="0"/>
                                                                                                          <w:marBottom w:val="0"/>
                                                                                                          <w:divBdr>
                                                                                                            <w:top w:val="none" w:sz="0" w:space="0" w:color="auto"/>
                                                                                                            <w:left w:val="none" w:sz="0" w:space="0" w:color="auto"/>
                                                                                                            <w:bottom w:val="none" w:sz="0" w:space="0" w:color="auto"/>
                                                                                                            <w:right w:val="none" w:sz="0" w:space="0" w:color="auto"/>
                                                                                                          </w:divBdr>
                                                                                                        </w:div>
                                                                                                      </w:divsChild>
                                                                                                    </w:div>
                                                                                                    <w:div w:id="911425920">
                                                                                                      <w:marLeft w:val="0"/>
                                                                                                      <w:marRight w:val="0"/>
                                                                                                      <w:marTop w:val="0"/>
                                                                                                      <w:marBottom w:val="0"/>
                                                                                                      <w:divBdr>
                                                                                                        <w:top w:val="none" w:sz="0" w:space="0" w:color="auto"/>
                                                                                                        <w:left w:val="none" w:sz="0" w:space="0" w:color="auto"/>
                                                                                                        <w:bottom w:val="none" w:sz="0" w:space="0" w:color="auto"/>
                                                                                                        <w:right w:val="none" w:sz="0" w:space="0" w:color="auto"/>
                                                                                                      </w:divBdr>
                                                                                                      <w:divsChild>
                                                                                                        <w:div w:id="679546072">
                                                                                                          <w:marLeft w:val="0"/>
                                                                                                          <w:marRight w:val="0"/>
                                                                                                          <w:marTop w:val="0"/>
                                                                                                          <w:marBottom w:val="0"/>
                                                                                                          <w:divBdr>
                                                                                                            <w:top w:val="none" w:sz="0" w:space="0" w:color="auto"/>
                                                                                                            <w:left w:val="none" w:sz="0" w:space="0" w:color="auto"/>
                                                                                                            <w:bottom w:val="none" w:sz="0" w:space="0" w:color="auto"/>
                                                                                                            <w:right w:val="none" w:sz="0" w:space="0" w:color="auto"/>
                                                                                                          </w:divBdr>
                                                                                                        </w:div>
                                                                                                      </w:divsChild>
                                                                                                    </w:div>
                                                                                                    <w:div w:id="933248034">
                                                                                                      <w:marLeft w:val="0"/>
                                                                                                      <w:marRight w:val="0"/>
                                                                                                      <w:marTop w:val="0"/>
                                                                                                      <w:marBottom w:val="0"/>
                                                                                                      <w:divBdr>
                                                                                                        <w:top w:val="none" w:sz="0" w:space="0" w:color="auto"/>
                                                                                                        <w:left w:val="none" w:sz="0" w:space="0" w:color="auto"/>
                                                                                                        <w:bottom w:val="none" w:sz="0" w:space="0" w:color="auto"/>
                                                                                                        <w:right w:val="none" w:sz="0" w:space="0" w:color="auto"/>
                                                                                                      </w:divBdr>
                                                                                                      <w:divsChild>
                                                                                                        <w:div w:id="1672289987">
                                                                                                          <w:marLeft w:val="0"/>
                                                                                                          <w:marRight w:val="0"/>
                                                                                                          <w:marTop w:val="0"/>
                                                                                                          <w:marBottom w:val="0"/>
                                                                                                          <w:divBdr>
                                                                                                            <w:top w:val="none" w:sz="0" w:space="0" w:color="auto"/>
                                                                                                            <w:left w:val="none" w:sz="0" w:space="0" w:color="auto"/>
                                                                                                            <w:bottom w:val="none" w:sz="0" w:space="0" w:color="auto"/>
                                                                                                            <w:right w:val="none" w:sz="0" w:space="0" w:color="auto"/>
                                                                                                          </w:divBdr>
                                                                                                        </w:div>
                                                                                                      </w:divsChild>
                                                                                                    </w:div>
                                                                                                    <w:div w:id="935091227">
                                                                                                      <w:marLeft w:val="0"/>
                                                                                                      <w:marRight w:val="0"/>
                                                                                                      <w:marTop w:val="0"/>
                                                                                                      <w:marBottom w:val="0"/>
                                                                                                      <w:divBdr>
                                                                                                        <w:top w:val="none" w:sz="0" w:space="0" w:color="auto"/>
                                                                                                        <w:left w:val="none" w:sz="0" w:space="0" w:color="auto"/>
                                                                                                        <w:bottom w:val="none" w:sz="0" w:space="0" w:color="auto"/>
                                                                                                        <w:right w:val="none" w:sz="0" w:space="0" w:color="auto"/>
                                                                                                      </w:divBdr>
                                                                                                      <w:divsChild>
                                                                                                        <w:div w:id="1597984888">
                                                                                                          <w:marLeft w:val="0"/>
                                                                                                          <w:marRight w:val="0"/>
                                                                                                          <w:marTop w:val="0"/>
                                                                                                          <w:marBottom w:val="0"/>
                                                                                                          <w:divBdr>
                                                                                                            <w:top w:val="none" w:sz="0" w:space="0" w:color="auto"/>
                                                                                                            <w:left w:val="none" w:sz="0" w:space="0" w:color="auto"/>
                                                                                                            <w:bottom w:val="none" w:sz="0" w:space="0" w:color="auto"/>
                                                                                                            <w:right w:val="none" w:sz="0" w:space="0" w:color="auto"/>
                                                                                                          </w:divBdr>
                                                                                                        </w:div>
                                                                                                        <w:div w:id="2091468177">
                                                                                                          <w:marLeft w:val="0"/>
                                                                                                          <w:marRight w:val="0"/>
                                                                                                          <w:marTop w:val="0"/>
                                                                                                          <w:marBottom w:val="0"/>
                                                                                                          <w:divBdr>
                                                                                                            <w:top w:val="none" w:sz="0" w:space="0" w:color="auto"/>
                                                                                                            <w:left w:val="none" w:sz="0" w:space="0" w:color="auto"/>
                                                                                                            <w:bottom w:val="none" w:sz="0" w:space="0" w:color="auto"/>
                                                                                                            <w:right w:val="none" w:sz="0" w:space="0" w:color="auto"/>
                                                                                                          </w:divBdr>
                                                                                                        </w:div>
                                                                                                      </w:divsChild>
                                                                                                    </w:div>
                                                                                                    <w:div w:id="998194237">
                                                                                                      <w:marLeft w:val="0"/>
                                                                                                      <w:marRight w:val="0"/>
                                                                                                      <w:marTop w:val="0"/>
                                                                                                      <w:marBottom w:val="0"/>
                                                                                                      <w:divBdr>
                                                                                                        <w:top w:val="none" w:sz="0" w:space="0" w:color="auto"/>
                                                                                                        <w:left w:val="none" w:sz="0" w:space="0" w:color="auto"/>
                                                                                                        <w:bottom w:val="none" w:sz="0" w:space="0" w:color="auto"/>
                                                                                                        <w:right w:val="none" w:sz="0" w:space="0" w:color="auto"/>
                                                                                                      </w:divBdr>
                                                                                                      <w:divsChild>
                                                                                                        <w:div w:id="189268763">
                                                                                                          <w:marLeft w:val="0"/>
                                                                                                          <w:marRight w:val="0"/>
                                                                                                          <w:marTop w:val="0"/>
                                                                                                          <w:marBottom w:val="0"/>
                                                                                                          <w:divBdr>
                                                                                                            <w:top w:val="none" w:sz="0" w:space="0" w:color="auto"/>
                                                                                                            <w:left w:val="none" w:sz="0" w:space="0" w:color="auto"/>
                                                                                                            <w:bottom w:val="none" w:sz="0" w:space="0" w:color="auto"/>
                                                                                                            <w:right w:val="none" w:sz="0" w:space="0" w:color="auto"/>
                                                                                                          </w:divBdr>
                                                                                                        </w:div>
                                                                                                      </w:divsChild>
                                                                                                    </w:div>
                                                                                                    <w:div w:id="1064372411">
                                                                                                      <w:marLeft w:val="0"/>
                                                                                                      <w:marRight w:val="0"/>
                                                                                                      <w:marTop w:val="0"/>
                                                                                                      <w:marBottom w:val="0"/>
                                                                                                      <w:divBdr>
                                                                                                        <w:top w:val="none" w:sz="0" w:space="0" w:color="auto"/>
                                                                                                        <w:left w:val="none" w:sz="0" w:space="0" w:color="auto"/>
                                                                                                        <w:bottom w:val="none" w:sz="0" w:space="0" w:color="auto"/>
                                                                                                        <w:right w:val="none" w:sz="0" w:space="0" w:color="auto"/>
                                                                                                      </w:divBdr>
                                                                                                      <w:divsChild>
                                                                                                        <w:div w:id="1188567574">
                                                                                                          <w:marLeft w:val="0"/>
                                                                                                          <w:marRight w:val="0"/>
                                                                                                          <w:marTop w:val="0"/>
                                                                                                          <w:marBottom w:val="0"/>
                                                                                                          <w:divBdr>
                                                                                                            <w:top w:val="none" w:sz="0" w:space="0" w:color="auto"/>
                                                                                                            <w:left w:val="none" w:sz="0" w:space="0" w:color="auto"/>
                                                                                                            <w:bottom w:val="none" w:sz="0" w:space="0" w:color="auto"/>
                                                                                                            <w:right w:val="none" w:sz="0" w:space="0" w:color="auto"/>
                                                                                                          </w:divBdr>
                                                                                                        </w:div>
                                                                                                      </w:divsChild>
                                                                                                    </w:div>
                                                                                                    <w:div w:id="1111120567">
                                                                                                      <w:marLeft w:val="0"/>
                                                                                                      <w:marRight w:val="0"/>
                                                                                                      <w:marTop w:val="0"/>
                                                                                                      <w:marBottom w:val="0"/>
                                                                                                      <w:divBdr>
                                                                                                        <w:top w:val="none" w:sz="0" w:space="0" w:color="auto"/>
                                                                                                        <w:left w:val="none" w:sz="0" w:space="0" w:color="auto"/>
                                                                                                        <w:bottom w:val="none" w:sz="0" w:space="0" w:color="auto"/>
                                                                                                        <w:right w:val="none" w:sz="0" w:space="0" w:color="auto"/>
                                                                                                      </w:divBdr>
                                                                                                      <w:divsChild>
                                                                                                        <w:div w:id="1727952205">
                                                                                                          <w:marLeft w:val="0"/>
                                                                                                          <w:marRight w:val="0"/>
                                                                                                          <w:marTop w:val="0"/>
                                                                                                          <w:marBottom w:val="0"/>
                                                                                                          <w:divBdr>
                                                                                                            <w:top w:val="none" w:sz="0" w:space="0" w:color="auto"/>
                                                                                                            <w:left w:val="none" w:sz="0" w:space="0" w:color="auto"/>
                                                                                                            <w:bottom w:val="none" w:sz="0" w:space="0" w:color="auto"/>
                                                                                                            <w:right w:val="none" w:sz="0" w:space="0" w:color="auto"/>
                                                                                                          </w:divBdr>
                                                                                                        </w:div>
                                                                                                      </w:divsChild>
                                                                                                    </w:div>
                                                                                                    <w:div w:id="1134636788">
                                                                                                      <w:marLeft w:val="0"/>
                                                                                                      <w:marRight w:val="0"/>
                                                                                                      <w:marTop w:val="0"/>
                                                                                                      <w:marBottom w:val="0"/>
                                                                                                      <w:divBdr>
                                                                                                        <w:top w:val="none" w:sz="0" w:space="0" w:color="auto"/>
                                                                                                        <w:left w:val="none" w:sz="0" w:space="0" w:color="auto"/>
                                                                                                        <w:bottom w:val="none" w:sz="0" w:space="0" w:color="auto"/>
                                                                                                        <w:right w:val="none" w:sz="0" w:space="0" w:color="auto"/>
                                                                                                      </w:divBdr>
                                                                                                      <w:divsChild>
                                                                                                        <w:div w:id="438261538">
                                                                                                          <w:marLeft w:val="0"/>
                                                                                                          <w:marRight w:val="0"/>
                                                                                                          <w:marTop w:val="0"/>
                                                                                                          <w:marBottom w:val="0"/>
                                                                                                          <w:divBdr>
                                                                                                            <w:top w:val="none" w:sz="0" w:space="0" w:color="auto"/>
                                                                                                            <w:left w:val="none" w:sz="0" w:space="0" w:color="auto"/>
                                                                                                            <w:bottom w:val="none" w:sz="0" w:space="0" w:color="auto"/>
                                                                                                            <w:right w:val="none" w:sz="0" w:space="0" w:color="auto"/>
                                                                                                          </w:divBdr>
                                                                                                        </w:div>
                                                                                                      </w:divsChild>
                                                                                                    </w:div>
                                                                                                    <w:div w:id="1176189085">
                                                                                                      <w:marLeft w:val="0"/>
                                                                                                      <w:marRight w:val="0"/>
                                                                                                      <w:marTop w:val="0"/>
                                                                                                      <w:marBottom w:val="0"/>
                                                                                                      <w:divBdr>
                                                                                                        <w:top w:val="none" w:sz="0" w:space="0" w:color="auto"/>
                                                                                                        <w:left w:val="none" w:sz="0" w:space="0" w:color="auto"/>
                                                                                                        <w:bottom w:val="none" w:sz="0" w:space="0" w:color="auto"/>
                                                                                                        <w:right w:val="none" w:sz="0" w:space="0" w:color="auto"/>
                                                                                                      </w:divBdr>
                                                                                                      <w:divsChild>
                                                                                                        <w:div w:id="1126318927">
                                                                                                          <w:marLeft w:val="0"/>
                                                                                                          <w:marRight w:val="0"/>
                                                                                                          <w:marTop w:val="0"/>
                                                                                                          <w:marBottom w:val="0"/>
                                                                                                          <w:divBdr>
                                                                                                            <w:top w:val="none" w:sz="0" w:space="0" w:color="auto"/>
                                                                                                            <w:left w:val="none" w:sz="0" w:space="0" w:color="auto"/>
                                                                                                            <w:bottom w:val="none" w:sz="0" w:space="0" w:color="auto"/>
                                                                                                            <w:right w:val="none" w:sz="0" w:space="0" w:color="auto"/>
                                                                                                          </w:divBdr>
                                                                                                        </w:div>
                                                                                                      </w:divsChild>
                                                                                                    </w:div>
                                                                                                    <w:div w:id="1212233472">
                                                                                                      <w:marLeft w:val="0"/>
                                                                                                      <w:marRight w:val="0"/>
                                                                                                      <w:marTop w:val="0"/>
                                                                                                      <w:marBottom w:val="0"/>
                                                                                                      <w:divBdr>
                                                                                                        <w:top w:val="none" w:sz="0" w:space="0" w:color="auto"/>
                                                                                                        <w:left w:val="none" w:sz="0" w:space="0" w:color="auto"/>
                                                                                                        <w:bottom w:val="none" w:sz="0" w:space="0" w:color="auto"/>
                                                                                                        <w:right w:val="none" w:sz="0" w:space="0" w:color="auto"/>
                                                                                                      </w:divBdr>
                                                                                                      <w:divsChild>
                                                                                                        <w:div w:id="779377539">
                                                                                                          <w:marLeft w:val="0"/>
                                                                                                          <w:marRight w:val="0"/>
                                                                                                          <w:marTop w:val="0"/>
                                                                                                          <w:marBottom w:val="0"/>
                                                                                                          <w:divBdr>
                                                                                                            <w:top w:val="none" w:sz="0" w:space="0" w:color="auto"/>
                                                                                                            <w:left w:val="none" w:sz="0" w:space="0" w:color="auto"/>
                                                                                                            <w:bottom w:val="none" w:sz="0" w:space="0" w:color="auto"/>
                                                                                                            <w:right w:val="none" w:sz="0" w:space="0" w:color="auto"/>
                                                                                                          </w:divBdr>
                                                                                                        </w:div>
                                                                                                      </w:divsChild>
                                                                                                    </w:div>
                                                                                                    <w:div w:id="1245914541">
                                                                                                      <w:marLeft w:val="0"/>
                                                                                                      <w:marRight w:val="0"/>
                                                                                                      <w:marTop w:val="0"/>
                                                                                                      <w:marBottom w:val="0"/>
                                                                                                      <w:divBdr>
                                                                                                        <w:top w:val="none" w:sz="0" w:space="0" w:color="auto"/>
                                                                                                        <w:left w:val="none" w:sz="0" w:space="0" w:color="auto"/>
                                                                                                        <w:bottom w:val="none" w:sz="0" w:space="0" w:color="auto"/>
                                                                                                        <w:right w:val="none" w:sz="0" w:space="0" w:color="auto"/>
                                                                                                      </w:divBdr>
                                                                                                      <w:divsChild>
                                                                                                        <w:div w:id="1321083268">
                                                                                                          <w:marLeft w:val="0"/>
                                                                                                          <w:marRight w:val="0"/>
                                                                                                          <w:marTop w:val="0"/>
                                                                                                          <w:marBottom w:val="0"/>
                                                                                                          <w:divBdr>
                                                                                                            <w:top w:val="none" w:sz="0" w:space="0" w:color="auto"/>
                                                                                                            <w:left w:val="none" w:sz="0" w:space="0" w:color="auto"/>
                                                                                                            <w:bottom w:val="none" w:sz="0" w:space="0" w:color="auto"/>
                                                                                                            <w:right w:val="none" w:sz="0" w:space="0" w:color="auto"/>
                                                                                                          </w:divBdr>
                                                                                                        </w:div>
                                                                                                      </w:divsChild>
                                                                                                    </w:div>
                                                                                                    <w:div w:id="1250432906">
                                                                                                      <w:marLeft w:val="0"/>
                                                                                                      <w:marRight w:val="0"/>
                                                                                                      <w:marTop w:val="0"/>
                                                                                                      <w:marBottom w:val="0"/>
                                                                                                      <w:divBdr>
                                                                                                        <w:top w:val="none" w:sz="0" w:space="0" w:color="auto"/>
                                                                                                        <w:left w:val="none" w:sz="0" w:space="0" w:color="auto"/>
                                                                                                        <w:bottom w:val="none" w:sz="0" w:space="0" w:color="auto"/>
                                                                                                        <w:right w:val="none" w:sz="0" w:space="0" w:color="auto"/>
                                                                                                      </w:divBdr>
                                                                                                      <w:divsChild>
                                                                                                        <w:div w:id="493029178">
                                                                                                          <w:marLeft w:val="0"/>
                                                                                                          <w:marRight w:val="0"/>
                                                                                                          <w:marTop w:val="0"/>
                                                                                                          <w:marBottom w:val="0"/>
                                                                                                          <w:divBdr>
                                                                                                            <w:top w:val="none" w:sz="0" w:space="0" w:color="auto"/>
                                                                                                            <w:left w:val="none" w:sz="0" w:space="0" w:color="auto"/>
                                                                                                            <w:bottom w:val="none" w:sz="0" w:space="0" w:color="auto"/>
                                                                                                            <w:right w:val="none" w:sz="0" w:space="0" w:color="auto"/>
                                                                                                          </w:divBdr>
                                                                                                        </w:div>
                                                                                                      </w:divsChild>
                                                                                                    </w:div>
                                                                                                    <w:div w:id="1288467111">
                                                                                                      <w:marLeft w:val="0"/>
                                                                                                      <w:marRight w:val="0"/>
                                                                                                      <w:marTop w:val="0"/>
                                                                                                      <w:marBottom w:val="0"/>
                                                                                                      <w:divBdr>
                                                                                                        <w:top w:val="none" w:sz="0" w:space="0" w:color="auto"/>
                                                                                                        <w:left w:val="none" w:sz="0" w:space="0" w:color="auto"/>
                                                                                                        <w:bottom w:val="none" w:sz="0" w:space="0" w:color="auto"/>
                                                                                                        <w:right w:val="none" w:sz="0" w:space="0" w:color="auto"/>
                                                                                                      </w:divBdr>
                                                                                                      <w:divsChild>
                                                                                                        <w:div w:id="1701321058">
                                                                                                          <w:marLeft w:val="0"/>
                                                                                                          <w:marRight w:val="0"/>
                                                                                                          <w:marTop w:val="0"/>
                                                                                                          <w:marBottom w:val="0"/>
                                                                                                          <w:divBdr>
                                                                                                            <w:top w:val="none" w:sz="0" w:space="0" w:color="auto"/>
                                                                                                            <w:left w:val="none" w:sz="0" w:space="0" w:color="auto"/>
                                                                                                            <w:bottom w:val="none" w:sz="0" w:space="0" w:color="auto"/>
                                                                                                            <w:right w:val="none" w:sz="0" w:space="0" w:color="auto"/>
                                                                                                          </w:divBdr>
                                                                                                        </w:div>
                                                                                                      </w:divsChild>
                                                                                                    </w:div>
                                                                                                    <w:div w:id="1288968553">
                                                                                                      <w:marLeft w:val="0"/>
                                                                                                      <w:marRight w:val="0"/>
                                                                                                      <w:marTop w:val="0"/>
                                                                                                      <w:marBottom w:val="0"/>
                                                                                                      <w:divBdr>
                                                                                                        <w:top w:val="none" w:sz="0" w:space="0" w:color="auto"/>
                                                                                                        <w:left w:val="none" w:sz="0" w:space="0" w:color="auto"/>
                                                                                                        <w:bottom w:val="none" w:sz="0" w:space="0" w:color="auto"/>
                                                                                                        <w:right w:val="none" w:sz="0" w:space="0" w:color="auto"/>
                                                                                                      </w:divBdr>
                                                                                                      <w:divsChild>
                                                                                                        <w:div w:id="660234455">
                                                                                                          <w:marLeft w:val="0"/>
                                                                                                          <w:marRight w:val="0"/>
                                                                                                          <w:marTop w:val="0"/>
                                                                                                          <w:marBottom w:val="0"/>
                                                                                                          <w:divBdr>
                                                                                                            <w:top w:val="none" w:sz="0" w:space="0" w:color="auto"/>
                                                                                                            <w:left w:val="none" w:sz="0" w:space="0" w:color="auto"/>
                                                                                                            <w:bottom w:val="none" w:sz="0" w:space="0" w:color="auto"/>
                                                                                                            <w:right w:val="none" w:sz="0" w:space="0" w:color="auto"/>
                                                                                                          </w:divBdr>
                                                                                                        </w:div>
                                                                                                      </w:divsChild>
                                                                                                    </w:div>
                                                                                                    <w:div w:id="1328553792">
                                                                                                      <w:marLeft w:val="0"/>
                                                                                                      <w:marRight w:val="0"/>
                                                                                                      <w:marTop w:val="0"/>
                                                                                                      <w:marBottom w:val="0"/>
                                                                                                      <w:divBdr>
                                                                                                        <w:top w:val="none" w:sz="0" w:space="0" w:color="auto"/>
                                                                                                        <w:left w:val="none" w:sz="0" w:space="0" w:color="auto"/>
                                                                                                        <w:bottom w:val="none" w:sz="0" w:space="0" w:color="auto"/>
                                                                                                        <w:right w:val="none" w:sz="0" w:space="0" w:color="auto"/>
                                                                                                      </w:divBdr>
                                                                                                      <w:divsChild>
                                                                                                        <w:div w:id="1684547789">
                                                                                                          <w:marLeft w:val="0"/>
                                                                                                          <w:marRight w:val="0"/>
                                                                                                          <w:marTop w:val="0"/>
                                                                                                          <w:marBottom w:val="0"/>
                                                                                                          <w:divBdr>
                                                                                                            <w:top w:val="none" w:sz="0" w:space="0" w:color="auto"/>
                                                                                                            <w:left w:val="none" w:sz="0" w:space="0" w:color="auto"/>
                                                                                                            <w:bottom w:val="none" w:sz="0" w:space="0" w:color="auto"/>
                                                                                                            <w:right w:val="none" w:sz="0" w:space="0" w:color="auto"/>
                                                                                                          </w:divBdr>
                                                                                                        </w:div>
                                                                                                      </w:divsChild>
                                                                                                    </w:div>
                                                                                                    <w:div w:id="1369840225">
                                                                                                      <w:marLeft w:val="0"/>
                                                                                                      <w:marRight w:val="0"/>
                                                                                                      <w:marTop w:val="0"/>
                                                                                                      <w:marBottom w:val="0"/>
                                                                                                      <w:divBdr>
                                                                                                        <w:top w:val="none" w:sz="0" w:space="0" w:color="auto"/>
                                                                                                        <w:left w:val="none" w:sz="0" w:space="0" w:color="auto"/>
                                                                                                        <w:bottom w:val="none" w:sz="0" w:space="0" w:color="auto"/>
                                                                                                        <w:right w:val="none" w:sz="0" w:space="0" w:color="auto"/>
                                                                                                      </w:divBdr>
                                                                                                      <w:divsChild>
                                                                                                        <w:div w:id="29116650">
                                                                                                          <w:marLeft w:val="0"/>
                                                                                                          <w:marRight w:val="0"/>
                                                                                                          <w:marTop w:val="0"/>
                                                                                                          <w:marBottom w:val="0"/>
                                                                                                          <w:divBdr>
                                                                                                            <w:top w:val="none" w:sz="0" w:space="0" w:color="auto"/>
                                                                                                            <w:left w:val="none" w:sz="0" w:space="0" w:color="auto"/>
                                                                                                            <w:bottom w:val="none" w:sz="0" w:space="0" w:color="auto"/>
                                                                                                            <w:right w:val="none" w:sz="0" w:space="0" w:color="auto"/>
                                                                                                          </w:divBdr>
                                                                                                        </w:div>
                                                                                                        <w:div w:id="900940167">
                                                                                                          <w:marLeft w:val="0"/>
                                                                                                          <w:marRight w:val="0"/>
                                                                                                          <w:marTop w:val="0"/>
                                                                                                          <w:marBottom w:val="0"/>
                                                                                                          <w:divBdr>
                                                                                                            <w:top w:val="none" w:sz="0" w:space="0" w:color="auto"/>
                                                                                                            <w:left w:val="none" w:sz="0" w:space="0" w:color="auto"/>
                                                                                                            <w:bottom w:val="none" w:sz="0" w:space="0" w:color="auto"/>
                                                                                                            <w:right w:val="none" w:sz="0" w:space="0" w:color="auto"/>
                                                                                                          </w:divBdr>
                                                                                                        </w:div>
                                                                                                      </w:divsChild>
                                                                                                    </w:div>
                                                                                                    <w:div w:id="1372220606">
                                                                                                      <w:marLeft w:val="0"/>
                                                                                                      <w:marRight w:val="0"/>
                                                                                                      <w:marTop w:val="0"/>
                                                                                                      <w:marBottom w:val="0"/>
                                                                                                      <w:divBdr>
                                                                                                        <w:top w:val="none" w:sz="0" w:space="0" w:color="auto"/>
                                                                                                        <w:left w:val="none" w:sz="0" w:space="0" w:color="auto"/>
                                                                                                        <w:bottom w:val="none" w:sz="0" w:space="0" w:color="auto"/>
                                                                                                        <w:right w:val="none" w:sz="0" w:space="0" w:color="auto"/>
                                                                                                      </w:divBdr>
                                                                                                      <w:divsChild>
                                                                                                        <w:div w:id="2070154356">
                                                                                                          <w:marLeft w:val="0"/>
                                                                                                          <w:marRight w:val="0"/>
                                                                                                          <w:marTop w:val="0"/>
                                                                                                          <w:marBottom w:val="0"/>
                                                                                                          <w:divBdr>
                                                                                                            <w:top w:val="none" w:sz="0" w:space="0" w:color="auto"/>
                                                                                                            <w:left w:val="none" w:sz="0" w:space="0" w:color="auto"/>
                                                                                                            <w:bottom w:val="none" w:sz="0" w:space="0" w:color="auto"/>
                                                                                                            <w:right w:val="none" w:sz="0" w:space="0" w:color="auto"/>
                                                                                                          </w:divBdr>
                                                                                                        </w:div>
                                                                                                      </w:divsChild>
                                                                                                    </w:div>
                                                                                                    <w:div w:id="1488126179">
                                                                                                      <w:marLeft w:val="0"/>
                                                                                                      <w:marRight w:val="0"/>
                                                                                                      <w:marTop w:val="0"/>
                                                                                                      <w:marBottom w:val="0"/>
                                                                                                      <w:divBdr>
                                                                                                        <w:top w:val="none" w:sz="0" w:space="0" w:color="auto"/>
                                                                                                        <w:left w:val="none" w:sz="0" w:space="0" w:color="auto"/>
                                                                                                        <w:bottom w:val="none" w:sz="0" w:space="0" w:color="auto"/>
                                                                                                        <w:right w:val="none" w:sz="0" w:space="0" w:color="auto"/>
                                                                                                      </w:divBdr>
                                                                                                      <w:divsChild>
                                                                                                        <w:div w:id="580211974">
                                                                                                          <w:marLeft w:val="0"/>
                                                                                                          <w:marRight w:val="0"/>
                                                                                                          <w:marTop w:val="0"/>
                                                                                                          <w:marBottom w:val="0"/>
                                                                                                          <w:divBdr>
                                                                                                            <w:top w:val="none" w:sz="0" w:space="0" w:color="auto"/>
                                                                                                            <w:left w:val="none" w:sz="0" w:space="0" w:color="auto"/>
                                                                                                            <w:bottom w:val="none" w:sz="0" w:space="0" w:color="auto"/>
                                                                                                            <w:right w:val="none" w:sz="0" w:space="0" w:color="auto"/>
                                                                                                          </w:divBdr>
                                                                                                        </w:div>
                                                                                                      </w:divsChild>
                                                                                                    </w:div>
                                                                                                    <w:div w:id="1558054114">
                                                                                                      <w:marLeft w:val="0"/>
                                                                                                      <w:marRight w:val="0"/>
                                                                                                      <w:marTop w:val="0"/>
                                                                                                      <w:marBottom w:val="0"/>
                                                                                                      <w:divBdr>
                                                                                                        <w:top w:val="none" w:sz="0" w:space="0" w:color="auto"/>
                                                                                                        <w:left w:val="none" w:sz="0" w:space="0" w:color="auto"/>
                                                                                                        <w:bottom w:val="none" w:sz="0" w:space="0" w:color="auto"/>
                                                                                                        <w:right w:val="none" w:sz="0" w:space="0" w:color="auto"/>
                                                                                                      </w:divBdr>
                                                                                                      <w:divsChild>
                                                                                                        <w:div w:id="1636910050">
                                                                                                          <w:marLeft w:val="0"/>
                                                                                                          <w:marRight w:val="0"/>
                                                                                                          <w:marTop w:val="0"/>
                                                                                                          <w:marBottom w:val="0"/>
                                                                                                          <w:divBdr>
                                                                                                            <w:top w:val="none" w:sz="0" w:space="0" w:color="auto"/>
                                                                                                            <w:left w:val="none" w:sz="0" w:space="0" w:color="auto"/>
                                                                                                            <w:bottom w:val="none" w:sz="0" w:space="0" w:color="auto"/>
                                                                                                            <w:right w:val="none" w:sz="0" w:space="0" w:color="auto"/>
                                                                                                          </w:divBdr>
                                                                                                        </w:div>
                                                                                                      </w:divsChild>
                                                                                                    </w:div>
                                                                                                    <w:div w:id="1629243042">
                                                                                                      <w:marLeft w:val="0"/>
                                                                                                      <w:marRight w:val="0"/>
                                                                                                      <w:marTop w:val="0"/>
                                                                                                      <w:marBottom w:val="0"/>
                                                                                                      <w:divBdr>
                                                                                                        <w:top w:val="none" w:sz="0" w:space="0" w:color="auto"/>
                                                                                                        <w:left w:val="none" w:sz="0" w:space="0" w:color="auto"/>
                                                                                                        <w:bottom w:val="none" w:sz="0" w:space="0" w:color="auto"/>
                                                                                                        <w:right w:val="none" w:sz="0" w:space="0" w:color="auto"/>
                                                                                                      </w:divBdr>
                                                                                                      <w:divsChild>
                                                                                                        <w:div w:id="2080051530">
                                                                                                          <w:marLeft w:val="0"/>
                                                                                                          <w:marRight w:val="0"/>
                                                                                                          <w:marTop w:val="0"/>
                                                                                                          <w:marBottom w:val="0"/>
                                                                                                          <w:divBdr>
                                                                                                            <w:top w:val="none" w:sz="0" w:space="0" w:color="auto"/>
                                                                                                            <w:left w:val="none" w:sz="0" w:space="0" w:color="auto"/>
                                                                                                            <w:bottom w:val="none" w:sz="0" w:space="0" w:color="auto"/>
                                                                                                            <w:right w:val="none" w:sz="0" w:space="0" w:color="auto"/>
                                                                                                          </w:divBdr>
                                                                                                        </w:div>
                                                                                                      </w:divsChild>
                                                                                                    </w:div>
                                                                                                    <w:div w:id="1695351207">
                                                                                                      <w:marLeft w:val="0"/>
                                                                                                      <w:marRight w:val="0"/>
                                                                                                      <w:marTop w:val="0"/>
                                                                                                      <w:marBottom w:val="0"/>
                                                                                                      <w:divBdr>
                                                                                                        <w:top w:val="none" w:sz="0" w:space="0" w:color="auto"/>
                                                                                                        <w:left w:val="none" w:sz="0" w:space="0" w:color="auto"/>
                                                                                                        <w:bottom w:val="none" w:sz="0" w:space="0" w:color="auto"/>
                                                                                                        <w:right w:val="none" w:sz="0" w:space="0" w:color="auto"/>
                                                                                                      </w:divBdr>
                                                                                                      <w:divsChild>
                                                                                                        <w:div w:id="906107558">
                                                                                                          <w:marLeft w:val="0"/>
                                                                                                          <w:marRight w:val="0"/>
                                                                                                          <w:marTop w:val="0"/>
                                                                                                          <w:marBottom w:val="0"/>
                                                                                                          <w:divBdr>
                                                                                                            <w:top w:val="none" w:sz="0" w:space="0" w:color="auto"/>
                                                                                                            <w:left w:val="none" w:sz="0" w:space="0" w:color="auto"/>
                                                                                                            <w:bottom w:val="none" w:sz="0" w:space="0" w:color="auto"/>
                                                                                                            <w:right w:val="none" w:sz="0" w:space="0" w:color="auto"/>
                                                                                                          </w:divBdr>
                                                                                                        </w:div>
                                                                                                      </w:divsChild>
                                                                                                    </w:div>
                                                                                                    <w:div w:id="1738280889">
                                                                                                      <w:marLeft w:val="0"/>
                                                                                                      <w:marRight w:val="0"/>
                                                                                                      <w:marTop w:val="0"/>
                                                                                                      <w:marBottom w:val="0"/>
                                                                                                      <w:divBdr>
                                                                                                        <w:top w:val="none" w:sz="0" w:space="0" w:color="auto"/>
                                                                                                        <w:left w:val="none" w:sz="0" w:space="0" w:color="auto"/>
                                                                                                        <w:bottom w:val="none" w:sz="0" w:space="0" w:color="auto"/>
                                                                                                        <w:right w:val="none" w:sz="0" w:space="0" w:color="auto"/>
                                                                                                      </w:divBdr>
                                                                                                      <w:divsChild>
                                                                                                        <w:div w:id="1897471151">
                                                                                                          <w:marLeft w:val="0"/>
                                                                                                          <w:marRight w:val="0"/>
                                                                                                          <w:marTop w:val="0"/>
                                                                                                          <w:marBottom w:val="0"/>
                                                                                                          <w:divBdr>
                                                                                                            <w:top w:val="none" w:sz="0" w:space="0" w:color="auto"/>
                                                                                                            <w:left w:val="none" w:sz="0" w:space="0" w:color="auto"/>
                                                                                                            <w:bottom w:val="none" w:sz="0" w:space="0" w:color="auto"/>
                                                                                                            <w:right w:val="none" w:sz="0" w:space="0" w:color="auto"/>
                                                                                                          </w:divBdr>
                                                                                                        </w:div>
                                                                                                      </w:divsChild>
                                                                                                    </w:div>
                                                                                                    <w:div w:id="1777212202">
                                                                                                      <w:marLeft w:val="0"/>
                                                                                                      <w:marRight w:val="0"/>
                                                                                                      <w:marTop w:val="0"/>
                                                                                                      <w:marBottom w:val="0"/>
                                                                                                      <w:divBdr>
                                                                                                        <w:top w:val="none" w:sz="0" w:space="0" w:color="auto"/>
                                                                                                        <w:left w:val="none" w:sz="0" w:space="0" w:color="auto"/>
                                                                                                        <w:bottom w:val="none" w:sz="0" w:space="0" w:color="auto"/>
                                                                                                        <w:right w:val="none" w:sz="0" w:space="0" w:color="auto"/>
                                                                                                      </w:divBdr>
                                                                                                      <w:divsChild>
                                                                                                        <w:div w:id="1807891813">
                                                                                                          <w:marLeft w:val="0"/>
                                                                                                          <w:marRight w:val="0"/>
                                                                                                          <w:marTop w:val="0"/>
                                                                                                          <w:marBottom w:val="0"/>
                                                                                                          <w:divBdr>
                                                                                                            <w:top w:val="none" w:sz="0" w:space="0" w:color="auto"/>
                                                                                                            <w:left w:val="none" w:sz="0" w:space="0" w:color="auto"/>
                                                                                                            <w:bottom w:val="none" w:sz="0" w:space="0" w:color="auto"/>
                                                                                                            <w:right w:val="none" w:sz="0" w:space="0" w:color="auto"/>
                                                                                                          </w:divBdr>
                                                                                                        </w:div>
                                                                                                      </w:divsChild>
                                                                                                    </w:div>
                                                                                                    <w:div w:id="1780371433">
                                                                                                      <w:marLeft w:val="0"/>
                                                                                                      <w:marRight w:val="0"/>
                                                                                                      <w:marTop w:val="0"/>
                                                                                                      <w:marBottom w:val="0"/>
                                                                                                      <w:divBdr>
                                                                                                        <w:top w:val="none" w:sz="0" w:space="0" w:color="auto"/>
                                                                                                        <w:left w:val="none" w:sz="0" w:space="0" w:color="auto"/>
                                                                                                        <w:bottom w:val="none" w:sz="0" w:space="0" w:color="auto"/>
                                                                                                        <w:right w:val="none" w:sz="0" w:space="0" w:color="auto"/>
                                                                                                      </w:divBdr>
                                                                                                      <w:divsChild>
                                                                                                        <w:div w:id="1438453010">
                                                                                                          <w:marLeft w:val="0"/>
                                                                                                          <w:marRight w:val="0"/>
                                                                                                          <w:marTop w:val="0"/>
                                                                                                          <w:marBottom w:val="0"/>
                                                                                                          <w:divBdr>
                                                                                                            <w:top w:val="none" w:sz="0" w:space="0" w:color="auto"/>
                                                                                                            <w:left w:val="none" w:sz="0" w:space="0" w:color="auto"/>
                                                                                                            <w:bottom w:val="none" w:sz="0" w:space="0" w:color="auto"/>
                                                                                                            <w:right w:val="none" w:sz="0" w:space="0" w:color="auto"/>
                                                                                                          </w:divBdr>
                                                                                                        </w:div>
                                                                                                      </w:divsChild>
                                                                                                    </w:div>
                                                                                                    <w:div w:id="1801458185">
                                                                                                      <w:marLeft w:val="0"/>
                                                                                                      <w:marRight w:val="0"/>
                                                                                                      <w:marTop w:val="0"/>
                                                                                                      <w:marBottom w:val="0"/>
                                                                                                      <w:divBdr>
                                                                                                        <w:top w:val="none" w:sz="0" w:space="0" w:color="auto"/>
                                                                                                        <w:left w:val="none" w:sz="0" w:space="0" w:color="auto"/>
                                                                                                        <w:bottom w:val="none" w:sz="0" w:space="0" w:color="auto"/>
                                                                                                        <w:right w:val="none" w:sz="0" w:space="0" w:color="auto"/>
                                                                                                      </w:divBdr>
                                                                                                      <w:divsChild>
                                                                                                        <w:div w:id="1368524466">
                                                                                                          <w:marLeft w:val="0"/>
                                                                                                          <w:marRight w:val="0"/>
                                                                                                          <w:marTop w:val="0"/>
                                                                                                          <w:marBottom w:val="0"/>
                                                                                                          <w:divBdr>
                                                                                                            <w:top w:val="none" w:sz="0" w:space="0" w:color="auto"/>
                                                                                                            <w:left w:val="none" w:sz="0" w:space="0" w:color="auto"/>
                                                                                                            <w:bottom w:val="none" w:sz="0" w:space="0" w:color="auto"/>
                                                                                                            <w:right w:val="none" w:sz="0" w:space="0" w:color="auto"/>
                                                                                                          </w:divBdr>
                                                                                                        </w:div>
                                                                                                      </w:divsChild>
                                                                                                    </w:div>
                                                                                                    <w:div w:id="1830243538">
                                                                                                      <w:marLeft w:val="0"/>
                                                                                                      <w:marRight w:val="0"/>
                                                                                                      <w:marTop w:val="0"/>
                                                                                                      <w:marBottom w:val="0"/>
                                                                                                      <w:divBdr>
                                                                                                        <w:top w:val="none" w:sz="0" w:space="0" w:color="auto"/>
                                                                                                        <w:left w:val="none" w:sz="0" w:space="0" w:color="auto"/>
                                                                                                        <w:bottom w:val="none" w:sz="0" w:space="0" w:color="auto"/>
                                                                                                        <w:right w:val="none" w:sz="0" w:space="0" w:color="auto"/>
                                                                                                      </w:divBdr>
                                                                                                      <w:divsChild>
                                                                                                        <w:div w:id="603421961">
                                                                                                          <w:marLeft w:val="0"/>
                                                                                                          <w:marRight w:val="0"/>
                                                                                                          <w:marTop w:val="0"/>
                                                                                                          <w:marBottom w:val="0"/>
                                                                                                          <w:divBdr>
                                                                                                            <w:top w:val="none" w:sz="0" w:space="0" w:color="auto"/>
                                                                                                            <w:left w:val="none" w:sz="0" w:space="0" w:color="auto"/>
                                                                                                            <w:bottom w:val="none" w:sz="0" w:space="0" w:color="auto"/>
                                                                                                            <w:right w:val="none" w:sz="0" w:space="0" w:color="auto"/>
                                                                                                          </w:divBdr>
                                                                                                        </w:div>
                                                                                                      </w:divsChild>
                                                                                                    </w:div>
                                                                                                    <w:div w:id="1850018592">
                                                                                                      <w:marLeft w:val="0"/>
                                                                                                      <w:marRight w:val="0"/>
                                                                                                      <w:marTop w:val="0"/>
                                                                                                      <w:marBottom w:val="0"/>
                                                                                                      <w:divBdr>
                                                                                                        <w:top w:val="none" w:sz="0" w:space="0" w:color="auto"/>
                                                                                                        <w:left w:val="none" w:sz="0" w:space="0" w:color="auto"/>
                                                                                                        <w:bottom w:val="none" w:sz="0" w:space="0" w:color="auto"/>
                                                                                                        <w:right w:val="none" w:sz="0" w:space="0" w:color="auto"/>
                                                                                                      </w:divBdr>
                                                                                                      <w:divsChild>
                                                                                                        <w:div w:id="2060787557">
                                                                                                          <w:marLeft w:val="0"/>
                                                                                                          <w:marRight w:val="0"/>
                                                                                                          <w:marTop w:val="0"/>
                                                                                                          <w:marBottom w:val="0"/>
                                                                                                          <w:divBdr>
                                                                                                            <w:top w:val="none" w:sz="0" w:space="0" w:color="auto"/>
                                                                                                            <w:left w:val="none" w:sz="0" w:space="0" w:color="auto"/>
                                                                                                            <w:bottom w:val="none" w:sz="0" w:space="0" w:color="auto"/>
                                                                                                            <w:right w:val="none" w:sz="0" w:space="0" w:color="auto"/>
                                                                                                          </w:divBdr>
                                                                                                        </w:div>
                                                                                                      </w:divsChild>
                                                                                                    </w:div>
                                                                                                    <w:div w:id="1951080601">
                                                                                                      <w:marLeft w:val="0"/>
                                                                                                      <w:marRight w:val="0"/>
                                                                                                      <w:marTop w:val="0"/>
                                                                                                      <w:marBottom w:val="0"/>
                                                                                                      <w:divBdr>
                                                                                                        <w:top w:val="none" w:sz="0" w:space="0" w:color="auto"/>
                                                                                                        <w:left w:val="none" w:sz="0" w:space="0" w:color="auto"/>
                                                                                                        <w:bottom w:val="none" w:sz="0" w:space="0" w:color="auto"/>
                                                                                                        <w:right w:val="none" w:sz="0" w:space="0" w:color="auto"/>
                                                                                                      </w:divBdr>
                                                                                                      <w:divsChild>
                                                                                                        <w:div w:id="1168593251">
                                                                                                          <w:marLeft w:val="0"/>
                                                                                                          <w:marRight w:val="0"/>
                                                                                                          <w:marTop w:val="0"/>
                                                                                                          <w:marBottom w:val="0"/>
                                                                                                          <w:divBdr>
                                                                                                            <w:top w:val="none" w:sz="0" w:space="0" w:color="auto"/>
                                                                                                            <w:left w:val="none" w:sz="0" w:space="0" w:color="auto"/>
                                                                                                            <w:bottom w:val="none" w:sz="0" w:space="0" w:color="auto"/>
                                                                                                            <w:right w:val="none" w:sz="0" w:space="0" w:color="auto"/>
                                                                                                          </w:divBdr>
                                                                                                        </w:div>
                                                                                                      </w:divsChild>
                                                                                                    </w:div>
                                                                                                    <w:div w:id="2033146228">
                                                                                                      <w:marLeft w:val="0"/>
                                                                                                      <w:marRight w:val="0"/>
                                                                                                      <w:marTop w:val="0"/>
                                                                                                      <w:marBottom w:val="0"/>
                                                                                                      <w:divBdr>
                                                                                                        <w:top w:val="none" w:sz="0" w:space="0" w:color="auto"/>
                                                                                                        <w:left w:val="none" w:sz="0" w:space="0" w:color="auto"/>
                                                                                                        <w:bottom w:val="none" w:sz="0" w:space="0" w:color="auto"/>
                                                                                                        <w:right w:val="none" w:sz="0" w:space="0" w:color="auto"/>
                                                                                                      </w:divBdr>
                                                                                                      <w:divsChild>
                                                                                                        <w:div w:id="2005740864">
                                                                                                          <w:marLeft w:val="0"/>
                                                                                                          <w:marRight w:val="0"/>
                                                                                                          <w:marTop w:val="0"/>
                                                                                                          <w:marBottom w:val="0"/>
                                                                                                          <w:divBdr>
                                                                                                            <w:top w:val="none" w:sz="0" w:space="0" w:color="auto"/>
                                                                                                            <w:left w:val="none" w:sz="0" w:space="0" w:color="auto"/>
                                                                                                            <w:bottom w:val="none" w:sz="0" w:space="0" w:color="auto"/>
                                                                                                            <w:right w:val="none" w:sz="0" w:space="0" w:color="auto"/>
                                                                                                          </w:divBdr>
                                                                                                        </w:div>
                                                                                                      </w:divsChild>
                                                                                                    </w:div>
                                                                                                    <w:div w:id="2059930431">
                                                                                                      <w:marLeft w:val="0"/>
                                                                                                      <w:marRight w:val="0"/>
                                                                                                      <w:marTop w:val="0"/>
                                                                                                      <w:marBottom w:val="0"/>
                                                                                                      <w:divBdr>
                                                                                                        <w:top w:val="none" w:sz="0" w:space="0" w:color="auto"/>
                                                                                                        <w:left w:val="none" w:sz="0" w:space="0" w:color="auto"/>
                                                                                                        <w:bottom w:val="none" w:sz="0" w:space="0" w:color="auto"/>
                                                                                                        <w:right w:val="none" w:sz="0" w:space="0" w:color="auto"/>
                                                                                                      </w:divBdr>
                                                                                                      <w:divsChild>
                                                                                                        <w:div w:id="399597061">
                                                                                                          <w:marLeft w:val="0"/>
                                                                                                          <w:marRight w:val="0"/>
                                                                                                          <w:marTop w:val="0"/>
                                                                                                          <w:marBottom w:val="0"/>
                                                                                                          <w:divBdr>
                                                                                                            <w:top w:val="none" w:sz="0" w:space="0" w:color="auto"/>
                                                                                                            <w:left w:val="none" w:sz="0" w:space="0" w:color="auto"/>
                                                                                                            <w:bottom w:val="none" w:sz="0" w:space="0" w:color="auto"/>
                                                                                                            <w:right w:val="none" w:sz="0" w:space="0" w:color="auto"/>
                                                                                                          </w:divBdr>
                                                                                                        </w:div>
                                                                                                        <w:div w:id="414982353">
                                                                                                          <w:marLeft w:val="0"/>
                                                                                                          <w:marRight w:val="0"/>
                                                                                                          <w:marTop w:val="0"/>
                                                                                                          <w:marBottom w:val="0"/>
                                                                                                          <w:divBdr>
                                                                                                            <w:top w:val="none" w:sz="0" w:space="0" w:color="auto"/>
                                                                                                            <w:left w:val="none" w:sz="0" w:space="0" w:color="auto"/>
                                                                                                            <w:bottom w:val="none" w:sz="0" w:space="0" w:color="auto"/>
                                                                                                            <w:right w:val="none" w:sz="0" w:space="0" w:color="auto"/>
                                                                                                          </w:divBdr>
                                                                                                        </w:div>
                                                                                                      </w:divsChild>
                                                                                                    </w:div>
                                                                                                    <w:div w:id="2085179220">
                                                                                                      <w:marLeft w:val="0"/>
                                                                                                      <w:marRight w:val="0"/>
                                                                                                      <w:marTop w:val="0"/>
                                                                                                      <w:marBottom w:val="0"/>
                                                                                                      <w:divBdr>
                                                                                                        <w:top w:val="none" w:sz="0" w:space="0" w:color="auto"/>
                                                                                                        <w:left w:val="none" w:sz="0" w:space="0" w:color="auto"/>
                                                                                                        <w:bottom w:val="none" w:sz="0" w:space="0" w:color="auto"/>
                                                                                                        <w:right w:val="none" w:sz="0" w:space="0" w:color="auto"/>
                                                                                                      </w:divBdr>
                                                                                                      <w:divsChild>
                                                                                                        <w:div w:id="12309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782866">
                                                                                              <w:marLeft w:val="0"/>
                                                                                              <w:marRight w:val="0"/>
                                                                                              <w:marTop w:val="0"/>
                                                                                              <w:marBottom w:val="0"/>
                                                                                              <w:divBdr>
                                                                                                <w:top w:val="none" w:sz="0" w:space="0" w:color="auto"/>
                                                                                                <w:left w:val="none" w:sz="0" w:space="0" w:color="auto"/>
                                                                                                <w:bottom w:val="none" w:sz="0" w:space="0" w:color="auto"/>
                                                                                                <w:right w:val="none" w:sz="0" w:space="0" w:color="auto"/>
                                                                                              </w:divBdr>
                                                                                            </w:div>
                                                                                            <w:div w:id="1824657227">
                                                                                              <w:marLeft w:val="0"/>
                                                                                              <w:marRight w:val="0"/>
                                                                                              <w:marTop w:val="0"/>
                                                                                              <w:marBottom w:val="0"/>
                                                                                              <w:divBdr>
                                                                                                <w:top w:val="none" w:sz="0" w:space="0" w:color="auto"/>
                                                                                                <w:left w:val="none" w:sz="0" w:space="0" w:color="auto"/>
                                                                                                <w:bottom w:val="none" w:sz="0" w:space="0" w:color="auto"/>
                                                                                                <w:right w:val="none" w:sz="0" w:space="0" w:color="auto"/>
                                                                                              </w:divBdr>
                                                                                            </w:div>
                                                                                            <w:div w:id="1945573974">
                                                                                              <w:marLeft w:val="0"/>
                                                                                              <w:marRight w:val="0"/>
                                                                                              <w:marTop w:val="0"/>
                                                                                              <w:marBottom w:val="0"/>
                                                                                              <w:divBdr>
                                                                                                <w:top w:val="none" w:sz="0" w:space="0" w:color="auto"/>
                                                                                                <w:left w:val="none" w:sz="0" w:space="0" w:color="auto"/>
                                                                                                <w:bottom w:val="none" w:sz="0" w:space="0" w:color="auto"/>
                                                                                                <w:right w:val="none" w:sz="0" w:space="0" w:color="auto"/>
                                                                                              </w:divBdr>
                                                                                            </w:div>
                                                                                            <w:div w:id="2043821243">
                                                                                              <w:marLeft w:val="0"/>
                                                                                              <w:marRight w:val="0"/>
                                                                                              <w:marTop w:val="0"/>
                                                                                              <w:marBottom w:val="0"/>
                                                                                              <w:divBdr>
                                                                                                <w:top w:val="none" w:sz="0" w:space="0" w:color="auto"/>
                                                                                                <w:left w:val="none" w:sz="0" w:space="0" w:color="auto"/>
                                                                                                <w:bottom w:val="none" w:sz="0" w:space="0" w:color="auto"/>
                                                                                                <w:right w:val="none" w:sz="0" w:space="0" w:color="auto"/>
                                                                                              </w:divBdr>
                                                                                            </w:div>
                                                                                            <w:div w:id="2051952090">
                                                                                              <w:marLeft w:val="0"/>
                                                                                              <w:marRight w:val="0"/>
                                                                                              <w:marTop w:val="0"/>
                                                                                              <w:marBottom w:val="0"/>
                                                                                              <w:divBdr>
                                                                                                <w:top w:val="none" w:sz="0" w:space="0" w:color="auto"/>
                                                                                                <w:left w:val="none" w:sz="0" w:space="0" w:color="auto"/>
                                                                                                <w:bottom w:val="none" w:sz="0" w:space="0" w:color="auto"/>
                                                                                                <w:right w:val="none" w:sz="0" w:space="0" w:color="auto"/>
                                                                                              </w:divBdr>
                                                                                            </w:div>
                                                                                            <w:div w:id="209335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6516017">
      <w:bodyDiv w:val="1"/>
      <w:marLeft w:val="0"/>
      <w:marRight w:val="0"/>
      <w:marTop w:val="0"/>
      <w:marBottom w:val="0"/>
      <w:divBdr>
        <w:top w:val="none" w:sz="0" w:space="0" w:color="auto"/>
        <w:left w:val="none" w:sz="0" w:space="0" w:color="auto"/>
        <w:bottom w:val="none" w:sz="0" w:space="0" w:color="auto"/>
        <w:right w:val="none" w:sz="0" w:space="0" w:color="auto"/>
      </w:divBdr>
    </w:div>
    <w:div w:id="679163468">
      <w:bodyDiv w:val="1"/>
      <w:marLeft w:val="0"/>
      <w:marRight w:val="0"/>
      <w:marTop w:val="0"/>
      <w:marBottom w:val="0"/>
      <w:divBdr>
        <w:top w:val="none" w:sz="0" w:space="0" w:color="auto"/>
        <w:left w:val="none" w:sz="0" w:space="0" w:color="auto"/>
        <w:bottom w:val="none" w:sz="0" w:space="0" w:color="auto"/>
        <w:right w:val="none" w:sz="0" w:space="0" w:color="auto"/>
      </w:divBdr>
    </w:div>
    <w:div w:id="753355580">
      <w:bodyDiv w:val="1"/>
      <w:marLeft w:val="0"/>
      <w:marRight w:val="0"/>
      <w:marTop w:val="0"/>
      <w:marBottom w:val="0"/>
      <w:divBdr>
        <w:top w:val="none" w:sz="0" w:space="0" w:color="auto"/>
        <w:left w:val="none" w:sz="0" w:space="0" w:color="auto"/>
        <w:bottom w:val="none" w:sz="0" w:space="0" w:color="auto"/>
        <w:right w:val="none" w:sz="0" w:space="0" w:color="auto"/>
      </w:divBdr>
    </w:div>
    <w:div w:id="763036787">
      <w:bodyDiv w:val="1"/>
      <w:marLeft w:val="0"/>
      <w:marRight w:val="0"/>
      <w:marTop w:val="0"/>
      <w:marBottom w:val="0"/>
      <w:divBdr>
        <w:top w:val="none" w:sz="0" w:space="0" w:color="auto"/>
        <w:left w:val="none" w:sz="0" w:space="0" w:color="auto"/>
        <w:bottom w:val="none" w:sz="0" w:space="0" w:color="auto"/>
        <w:right w:val="none" w:sz="0" w:space="0" w:color="auto"/>
      </w:divBdr>
    </w:div>
    <w:div w:id="779302548">
      <w:bodyDiv w:val="1"/>
      <w:marLeft w:val="0"/>
      <w:marRight w:val="0"/>
      <w:marTop w:val="0"/>
      <w:marBottom w:val="0"/>
      <w:divBdr>
        <w:top w:val="none" w:sz="0" w:space="0" w:color="auto"/>
        <w:left w:val="none" w:sz="0" w:space="0" w:color="auto"/>
        <w:bottom w:val="none" w:sz="0" w:space="0" w:color="auto"/>
        <w:right w:val="none" w:sz="0" w:space="0" w:color="auto"/>
      </w:divBdr>
      <w:divsChild>
        <w:div w:id="1018964749">
          <w:marLeft w:val="994"/>
          <w:marRight w:val="0"/>
          <w:marTop w:val="0"/>
          <w:marBottom w:val="0"/>
          <w:divBdr>
            <w:top w:val="none" w:sz="0" w:space="0" w:color="auto"/>
            <w:left w:val="none" w:sz="0" w:space="0" w:color="auto"/>
            <w:bottom w:val="none" w:sz="0" w:space="0" w:color="auto"/>
            <w:right w:val="none" w:sz="0" w:space="0" w:color="auto"/>
          </w:divBdr>
        </w:div>
        <w:div w:id="1862695826">
          <w:marLeft w:val="994"/>
          <w:marRight w:val="0"/>
          <w:marTop w:val="0"/>
          <w:marBottom w:val="0"/>
          <w:divBdr>
            <w:top w:val="none" w:sz="0" w:space="0" w:color="auto"/>
            <w:left w:val="none" w:sz="0" w:space="0" w:color="auto"/>
            <w:bottom w:val="none" w:sz="0" w:space="0" w:color="auto"/>
            <w:right w:val="none" w:sz="0" w:space="0" w:color="auto"/>
          </w:divBdr>
        </w:div>
        <w:div w:id="2077434852">
          <w:marLeft w:val="994"/>
          <w:marRight w:val="0"/>
          <w:marTop w:val="0"/>
          <w:marBottom w:val="0"/>
          <w:divBdr>
            <w:top w:val="none" w:sz="0" w:space="0" w:color="auto"/>
            <w:left w:val="none" w:sz="0" w:space="0" w:color="auto"/>
            <w:bottom w:val="none" w:sz="0" w:space="0" w:color="auto"/>
            <w:right w:val="none" w:sz="0" w:space="0" w:color="auto"/>
          </w:divBdr>
        </w:div>
      </w:divsChild>
    </w:div>
    <w:div w:id="784079510">
      <w:bodyDiv w:val="1"/>
      <w:marLeft w:val="0"/>
      <w:marRight w:val="0"/>
      <w:marTop w:val="0"/>
      <w:marBottom w:val="0"/>
      <w:divBdr>
        <w:top w:val="none" w:sz="0" w:space="0" w:color="auto"/>
        <w:left w:val="none" w:sz="0" w:space="0" w:color="auto"/>
        <w:bottom w:val="none" w:sz="0" w:space="0" w:color="auto"/>
        <w:right w:val="none" w:sz="0" w:space="0" w:color="auto"/>
      </w:divBdr>
    </w:div>
    <w:div w:id="799034686">
      <w:bodyDiv w:val="1"/>
      <w:marLeft w:val="0"/>
      <w:marRight w:val="0"/>
      <w:marTop w:val="0"/>
      <w:marBottom w:val="0"/>
      <w:divBdr>
        <w:top w:val="none" w:sz="0" w:space="0" w:color="auto"/>
        <w:left w:val="none" w:sz="0" w:space="0" w:color="auto"/>
        <w:bottom w:val="none" w:sz="0" w:space="0" w:color="auto"/>
        <w:right w:val="none" w:sz="0" w:space="0" w:color="auto"/>
      </w:divBdr>
      <w:divsChild>
        <w:div w:id="610554623">
          <w:marLeft w:val="0"/>
          <w:marRight w:val="0"/>
          <w:marTop w:val="0"/>
          <w:marBottom w:val="0"/>
          <w:divBdr>
            <w:top w:val="none" w:sz="0" w:space="0" w:color="auto"/>
            <w:left w:val="none" w:sz="0" w:space="0" w:color="auto"/>
            <w:bottom w:val="none" w:sz="0" w:space="0" w:color="auto"/>
            <w:right w:val="none" w:sz="0" w:space="0" w:color="auto"/>
          </w:divBdr>
        </w:div>
      </w:divsChild>
    </w:div>
    <w:div w:id="824125326">
      <w:bodyDiv w:val="1"/>
      <w:marLeft w:val="0"/>
      <w:marRight w:val="0"/>
      <w:marTop w:val="0"/>
      <w:marBottom w:val="0"/>
      <w:divBdr>
        <w:top w:val="none" w:sz="0" w:space="0" w:color="auto"/>
        <w:left w:val="none" w:sz="0" w:space="0" w:color="auto"/>
        <w:bottom w:val="none" w:sz="0" w:space="0" w:color="auto"/>
        <w:right w:val="none" w:sz="0" w:space="0" w:color="auto"/>
      </w:divBdr>
    </w:div>
    <w:div w:id="972977046">
      <w:bodyDiv w:val="1"/>
      <w:marLeft w:val="0"/>
      <w:marRight w:val="0"/>
      <w:marTop w:val="0"/>
      <w:marBottom w:val="0"/>
      <w:divBdr>
        <w:top w:val="none" w:sz="0" w:space="0" w:color="auto"/>
        <w:left w:val="none" w:sz="0" w:space="0" w:color="auto"/>
        <w:bottom w:val="none" w:sz="0" w:space="0" w:color="auto"/>
        <w:right w:val="none" w:sz="0" w:space="0" w:color="auto"/>
      </w:divBdr>
      <w:divsChild>
        <w:div w:id="548497250">
          <w:marLeft w:val="0"/>
          <w:marRight w:val="0"/>
          <w:marTop w:val="0"/>
          <w:marBottom w:val="0"/>
          <w:divBdr>
            <w:top w:val="none" w:sz="0" w:space="0" w:color="auto"/>
            <w:left w:val="none" w:sz="0" w:space="0" w:color="auto"/>
            <w:bottom w:val="none" w:sz="0" w:space="0" w:color="auto"/>
            <w:right w:val="none" w:sz="0" w:space="0" w:color="auto"/>
          </w:divBdr>
          <w:divsChild>
            <w:div w:id="210001380">
              <w:marLeft w:val="0"/>
              <w:marRight w:val="0"/>
              <w:marTop w:val="0"/>
              <w:marBottom w:val="0"/>
              <w:divBdr>
                <w:top w:val="none" w:sz="0" w:space="0" w:color="auto"/>
                <w:left w:val="none" w:sz="0" w:space="0" w:color="auto"/>
                <w:bottom w:val="none" w:sz="0" w:space="0" w:color="auto"/>
                <w:right w:val="none" w:sz="0" w:space="0" w:color="auto"/>
              </w:divBdr>
              <w:divsChild>
                <w:div w:id="713235638">
                  <w:marLeft w:val="0"/>
                  <w:marRight w:val="0"/>
                  <w:marTop w:val="0"/>
                  <w:marBottom w:val="0"/>
                  <w:divBdr>
                    <w:top w:val="none" w:sz="0" w:space="0" w:color="auto"/>
                    <w:left w:val="none" w:sz="0" w:space="0" w:color="auto"/>
                    <w:bottom w:val="none" w:sz="0" w:space="0" w:color="auto"/>
                    <w:right w:val="none" w:sz="0" w:space="0" w:color="auto"/>
                  </w:divBdr>
                  <w:divsChild>
                    <w:div w:id="119498103">
                      <w:marLeft w:val="0"/>
                      <w:marRight w:val="0"/>
                      <w:marTop w:val="0"/>
                      <w:marBottom w:val="0"/>
                      <w:divBdr>
                        <w:top w:val="none" w:sz="0" w:space="0" w:color="auto"/>
                        <w:left w:val="none" w:sz="0" w:space="0" w:color="auto"/>
                        <w:bottom w:val="none" w:sz="0" w:space="0" w:color="auto"/>
                        <w:right w:val="none" w:sz="0" w:space="0" w:color="auto"/>
                      </w:divBdr>
                      <w:divsChild>
                        <w:div w:id="2117097261">
                          <w:marLeft w:val="0"/>
                          <w:marRight w:val="0"/>
                          <w:marTop w:val="0"/>
                          <w:marBottom w:val="0"/>
                          <w:divBdr>
                            <w:top w:val="none" w:sz="0" w:space="0" w:color="auto"/>
                            <w:left w:val="none" w:sz="0" w:space="0" w:color="auto"/>
                            <w:bottom w:val="none" w:sz="0" w:space="0" w:color="auto"/>
                            <w:right w:val="none" w:sz="0" w:space="0" w:color="auto"/>
                          </w:divBdr>
                          <w:divsChild>
                            <w:div w:id="19405649">
                              <w:marLeft w:val="0"/>
                              <w:marRight w:val="0"/>
                              <w:marTop w:val="0"/>
                              <w:marBottom w:val="0"/>
                              <w:divBdr>
                                <w:top w:val="none" w:sz="0" w:space="0" w:color="auto"/>
                                <w:left w:val="none" w:sz="0" w:space="0" w:color="auto"/>
                                <w:bottom w:val="none" w:sz="0" w:space="0" w:color="auto"/>
                                <w:right w:val="none" w:sz="0" w:space="0" w:color="auto"/>
                              </w:divBdr>
                              <w:divsChild>
                                <w:div w:id="356077126">
                                  <w:marLeft w:val="0"/>
                                  <w:marRight w:val="0"/>
                                  <w:marTop w:val="0"/>
                                  <w:marBottom w:val="0"/>
                                  <w:divBdr>
                                    <w:top w:val="none" w:sz="0" w:space="0" w:color="auto"/>
                                    <w:left w:val="none" w:sz="0" w:space="0" w:color="auto"/>
                                    <w:bottom w:val="none" w:sz="0" w:space="0" w:color="auto"/>
                                    <w:right w:val="none" w:sz="0" w:space="0" w:color="auto"/>
                                  </w:divBdr>
                                  <w:divsChild>
                                    <w:div w:id="1059863323">
                                      <w:marLeft w:val="0"/>
                                      <w:marRight w:val="0"/>
                                      <w:marTop w:val="0"/>
                                      <w:marBottom w:val="0"/>
                                      <w:divBdr>
                                        <w:top w:val="none" w:sz="0" w:space="0" w:color="auto"/>
                                        <w:left w:val="none" w:sz="0" w:space="0" w:color="auto"/>
                                        <w:bottom w:val="none" w:sz="0" w:space="0" w:color="auto"/>
                                        <w:right w:val="none" w:sz="0" w:space="0" w:color="auto"/>
                                      </w:divBdr>
                                      <w:divsChild>
                                        <w:div w:id="121507929">
                                          <w:marLeft w:val="0"/>
                                          <w:marRight w:val="0"/>
                                          <w:marTop w:val="0"/>
                                          <w:marBottom w:val="0"/>
                                          <w:divBdr>
                                            <w:top w:val="none" w:sz="0" w:space="0" w:color="auto"/>
                                            <w:left w:val="none" w:sz="0" w:space="0" w:color="auto"/>
                                            <w:bottom w:val="none" w:sz="0" w:space="0" w:color="auto"/>
                                            <w:right w:val="none" w:sz="0" w:space="0" w:color="auto"/>
                                          </w:divBdr>
                                          <w:divsChild>
                                            <w:div w:id="923761306">
                                              <w:marLeft w:val="0"/>
                                              <w:marRight w:val="0"/>
                                              <w:marTop w:val="0"/>
                                              <w:marBottom w:val="0"/>
                                              <w:divBdr>
                                                <w:top w:val="none" w:sz="0" w:space="0" w:color="auto"/>
                                                <w:left w:val="none" w:sz="0" w:space="0" w:color="auto"/>
                                                <w:bottom w:val="none" w:sz="0" w:space="0" w:color="auto"/>
                                                <w:right w:val="none" w:sz="0" w:space="0" w:color="auto"/>
                                              </w:divBdr>
                                              <w:divsChild>
                                                <w:div w:id="1494836239">
                                                  <w:marLeft w:val="0"/>
                                                  <w:marRight w:val="0"/>
                                                  <w:marTop w:val="0"/>
                                                  <w:marBottom w:val="0"/>
                                                  <w:divBdr>
                                                    <w:top w:val="none" w:sz="0" w:space="0" w:color="auto"/>
                                                    <w:left w:val="none" w:sz="0" w:space="0" w:color="auto"/>
                                                    <w:bottom w:val="none" w:sz="0" w:space="0" w:color="auto"/>
                                                    <w:right w:val="none" w:sz="0" w:space="0" w:color="auto"/>
                                                  </w:divBdr>
                                                  <w:divsChild>
                                                    <w:div w:id="1980069788">
                                                      <w:marLeft w:val="0"/>
                                                      <w:marRight w:val="0"/>
                                                      <w:marTop w:val="0"/>
                                                      <w:marBottom w:val="0"/>
                                                      <w:divBdr>
                                                        <w:top w:val="single" w:sz="12" w:space="0" w:color="auto"/>
                                                        <w:left w:val="none" w:sz="0" w:space="0" w:color="auto"/>
                                                        <w:bottom w:val="single" w:sz="12" w:space="0" w:color="auto"/>
                                                        <w:right w:val="none" w:sz="0" w:space="0" w:color="auto"/>
                                                      </w:divBdr>
                                                      <w:divsChild>
                                                        <w:div w:id="524444268">
                                                          <w:marLeft w:val="0"/>
                                                          <w:marRight w:val="0"/>
                                                          <w:marTop w:val="0"/>
                                                          <w:marBottom w:val="0"/>
                                                          <w:divBdr>
                                                            <w:top w:val="none" w:sz="0" w:space="0" w:color="auto"/>
                                                            <w:left w:val="none" w:sz="0" w:space="0" w:color="auto"/>
                                                            <w:bottom w:val="none" w:sz="0" w:space="0" w:color="auto"/>
                                                            <w:right w:val="none" w:sz="0" w:space="0" w:color="auto"/>
                                                          </w:divBdr>
                                                          <w:divsChild>
                                                            <w:div w:id="437412902">
                                                              <w:marLeft w:val="0"/>
                                                              <w:marRight w:val="0"/>
                                                              <w:marTop w:val="0"/>
                                                              <w:marBottom w:val="0"/>
                                                              <w:divBdr>
                                                                <w:top w:val="none" w:sz="0" w:space="0" w:color="auto"/>
                                                                <w:left w:val="none" w:sz="0" w:space="0" w:color="auto"/>
                                                                <w:bottom w:val="none" w:sz="0" w:space="0" w:color="auto"/>
                                                                <w:right w:val="none" w:sz="0" w:space="0" w:color="auto"/>
                                                              </w:divBdr>
                                                              <w:divsChild>
                                                                <w:div w:id="1629821738">
                                                                  <w:marLeft w:val="0"/>
                                                                  <w:marRight w:val="0"/>
                                                                  <w:marTop w:val="0"/>
                                                                  <w:marBottom w:val="0"/>
                                                                  <w:divBdr>
                                                                    <w:top w:val="none" w:sz="0" w:space="0" w:color="auto"/>
                                                                    <w:left w:val="none" w:sz="0" w:space="0" w:color="auto"/>
                                                                    <w:bottom w:val="none" w:sz="0" w:space="0" w:color="auto"/>
                                                                    <w:right w:val="none" w:sz="0" w:space="0" w:color="auto"/>
                                                                  </w:divBdr>
                                                                  <w:divsChild>
                                                                    <w:div w:id="942804628">
                                                                      <w:marLeft w:val="0"/>
                                                                      <w:marRight w:val="0"/>
                                                                      <w:marTop w:val="0"/>
                                                                      <w:marBottom w:val="0"/>
                                                                      <w:divBdr>
                                                                        <w:top w:val="none" w:sz="0" w:space="0" w:color="auto"/>
                                                                        <w:left w:val="none" w:sz="0" w:space="0" w:color="auto"/>
                                                                        <w:bottom w:val="none" w:sz="0" w:space="0" w:color="auto"/>
                                                                        <w:right w:val="none" w:sz="0" w:space="0" w:color="auto"/>
                                                                      </w:divBdr>
                                                                      <w:divsChild>
                                                                        <w:div w:id="1318996128">
                                                                          <w:marLeft w:val="0"/>
                                                                          <w:marRight w:val="0"/>
                                                                          <w:marTop w:val="0"/>
                                                                          <w:marBottom w:val="0"/>
                                                                          <w:divBdr>
                                                                            <w:top w:val="none" w:sz="0" w:space="0" w:color="auto"/>
                                                                            <w:left w:val="none" w:sz="0" w:space="0" w:color="auto"/>
                                                                            <w:bottom w:val="none" w:sz="0" w:space="0" w:color="auto"/>
                                                                            <w:right w:val="none" w:sz="0" w:space="0" w:color="auto"/>
                                                                          </w:divBdr>
                                                                          <w:divsChild>
                                                                            <w:div w:id="2087611361">
                                                                              <w:marLeft w:val="0"/>
                                                                              <w:marRight w:val="0"/>
                                                                              <w:marTop w:val="0"/>
                                                                              <w:marBottom w:val="0"/>
                                                                              <w:divBdr>
                                                                                <w:top w:val="none" w:sz="0" w:space="0" w:color="auto"/>
                                                                                <w:left w:val="none" w:sz="0" w:space="0" w:color="auto"/>
                                                                                <w:bottom w:val="none" w:sz="0" w:space="0" w:color="auto"/>
                                                                                <w:right w:val="none" w:sz="0" w:space="0" w:color="auto"/>
                                                                              </w:divBdr>
                                                                              <w:divsChild>
                                                                                <w:div w:id="44180507">
                                                                                  <w:marLeft w:val="0"/>
                                                                                  <w:marRight w:val="0"/>
                                                                                  <w:marTop w:val="0"/>
                                                                                  <w:marBottom w:val="0"/>
                                                                                  <w:divBdr>
                                                                                    <w:top w:val="none" w:sz="0" w:space="0" w:color="auto"/>
                                                                                    <w:left w:val="none" w:sz="0" w:space="0" w:color="auto"/>
                                                                                    <w:bottom w:val="none" w:sz="0" w:space="0" w:color="auto"/>
                                                                                    <w:right w:val="none" w:sz="0" w:space="0" w:color="auto"/>
                                                                                  </w:divBdr>
                                                                                </w:div>
                                                                                <w:div w:id="298728317">
                                                                                  <w:marLeft w:val="0"/>
                                                                                  <w:marRight w:val="0"/>
                                                                                  <w:marTop w:val="0"/>
                                                                                  <w:marBottom w:val="0"/>
                                                                                  <w:divBdr>
                                                                                    <w:top w:val="none" w:sz="0" w:space="0" w:color="auto"/>
                                                                                    <w:left w:val="none" w:sz="0" w:space="0" w:color="auto"/>
                                                                                    <w:bottom w:val="none" w:sz="0" w:space="0" w:color="auto"/>
                                                                                    <w:right w:val="none" w:sz="0" w:space="0" w:color="auto"/>
                                                                                  </w:divBdr>
                                                                                </w:div>
                                                                                <w:div w:id="336737735">
                                                                                  <w:marLeft w:val="0"/>
                                                                                  <w:marRight w:val="0"/>
                                                                                  <w:marTop w:val="0"/>
                                                                                  <w:marBottom w:val="0"/>
                                                                                  <w:divBdr>
                                                                                    <w:top w:val="none" w:sz="0" w:space="0" w:color="auto"/>
                                                                                    <w:left w:val="none" w:sz="0" w:space="0" w:color="auto"/>
                                                                                    <w:bottom w:val="none" w:sz="0" w:space="0" w:color="auto"/>
                                                                                    <w:right w:val="none" w:sz="0" w:space="0" w:color="auto"/>
                                                                                  </w:divBdr>
                                                                                </w:div>
                                                                                <w:div w:id="364840333">
                                                                                  <w:marLeft w:val="0"/>
                                                                                  <w:marRight w:val="0"/>
                                                                                  <w:marTop w:val="0"/>
                                                                                  <w:marBottom w:val="0"/>
                                                                                  <w:divBdr>
                                                                                    <w:top w:val="none" w:sz="0" w:space="0" w:color="auto"/>
                                                                                    <w:left w:val="none" w:sz="0" w:space="0" w:color="auto"/>
                                                                                    <w:bottom w:val="none" w:sz="0" w:space="0" w:color="auto"/>
                                                                                    <w:right w:val="none" w:sz="0" w:space="0" w:color="auto"/>
                                                                                  </w:divBdr>
                                                                                  <w:divsChild>
                                                                                    <w:div w:id="704133678">
                                                                                      <w:marLeft w:val="-75"/>
                                                                                      <w:marRight w:val="0"/>
                                                                                      <w:marTop w:val="30"/>
                                                                                      <w:marBottom w:val="30"/>
                                                                                      <w:divBdr>
                                                                                        <w:top w:val="none" w:sz="0" w:space="0" w:color="auto"/>
                                                                                        <w:left w:val="none" w:sz="0" w:space="0" w:color="auto"/>
                                                                                        <w:bottom w:val="none" w:sz="0" w:space="0" w:color="auto"/>
                                                                                        <w:right w:val="none" w:sz="0" w:space="0" w:color="auto"/>
                                                                                      </w:divBdr>
                                                                                      <w:divsChild>
                                                                                        <w:div w:id="1024868543">
                                                                                          <w:marLeft w:val="0"/>
                                                                                          <w:marRight w:val="0"/>
                                                                                          <w:marTop w:val="0"/>
                                                                                          <w:marBottom w:val="0"/>
                                                                                          <w:divBdr>
                                                                                            <w:top w:val="none" w:sz="0" w:space="0" w:color="auto"/>
                                                                                            <w:left w:val="none" w:sz="0" w:space="0" w:color="auto"/>
                                                                                            <w:bottom w:val="none" w:sz="0" w:space="0" w:color="auto"/>
                                                                                            <w:right w:val="none" w:sz="0" w:space="0" w:color="auto"/>
                                                                                          </w:divBdr>
                                                                                          <w:divsChild>
                                                                                            <w:div w:id="1010524098">
                                                                                              <w:marLeft w:val="0"/>
                                                                                              <w:marRight w:val="0"/>
                                                                                              <w:marTop w:val="0"/>
                                                                                              <w:marBottom w:val="0"/>
                                                                                              <w:divBdr>
                                                                                                <w:top w:val="none" w:sz="0" w:space="0" w:color="auto"/>
                                                                                                <w:left w:val="none" w:sz="0" w:space="0" w:color="auto"/>
                                                                                                <w:bottom w:val="none" w:sz="0" w:space="0" w:color="auto"/>
                                                                                                <w:right w:val="none" w:sz="0" w:space="0" w:color="auto"/>
                                                                                              </w:divBdr>
                                                                                            </w:div>
                                                                                          </w:divsChild>
                                                                                        </w:div>
                                                                                        <w:div w:id="1251616890">
                                                                                          <w:marLeft w:val="0"/>
                                                                                          <w:marRight w:val="0"/>
                                                                                          <w:marTop w:val="0"/>
                                                                                          <w:marBottom w:val="0"/>
                                                                                          <w:divBdr>
                                                                                            <w:top w:val="none" w:sz="0" w:space="0" w:color="auto"/>
                                                                                            <w:left w:val="none" w:sz="0" w:space="0" w:color="auto"/>
                                                                                            <w:bottom w:val="none" w:sz="0" w:space="0" w:color="auto"/>
                                                                                            <w:right w:val="none" w:sz="0" w:space="0" w:color="auto"/>
                                                                                          </w:divBdr>
                                                                                          <w:divsChild>
                                                                                            <w:div w:id="49350291">
                                                                                              <w:marLeft w:val="0"/>
                                                                                              <w:marRight w:val="0"/>
                                                                                              <w:marTop w:val="0"/>
                                                                                              <w:marBottom w:val="0"/>
                                                                                              <w:divBdr>
                                                                                                <w:top w:val="none" w:sz="0" w:space="0" w:color="auto"/>
                                                                                                <w:left w:val="none" w:sz="0" w:space="0" w:color="auto"/>
                                                                                                <w:bottom w:val="none" w:sz="0" w:space="0" w:color="auto"/>
                                                                                                <w:right w:val="none" w:sz="0" w:space="0" w:color="auto"/>
                                                                                              </w:divBdr>
                                                                                            </w:div>
                                                                                          </w:divsChild>
                                                                                        </w:div>
                                                                                        <w:div w:id="1798719659">
                                                                                          <w:marLeft w:val="0"/>
                                                                                          <w:marRight w:val="0"/>
                                                                                          <w:marTop w:val="0"/>
                                                                                          <w:marBottom w:val="0"/>
                                                                                          <w:divBdr>
                                                                                            <w:top w:val="none" w:sz="0" w:space="0" w:color="auto"/>
                                                                                            <w:left w:val="none" w:sz="0" w:space="0" w:color="auto"/>
                                                                                            <w:bottom w:val="none" w:sz="0" w:space="0" w:color="auto"/>
                                                                                            <w:right w:val="none" w:sz="0" w:space="0" w:color="auto"/>
                                                                                          </w:divBdr>
                                                                                          <w:divsChild>
                                                                                            <w:div w:id="1086338872">
                                                                                              <w:marLeft w:val="0"/>
                                                                                              <w:marRight w:val="0"/>
                                                                                              <w:marTop w:val="0"/>
                                                                                              <w:marBottom w:val="0"/>
                                                                                              <w:divBdr>
                                                                                                <w:top w:val="none" w:sz="0" w:space="0" w:color="auto"/>
                                                                                                <w:left w:val="none" w:sz="0" w:space="0" w:color="auto"/>
                                                                                                <w:bottom w:val="none" w:sz="0" w:space="0" w:color="auto"/>
                                                                                                <w:right w:val="none" w:sz="0" w:space="0" w:color="auto"/>
                                                                                              </w:divBdr>
                                                                                            </w:div>
                                                                                          </w:divsChild>
                                                                                        </w:div>
                                                                                        <w:div w:id="1806774546">
                                                                                          <w:marLeft w:val="0"/>
                                                                                          <w:marRight w:val="0"/>
                                                                                          <w:marTop w:val="0"/>
                                                                                          <w:marBottom w:val="0"/>
                                                                                          <w:divBdr>
                                                                                            <w:top w:val="none" w:sz="0" w:space="0" w:color="auto"/>
                                                                                            <w:left w:val="none" w:sz="0" w:space="0" w:color="auto"/>
                                                                                            <w:bottom w:val="none" w:sz="0" w:space="0" w:color="auto"/>
                                                                                            <w:right w:val="none" w:sz="0" w:space="0" w:color="auto"/>
                                                                                          </w:divBdr>
                                                                                          <w:divsChild>
                                                                                            <w:div w:id="191747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278439">
                                                                                  <w:marLeft w:val="0"/>
                                                                                  <w:marRight w:val="0"/>
                                                                                  <w:marTop w:val="0"/>
                                                                                  <w:marBottom w:val="0"/>
                                                                                  <w:divBdr>
                                                                                    <w:top w:val="none" w:sz="0" w:space="0" w:color="auto"/>
                                                                                    <w:left w:val="none" w:sz="0" w:space="0" w:color="auto"/>
                                                                                    <w:bottom w:val="none" w:sz="0" w:space="0" w:color="auto"/>
                                                                                    <w:right w:val="none" w:sz="0" w:space="0" w:color="auto"/>
                                                                                  </w:divBdr>
                                                                                </w:div>
                                                                                <w:div w:id="386925795">
                                                                                  <w:marLeft w:val="0"/>
                                                                                  <w:marRight w:val="0"/>
                                                                                  <w:marTop w:val="0"/>
                                                                                  <w:marBottom w:val="0"/>
                                                                                  <w:divBdr>
                                                                                    <w:top w:val="none" w:sz="0" w:space="0" w:color="auto"/>
                                                                                    <w:left w:val="none" w:sz="0" w:space="0" w:color="auto"/>
                                                                                    <w:bottom w:val="none" w:sz="0" w:space="0" w:color="auto"/>
                                                                                    <w:right w:val="none" w:sz="0" w:space="0" w:color="auto"/>
                                                                                  </w:divBdr>
                                                                                  <w:divsChild>
                                                                                    <w:div w:id="1657296239">
                                                                                      <w:marLeft w:val="-75"/>
                                                                                      <w:marRight w:val="0"/>
                                                                                      <w:marTop w:val="30"/>
                                                                                      <w:marBottom w:val="30"/>
                                                                                      <w:divBdr>
                                                                                        <w:top w:val="none" w:sz="0" w:space="0" w:color="auto"/>
                                                                                        <w:left w:val="none" w:sz="0" w:space="0" w:color="auto"/>
                                                                                        <w:bottom w:val="none" w:sz="0" w:space="0" w:color="auto"/>
                                                                                        <w:right w:val="none" w:sz="0" w:space="0" w:color="auto"/>
                                                                                      </w:divBdr>
                                                                                      <w:divsChild>
                                                                                        <w:div w:id="41222558">
                                                                                          <w:marLeft w:val="0"/>
                                                                                          <w:marRight w:val="0"/>
                                                                                          <w:marTop w:val="0"/>
                                                                                          <w:marBottom w:val="0"/>
                                                                                          <w:divBdr>
                                                                                            <w:top w:val="none" w:sz="0" w:space="0" w:color="auto"/>
                                                                                            <w:left w:val="none" w:sz="0" w:space="0" w:color="auto"/>
                                                                                            <w:bottom w:val="none" w:sz="0" w:space="0" w:color="auto"/>
                                                                                            <w:right w:val="none" w:sz="0" w:space="0" w:color="auto"/>
                                                                                          </w:divBdr>
                                                                                          <w:divsChild>
                                                                                            <w:div w:id="1755584934">
                                                                                              <w:marLeft w:val="0"/>
                                                                                              <w:marRight w:val="0"/>
                                                                                              <w:marTop w:val="0"/>
                                                                                              <w:marBottom w:val="0"/>
                                                                                              <w:divBdr>
                                                                                                <w:top w:val="none" w:sz="0" w:space="0" w:color="auto"/>
                                                                                                <w:left w:val="none" w:sz="0" w:space="0" w:color="auto"/>
                                                                                                <w:bottom w:val="none" w:sz="0" w:space="0" w:color="auto"/>
                                                                                                <w:right w:val="none" w:sz="0" w:space="0" w:color="auto"/>
                                                                                              </w:divBdr>
                                                                                            </w:div>
                                                                                          </w:divsChild>
                                                                                        </w:div>
                                                                                        <w:div w:id="436605695">
                                                                                          <w:marLeft w:val="0"/>
                                                                                          <w:marRight w:val="0"/>
                                                                                          <w:marTop w:val="0"/>
                                                                                          <w:marBottom w:val="0"/>
                                                                                          <w:divBdr>
                                                                                            <w:top w:val="none" w:sz="0" w:space="0" w:color="auto"/>
                                                                                            <w:left w:val="none" w:sz="0" w:space="0" w:color="auto"/>
                                                                                            <w:bottom w:val="none" w:sz="0" w:space="0" w:color="auto"/>
                                                                                            <w:right w:val="none" w:sz="0" w:space="0" w:color="auto"/>
                                                                                          </w:divBdr>
                                                                                          <w:divsChild>
                                                                                            <w:div w:id="1888833275">
                                                                                              <w:marLeft w:val="0"/>
                                                                                              <w:marRight w:val="0"/>
                                                                                              <w:marTop w:val="0"/>
                                                                                              <w:marBottom w:val="0"/>
                                                                                              <w:divBdr>
                                                                                                <w:top w:val="none" w:sz="0" w:space="0" w:color="auto"/>
                                                                                                <w:left w:val="none" w:sz="0" w:space="0" w:color="auto"/>
                                                                                                <w:bottom w:val="none" w:sz="0" w:space="0" w:color="auto"/>
                                                                                                <w:right w:val="none" w:sz="0" w:space="0" w:color="auto"/>
                                                                                              </w:divBdr>
                                                                                            </w:div>
                                                                                          </w:divsChild>
                                                                                        </w:div>
                                                                                        <w:div w:id="917322165">
                                                                                          <w:marLeft w:val="0"/>
                                                                                          <w:marRight w:val="0"/>
                                                                                          <w:marTop w:val="0"/>
                                                                                          <w:marBottom w:val="0"/>
                                                                                          <w:divBdr>
                                                                                            <w:top w:val="none" w:sz="0" w:space="0" w:color="auto"/>
                                                                                            <w:left w:val="none" w:sz="0" w:space="0" w:color="auto"/>
                                                                                            <w:bottom w:val="none" w:sz="0" w:space="0" w:color="auto"/>
                                                                                            <w:right w:val="none" w:sz="0" w:space="0" w:color="auto"/>
                                                                                          </w:divBdr>
                                                                                          <w:divsChild>
                                                                                            <w:div w:id="146435331">
                                                                                              <w:marLeft w:val="0"/>
                                                                                              <w:marRight w:val="0"/>
                                                                                              <w:marTop w:val="0"/>
                                                                                              <w:marBottom w:val="0"/>
                                                                                              <w:divBdr>
                                                                                                <w:top w:val="none" w:sz="0" w:space="0" w:color="auto"/>
                                                                                                <w:left w:val="none" w:sz="0" w:space="0" w:color="auto"/>
                                                                                                <w:bottom w:val="none" w:sz="0" w:space="0" w:color="auto"/>
                                                                                                <w:right w:val="none" w:sz="0" w:space="0" w:color="auto"/>
                                                                                              </w:divBdr>
                                                                                            </w:div>
                                                                                          </w:divsChild>
                                                                                        </w:div>
                                                                                        <w:div w:id="1410153185">
                                                                                          <w:marLeft w:val="0"/>
                                                                                          <w:marRight w:val="0"/>
                                                                                          <w:marTop w:val="0"/>
                                                                                          <w:marBottom w:val="0"/>
                                                                                          <w:divBdr>
                                                                                            <w:top w:val="none" w:sz="0" w:space="0" w:color="auto"/>
                                                                                            <w:left w:val="none" w:sz="0" w:space="0" w:color="auto"/>
                                                                                            <w:bottom w:val="none" w:sz="0" w:space="0" w:color="auto"/>
                                                                                            <w:right w:val="none" w:sz="0" w:space="0" w:color="auto"/>
                                                                                          </w:divBdr>
                                                                                          <w:divsChild>
                                                                                            <w:div w:id="600449766">
                                                                                              <w:marLeft w:val="0"/>
                                                                                              <w:marRight w:val="0"/>
                                                                                              <w:marTop w:val="0"/>
                                                                                              <w:marBottom w:val="0"/>
                                                                                              <w:divBdr>
                                                                                                <w:top w:val="none" w:sz="0" w:space="0" w:color="auto"/>
                                                                                                <w:left w:val="none" w:sz="0" w:space="0" w:color="auto"/>
                                                                                                <w:bottom w:val="none" w:sz="0" w:space="0" w:color="auto"/>
                                                                                                <w:right w:val="none" w:sz="0" w:space="0" w:color="auto"/>
                                                                                              </w:divBdr>
                                                                                            </w:div>
                                                                                          </w:divsChild>
                                                                                        </w:div>
                                                                                        <w:div w:id="1465391940">
                                                                                          <w:marLeft w:val="0"/>
                                                                                          <w:marRight w:val="0"/>
                                                                                          <w:marTop w:val="0"/>
                                                                                          <w:marBottom w:val="0"/>
                                                                                          <w:divBdr>
                                                                                            <w:top w:val="none" w:sz="0" w:space="0" w:color="auto"/>
                                                                                            <w:left w:val="none" w:sz="0" w:space="0" w:color="auto"/>
                                                                                            <w:bottom w:val="none" w:sz="0" w:space="0" w:color="auto"/>
                                                                                            <w:right w:val="none" w:sz="0" w:space="0" w:color="auto"/>
                                                                                          </w:divBdr>
                                                                                          <w:divsChild>
                                                                                            <w:div w:id="417867891">
                                                                                              <w:marLeft w:val="0"/>
                                                                                              <w:marRight w:val="0"/>
                                                                                              <w:marTop w:val="0"/>
                                                                                              <w:marBottom w:val="0"/>
                                                                                              <w:divBdr>
                                                                                                <w:top w:val="none" w:sz="0" w:space="0" w:color="auto"/>
                                                                                                <w:left w:val="none" w:sz="0" w:space="0" w:color="auto"/>
                                                                                                <w:bottom w:val="none" w:sz="0" w:space="0" w:color="auto"/>
                                                                                                <w:right w:val="none" w:sz="0" w:space="0" w:color="auto"/>
                                                                                              </w:divBdr>
                                                                                            </w:div>
                                                                                          </w:divsChild>
                                                                                        </w:div>
                                                                                        <w:div w:id="1544905498">
                                                                                          <w:marLeft w:val="0"/>
                                                                                          <w:marRight w:val="0"/>
                                                                                          <w:marTop w:val="0"/>
                                                                                          <w:marBottom w:val="0"/>
                                                                                          <w:divBdr>
                                                                                            <w:top w:val="none" w:sz="0" w:space="0" w:color="auto"/>
                                                                                            <w:left w:val="none" w:sz="0" w:space="0" w:color="auto"/>
                                                                                            <w:bottom w:val="none" w:sz="0" w:space="0" w:color="auto"/>
                                                                                            <w:right w:val="none" w:sz="0" w:space="0" w:color="auto"/>
                                                                                          </w:divBdr>
                                                                                          <w:divsChild>
                                                                                            <w:div w:id="19099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181491">
                                                                                  <w:marLeft w:val="0"/>
                                                                                  <w:marRight w:val="0"/>
                                                                                  <w:marTop w:val="0"/>
                                                                                  <w:marBottom w:val="0"/>
                                                                                  <w:divBdr>
                                                                                    <w:top w:val="none" w:sz="0" w:space="0" w:color="auto"/>
                                                                                    <w:left w:val="none" w:sz="0" w:space="0" w:color="auto"/>
                                                                                    <w:bottom w:val="none" w:sz="0" w:space="0" w:color="auto"/>
                                                                                    <w:right w:val="none" w:sz="0" w:space="0" w:color="auto"/>
                                                                                  </w:divBdr>
                                                                                </w:div>
                                                                                <w:div w:id="443428698">
                                                                                  <w:marLeft w:val="0"/>
                                                                                  <w:marRight w:val="0"/>
                                                                                  <w:marTop w:val="0"/>
                                                                                  <w:marBottom w:val="0"/>
                                                                                  <w:divBdr>
                                                                                    <w:top w:val="none" w:sz="0" w:space="0" w:color="auto"/>
                                                                                    <w:left w:val="none" w:sz="0" w:space="0" w:color="auto"/>
                                                                                    <w:bottom w:val="none" w:sz="0" w:space="0" w:color="auto"/>
                                                                                    <w:right w:val="none" w:sz="0" w:space="0" w:color="auto"/>
                                                                                  </w:divBdr>
                                                                                  <w:divsChild>
                                                                                    <w:div w:id="513540504">
                                                                                      <w:marLeft w:val="-75"/>
                                                                                      <w:marRight w:val="0"/>
                                                                                      <w:marTop w:val="30"/>
                                                                                      <w:marBottom w:val="30"/>
                                                                                      <w:divBdr>
                                                                                        <w:top w:val="none" w:sz="0" w:space="0" w:color="auto"/>
                                                                                        <w:left w:val="none" w:sz="0" w:space="0" w:color="auto"/>
                                                                                        <w:bottom w:val="none" w:sz="0" w:space="0" w:color="auto"/>
                                                                                        <w:right w:val="none" w:sz="0" w:space="0" w:color="auto"/>
                                                                                      </w:divBdr>
                                                                                      <w:divsChild>
                                                                                        <w:div w:id="55397795">
                                                                                          <w:marLeft w:val="0"/>
                                                                                          <w:marRight w:val="0"/>
                                                                                          <w:marTop w:val="0"/>
                                                                                          <w:marBottom w:val="0"/>
                                                                                          <w:divBdr>
                                                                                            <w:top w:val="none" w:sz="0" w:space="0" w:color="auto"/>
                                                                                            <w:left w:val="none" w:sz="0" w:space="0" w:color="auto"/>
                                                                                            <w:bottom w:val="none" w:sz="0" w:space="0" w:color="auto"/>
                                                                                            <w:right w:val="none" w:sz="0" w:space="0" w:color="auto"/>
                                                                                          </w:divBdr>
                                                                                          <w:divsChild>
                                                                                            <w:div w:id="2110926267">
                                                                                              <w:marLeft w:val="0"/>
                                                                                              <w:marRight w:val="0"/>
                                                                                              <w:marTop w:val="0"/>
                                                                                              <w:marBottom w:val="0"/>
                                                                                              <w:divBdr>
                                                                                                <w:top w:val="none" w:sz="0" w:space="0" w:color="auto"/>
                                                                                                <w:left w:val="none" w:sz="0" w:space="0" w:color="auto"/>
                                                                                                <w:bottom w:val="none" w:sz="0" w:space="0" w:color="auto"/>
                                                                                                <w:right w:val="none" w:sz="0" w:space="0" w:color="auto"/>
                                                                                              </w:divBdr>
                                                                                            </w:div>
                                                                                          </w:divsChild>
                                                                                        </w:div>
                                                                                        <w:div w:id="1031496859">
                                                                                          <w:marLeft w:val="0"/>
                                                                                          <w:marRight w:val="0"/>
                                                                                          <w:marTop w:val="0"/>
                                                                                          <w:marBottom w:val="0"/>
                                                                                          <w:divBdr>
                                                                                            <w:top w:val="none" w:sz="0" w:space="0" w:color="auto"/>
                                                                                            <w:left w:val="none" w:sz="0" w:space="0" w:color="auto"/>
                                                                                            <w:bottom w:val="none" w:sz="0" w:space="0" w:color="auto"/>
                                                                                            <w:right w:val="none" w:sz="0" w:space="0" w:color="auto"/>
                                                                                          </w:divBdr>
                                                                                          <w:divsChild>
                                                                                            <w:div w:id="1714114020">
                                                                                              <w:marLeft w:val="0"/>
                                                                                              <w:marRight w:val="0"/>
                                                                                              <w:marTop w:val="0"/>
                                                                                              <w:marBottom w:val="0"/>
                                                                                              <w:divBdr>
                                                                                                <w:top w:val="none" w:sz="0" w:space="0" w:color="auto"/>
                                                                                                <w:left w:val="none" w:sz="0" w:space="0" w:color="auto"/>
                                                                                                <w:bottom w:val="none" w:sz="0" w:space="0" w:color="auto"/>
                                                                                                <w:right w:val="none" w:sz="0" w:space="0" w:color="auto"/>
                                                                                              </w:divBdr>
                                                                                            </w:div>
                                                                                          </w:divsChild>
                                                                                        </w:div>
                                                                                        <w:div w:id="1802846914">
                                                                                          <w:marLeft w:val="0"/>
                                                                                          <w:marRight w:val="0"/>
                                                                                          <w:marTop w:val="0"/>
                                                                                          <w:marBottom w:val="0"/>
                                                                                          <w:divBdr>
                                                                                            <w:top w:val="none" w:sz="0" w:space="0" w:color="auto"/>
                                                                                            <w:left w:val="none" w:sz="0" w:space="0" w:color="auto"/>
                                                                                            <w:bottom w:val="none" w:sz="0" w:space="0" w:color="auto"/>
                                                                                            <w:right w:val="none" w:sz="0" w:space="0" w:color="auto"/>
                                                                                          </w:divBdr>
                                                                                          <w:divsChild>
                                                                                            <w:div w:id="389041514">
                                                                                              <w:marLeft w:val="0"/>
                                                                                              <w:marRight w:val="0"/>
                                                                                              <w:marTop w:val="0"/>
                                                                                              <w:marBottom w:val="0"/>
                                                                                              <w:divBdr>
                                                                                                <w:top w:val="none" w:sz="0" w:space="0" w:color="auto"/>
                                                                                                <w:left w:val="none" w:sz="0" w:space="0" w:color="auto"/>
                                                                                                <w:bottom w:val="none" w:sz="0" w:space="0" w:color="auto"/>
                                                                                                <w:right w:val="none" w:sz="0" w:space="0" w:color="auto"/>
                                                                                              </w:divBdr>
                                                                                            </w:div>
                                                                                          </w:divsChild>
                                                                                        </w:div>
                                                                                        <w:div w:id="2120681949">
                                                                                          <w:marLeft w:val="0"/>
                                                                                          <w:marRight w:val="0"/>
                                                                                          <w:marTop w:val="0"/>
                                                                                          <w:marBottom w:val="0"/>
                                                                                          <w:divBdr>
                                                                                            <w:top w:val="none" w:sz="0" w:space="0" w:color="auto"/>
                                                                                            <w:left w:val="none" w:sz="0" w:space="0" w:color="auto"/>
                                                                                            <w:bottom w:val="none" w:sz="0" w:space="0" w:color="auto"/>
                                                                                            <w:right w:val="none" w:sz="0" w:space="0" w:color="auto"/>
                                                                                          </w:divBdr>
                                                                                          <w:divsChild>
                                                                                            <w:div w:id="103549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129237">
                                                                                  <w:marLeft w:val="0"/>
                                                                                  <w:marRight w:val="0"/>
                                                                                  <w:marTop w:val="0"/>
                                                                                  <w:marBottom w:val="0"/>
                                                                                  <w:divBdr>
                                                                                    <w:top w:val="none" w:sz="0" w:space="0" w:color="auto"/>
                                                                                    <w:left w:val="none" w:sz="0" w:space="0" w:color="auto"/>
                                                                                    <w:bottom w:val="none" w:sz="0" w:space="0" w:color="auto"/>
                                                                                    <w:right w:val="none" w:sz="0" w:space="0" w:color="auto"/>
                                                                                  </w:divBdr>
                                                                                </w:div>
                                                                                <w:div w:id="636957763">
                                                                                  <w:marLeft w:val="0"/>
                                                                                  <w:marRight w:val="0"/>
                                                                                  <w:marTop w:val="0"/>
                                                                                  <w:marBottom w:val="0"/>
                                                                                  <w:divBdr>
                                                                                    <w:top w:val="none" w:sz="0" w:space="0" w:color="auto"/>
                                                                                    <w:left w:val="none" w:sz="0" w:space="0" w:color="auto"/>
                                                                                    <w:bottom w:val="none" w:sz="0" w:space="0" w:color="auto"/>
                                                                                    <w:right w:val="none" w:sz="0" w:space="0" w:color="auto"/>
                                                                                  </w:divBdr>
                                                                                </w:div>
                                                                                <w:div w:id="706294572">
                                                                                  <w:marLeft w:val="0"/>
                                                                                  <w:marRight w:val="0"/>
                                                                                  <w:marTop w:val="0"/>
                                                                                  <w:marBottom w:val="0"/>
                                                                                  <w:divBdr>
                                                                                    <w:top w:val="none" w:sz="0" w:space="0" w:color="auto"/>
                                                                                    <w:left w:val="none" w:sz="0" w:space="0" w:color="auto"/>
                                                                                    <w:bottom w:val="none" w:sz="0" w:space="0" w:color="auto"/>
                                                                                    <w:right w:val="none" w:sz="0" w:space="0" w:color="auto"/>
                                                                                  </w:divBdr>
                                                                                </w:div>
                                                                                <w:div w:id="716974966">
                                                                                  <w:marLeft w:val="0"/>
                                                                                  <w:marRight w:val="0"/>
                                                                                  <w:marTop w:val="0"/>
                                                                                  <w:marBottom w:val="0"/>
                                                                                  <w:divBdr>
                                                                                    <w:top w:val="none" w:sz="0" w:space="0" w:color="auto"/>
                                                                                    <w:left w:val="none" w:sz="0" w:space="0" w:color="auto"/>
                                                                                    <w:bottom w:val="none" w:sz="0" w:space="0" w:color="auto"/>
                                                                                    <w:right w:val="none" w:sz="0" w:space="0" w:color="auto"/>
                                                                                  </w:divBdr>
                                                                                </w:div>
                                                                                <w:div w:id="765686864">
                                                                                  <w:marLeft w:val="0"/>
                                                                                  <w:marRight w:val="0"/>
                                                                                  <w:marTop w:val="0"/>
                                                                                  <w:marBottom w:val="0"/>
                                                                                  <w:divBdr>
                                                                                    <w:top w:val="none" w:sz="0" w:space="0" w:color="auto"/>
                                                                                    <w:left w:val="none" w:sz="0" w:space="0" w:color="auto"/>
                                                                                    <w:bottom w:val="none" w:sz="0" w:space="0" w:color="auto"/>
                                                                                    <w:right w:val="none" w:sz="0" w:space="0" w:color="auto"/>
                                                                                  </w:divBdr>
                                                                                </w:div>
                                                                                <w:div w:id="873805743">
                                                                                  <w:marLeft w:val="0"/>
                                                                                  <w:marRight w:val="0"/>
                                                                                  <w:marTop w:val="0"/>
                                                                                  <w:marBottom w:val="0"/>
                                                                                  <w:divBdr>
                                                                                    <w:top w:val="none" w:sz="0" w:space="0" w:color="auto"/>
                                                                                    <w:left w:val="none" w:sz="0" w:space="0" w:color="auto"/>
                                                                                    <w:bottom w:val="none" w:sz="0" w:space="0" w:color="auto"/>
                                                                                    <w:right w:val="none" w:sz="0" w:space="0" w:color="auto"/>
                                                                                  </w:divBdr>
                                                                                </w:div>
                                                                                <w:div w:id="894505545">
                                                                                  <w:marLeft w:val="0"/>
                                                                                  <w:marRight w:val="0"/>
                                                                                  <w:marTop w:val="0"/>
                                                                                  <w:marBottom w:val="0"/>
                                                                                  <w:divBdr>
                                                                                    <w:top w:val="none" w:sz="0" w:space="0" w:color="auto"/>
                                                                                    <w:left w:val="none" w:sz="0" w:space="0" w:color="auto"/>
                                                                                    <w:bottom w:val="none" w:sz="0" w:space="0" w:color="auto"/>
                                                                                    <w:right w:val="none" w:sz="0" w:space="0" w:color="auto"/>
                                                                                  </w:divBdr>
                                                                                  <w:divsChild>
                                                                                    <w:div w:id="310253854">
                                                                                      <w:marLeft w:val="0"/>
                                                                                      <w:marRight w:val="0"/>
                                                                                      <w:marTop w:val="0"/>
                                                                                      <w:marBottom w:val="0"/>
                                                                                      <w:divBdr>
                                                                                        <w:top w:val="none" w:sz="0" w:space="0" w:color="auto"/>
                                                                                        <w:left w:val="none" w:sz="0" w:space="0" w:color="auto"/>
                                                                                        <w:bottom w:val="none" w:sz="0" w:space="0" w:color="auto"/>
                                                                                        <w:right w:val="none" w:sz="0" w:space="0" w:color="auto"/>
                                                                                      </w:divBdr>
                                                                                    </w:div>
                                                                                    <w:div w:id="740516668">
                                                                                      <w:marLeft w:val="0"/>
                                                                                      <w:marRight w:val="0"/>
                                                                                      <w:marTop w:val="0"/>
                                                                                      <w:marBottom w:val="0"/>
                                                                                      <w:divBdr>
                                                                                        <w:top w:val="none" w:sz="0" w:space="0" w:color="auto"/>
                                                                                        <w:left w:val="none" w:sz="0" w:space="0" w:color="auto"/>
                                                                                        <w:bottom w:val="none" w:sz="0" w:space="0" w:color="auto"/>
                                                                                        <w:right w:val="none" w:sz="0" w:space="0" w:color="auto"/>
                                                                                      </w:divBdr>
                                                                                    </w:div>
                                                                                    <w:div w:id="1034228311">
                                                                                      <w:marLeft w:val="0"/>
                                                                                      <w:marRight w:val="0"/>
                                                                                      <w:marTop w:val="0"/>
                                                                                      <w:marBottom w:val="0"/>
                                                                                      <w:divBdr>
                                                                                        <w:top w:val="none" w:sz="0" w:space="0" w:color="auto"/>
                                                                                        <w:left w:val="none" w:sz="0" w:space="0" w:color="auto"/>
                                                                                        <w:bottom w:val="none" w:sz="0" w:space="0" w:color="auto"/>
                                                                                        <w:right w:val="none" w:sz="0" w:space="0" w:color="auto"/>
                                                                                      </w:divBdr>
                                                                                    </w:div>
                                                                                    <w:div w:id="1460805953">
                                                                                      <w:marLeft w:val="0"/>
                                                                                      <w:marRight w:val="0"/>
                                                                                      <w:marTop w:val="0"/>
                                                                                      <w:marBottom w:val="0"/>
                                                                                      <w:divBdr>
                                                                                        <w:top w:val="none" w:sz="0" w:space="0" w:color="auto"/>
                                                                                        <w:left w:val="none" w:sz="0" w:space="0" w:color="auto"/>
                                                                                        <w:bottom w:val="none" w:sz="0" w:space="0" w:color="auto"/>
                                                                                        <w:right w:val="none" w:sz="0" w:space="0" w:color="auto"/>
                                                                                      </w:divBdr>
                                                                                    </w:div>
                                                                                  </w:divsChild>
                                                                                </w:div>
                                                                                <w:div w:id="936402871">
                                                                                  <w:marLeft w:val="0"/>
                                                                                  <w:marRight w:val="0"/>
                                                                                  <w:marTop w:val="0"/>
                                                                                  <w:marBottom w:val="0"/>
                                                                                  <w:divBdr>
                                                                                    <w:top w:val="none" w:sz="0" w:space="0" w:color="auto"/>
                                                                                    <w:left w:val="none" w:sz="0" w:space="0" w:color="auto"/>
                                                                                    <w:bottom w:val="none" w:sz="0" w:space="0" w:color="auto"/>
                                                                                    <w:right w:val="none" w:sz="0" w:space="0" w:color="auto"/>
                                                                                  </w:divBdr>
                                                                                </w:div>
                                                                                <w:div w:id="954219106">
                                                                                  <w:marLeft w:val="0"/>
                                                                                  <w:marRight w:val="0"/>
                                                                                  <w:marTop w:val="0"/>
                                                                                  <w:marBottom w:val="0"/>
                                                                                  <w:divBdr>
                                                                                    <w:top w:val="none" w:sz="0" w:space="0" w:color="auto"/>
                                                                                    <w:left w:val="none" w:sz="0" w:space="0" w:color="auto"/>
                                                                                    <w:bottom w:val="none" w:sz="0" w:space="0" w:color="auto"/>
                                                                                    <w:right w:val="none" w:sz="0" w:space="0" w:color="auto"/>
                                                                                  </w:divBdr>
                                                                                </w:div>
                                                                                <w:div w:id="958727255">
                                                                                  <w:marLeft w:val="0"/>
                                                                                  <w:marRight w:val="0"/>
                                                                                  <w:marTop w:val="0"/>
                                                                                  <w:marBottom w:val="0"/>
                                                                                  <w:divBdr>
                                                                                    <w:top w:val="none" w:sz="0" w:space="0" w:color="auto"/>
                                                                                    <w:left w:val="none" w:sz="0" w:space="0" w:color="auto"/>
                                                                                    <w:bottom w:val="none" w:sz="0" w:space="0" w:color="auto"/>
                                                                                    <w:right w:val="none" w:sz="0" w:space="0" w:color="auto"/>
                                                                                  </w:divBdr>
                                                                                </w:div>
                                                                                <w:div w:id="1012143745">
                                                                                  <w:marLeft w:val="0"/>
                                                                                  <w:marRight w:val="0"/>
                                                                                  <w:marTop w:val="0"/>
                                                                                  <w:marBottom w:val="0"/>
                                                                                  <w:divBdr>
                                                                                    <w:top w:val="none" w:sz="0" w:space="0" w:color="auto"/>
                                                                                    <w:left w:val="none" w:sz="0" w:space="0" w:color="auto"/>
                                                                                    <w:bottom w:val="none" w:sz="0" w:space="0" w:color="auto"/>
                                                                                    <w:right w:val="none" w:sz="0" w:space="0" w:color="auto"/>
                                                                                  </w:divBdr>
                                                                                </w:div>
                                                                                <w:div w:id="1044015302">
                                                                                  <w:marLeft w:val="0"/>
                                                                                  <w:marRight w:val="0"/>
                                                                                  <w:marTop w:val="0"/>
                                                                                  <w:marBottom w:val="0"/>
                                                                                  <w:divBdr>
                                                                                    <w:top w:val="none" w:sz="0" w:space="0" w:color="auto"/>
                                                                                    <w:left w:val="none" w:sz="0" w:space="0" w:color="auto"/>
                                                                                    <w:bottom w:val="none" w:sz="0" w:space="0" w:color="auto"/>
                                                                                    <w:right w:val="none" w:sz="0" w:space="0" w:color="auto"/>
                                                                                  </w:divBdr>
                                                                                </w:div>
                                                                                <w:div w:id="1085877471">
                                                                                  <w:marLeft w:val="0"/>
                                                                                  <w:marRight w:val="0"/>
                                                                                  <w:marTop w:val="0"/>
                                                                                  <w:marBottom w:val="0"/>
                                                                                  <w:divBdr>
                                                                                    <w:top w:val="none" w:sz="0" w:space="0" w:color="auto"/>
                                                                                    <w:left w:val="none" w:sz="0" w:space="0" w:color="auto"/>
                                                                                    <w:bottom w:val="none" w:sz="0" w:space="0" w:color="auto"/>
                                                                                    <w:right w:val="none" w:sz="0" w:space="0" w:color="auto"/>
                                                                                  </w:divBdr>
                                                                                </w:div>
                                                                                <w:div w:id="1232623269">
                                                                                  <w:marLeft w:val="0"/>
                                                                                  <w:marRight w:val="0"/>
                                                                                  <w:marTop w:val="0"/>
                                                                                  <w:marBottom w:val="0"/>
                                                                                  <w:divBdr>
                                                                                    <w:top w:val="none" w:sz="0" w:space="0" w:color="auto"/>
                                                                                    <w:left w:val="none" w:sz="0" w:space="0" w:color="auto"/>
                                                                                    <w:bottom w:val="none" w:sz="0" w:space="0" w:color="auto"/>
                                                                                    <w:right w:val="none" w:sz="0" w:space="0" w:color="auto"/>
                                                                                  </w:divBdr>
                                                                                </w:div>
                                                                                <w:div w:id="1237982650">
                                                                                  <w:marLeft w:val="0"/>
                                                                                  <w:marRight w:val="0"/>
                                                                                  <w:marTop w:val="0"/>
                                                                                  <w:marBottom w:val="0"/>
                                                                                  <w:divBdr>
                                                                                    <w:top w:val="none" w:sz="0" w:space="0" w:color="auto"/>
                                                                                    <w:left w:val="none" w:sz="0" w:space="0" w:color="auto"/>
                                                                                    <w:bottom w:val="none" w:sz="0" w:space="0" w:color="auto"/>
                                                                                    <w:right w:val="none" w:sz="0" w:space="0" w:color="auto"/>
                                                                                  </w:divBdr>
                                                                                </w:div>
                                                                                <w:div w:id="1256134803">
                                                                                  <w:marLeft w:val="0"/>
                                                                                  <w:marRight w:val="0"/>
                                                                                  <w:marTop w:val="0"/>
                                                                                  <w:marBottom w:val="0"/>
                                                                                  <w:divBdr>
                                                                                    <w:top w:val="none" w:sz="0" w:space="0" w:color="auto"/>
                                                                                    <w:left w:val="none" w:sz="0" w:space="0" w:color="auto"/>
                                                                                    <w:bottom w:val="none" w:sz="0" w:space="0" w:color="auto"/>
                                                                                    <w:right w:val="none" w:sz="0" w:space="0" w:color="auto"/>
                                                                                  </w:divBdr>
                                                                                </w:div>
                                                                                <w:div w:id="1281185463">
                                                                                  <w:marLeft w:val="0"/>
                                                                                  <w:marRight w:val="0"/>
                                                                                  <w:marTop w:val="0"/>
                                                                                  <w:marBottom w:val="0"/>
                                                                                  <w:divBdr>
                                                                                    <w:top w:val="none" w:sz="0" w:space="0" w:color="auto"/>
                                                                                    <w:left w:val="none" w:sz="0" w:space="0" w:color="auto"/>
                                                                                    <w:bottom w:val="none" w:sz="0" w:space="0" w:color="auto"/>
                                                                                    <w:right w:val="none" w:sz="0" w:space="0" w:color="auto"/>
                                                                                  </w:divBdr>
                                                                                </w:div>
                                                                                <w:div w:id="1320689954">
                                                                                  <w:marLeft w:val="0"/>
                                                                                  <w:marRight w:val="0"/>
                                                                                  <w:marTop w:val="0"/>
                                                                                  <w:marBottom w:val="0"/>
                                                                                  <w:divBdr>
                                                                                    <w:top w:val="none" w:sz="0" w:space="0" w:color="auto"/>
                                                                                    <w:left w:val="none" w:sz="0" w:space="0" w:color="auto"/>
                                                                                    <w:bottom w:val="none" w:sz="0" w:space="0" w:color="auto"/>
                                                                                    <w:right w:val="none" w:sz="0" w:space="0" w:color="auto"/>
                                                                                  </w:divBdr>
                                                                                </w:div>
                                                                                <w:div w:id="1482575051">
                                                                                  <w:marLeft w:val="0"/>
                                                                                  <w:marRight w:val="0"/>
                                                                                  <w:marTop w:val="0"/>
                                                                                  <w:marBottom w:val="0"/>
                                                                                  <w:divBdr>
                                                                                    <w:top w:val="none" w:sz="0" w:space="0" w:color="auto"/>
                                                                                    <w:left w:val="none" w:sz="0" w:space="0" w:color="auto"/>
                                                                                    <w:bottom w:val="none" w:sz="0" w:space="0" w:color="auto"/>
                                                                                    <w:right w:val="none" w:sz="0" w:space="0" w:color="auto"/>
                                                                                  </w:divBdr>
                                                                                </w:div>
                                                                                <w:div w:id="1552107503">
                                                                                  <w:marLeft w:val="0"/>
                                                                                  <w:marRight w:val="0"/>
                                                                                  <w:marTop w:val="0"/>
                                                                                  <w:marBottom w:val="0"/>
                                                                                  <w:divBdr>
                                                                                    <w:top w:val="none" w:sz="0" w:space="0" w:color="auto"/>
                                                                                    <w:left w:val="none" w:sz="0" w:space="0" w:color="auto"/>
                                                                                    <w:bottom w:val="none" w:sz="0" w:space="0" w:color="auto"/>
                                                                                    <w:right w:val="none" w:sz="0" w:space="0" w:color="auto"/>
                                                                                  </w:divBdr>
                                                                                </w:div>
                                                                                <w:div w:id="1577938109">
                                                                                  <w:marLeft w:val="0"/>
                                                                                  <w:marRight w:val="0"/>
                                                                                  <w:marTop w:val="0"/>
                                                                                  <w:marBottom w:val="0"/>
                                                                                  <w:divBdr>
                                                                                    <w:top w:val="none" w:sz="0" w:space="0" w:color="auto"/>
                                                                                    <w:left w:val="none" w:sz="0" w:space="0" w:color="auto"/>
                                                                                    <w:bottom w:val="none" w:sz="0" w:space="0" w:color="auto"/>
                                                                                    <w:right w:val="none" w:sz="0" w:space="0" w:color="auto"/>
                                                                                  </w:divBdr>
                                                                                </w:div>
                                                                                <w:div w:id="1636717984">
                                                                                  <w:marLeft w:val="0"/>
                                                                                  <w:marRight w:val="0"/>
                                                                                  <w:marTop w:val="0"/>
                                                                                  <w:marBottom w:val="0"/>
                                                                                  <w:divBdr>
                                                                                    <w:top w:val="none" w:sz="0" w:space="0" w:color="auto"/>
                                                                                    <w:left w:val="none" w:sz="0" w:space="0" w:color="auto"/>
                                                                                    <w:bottom w:val="none" w:sz="0" w:space="0" w:color="auto"/>
                                                                                    <w:right w:val="none" w:sz="0" w:space="0" w:color="auto"/>
                                                                                  </w:divBdr>
                                                                                </w:div>
                                                                                <w:div w:id="1689216970">
                                                                                  <w:marLeft w:val="0"/>
                                                                                  <w:marRight w:val="0"/>
                                                                                  <w:marTop w:val="0"/>
                                                                                  <w:marBottom w:val="0"/>
                                                                                  <w:divBdr>
                                                                                    <w:top w:val="none" w:sz="0" w:space="0" w:color="auto"/>
                                                                                    <w:left w:val="none" w:sz="0" w:space="0" w:color="auto"/>
                                                                                    <w:bottom w:val="none" w:sz="0" w:space="0" w:color="auto"/>
                                                                                    <w:right w:val="none" w:sz="0" w:space="0" w:color="auto"/>
                                                                                  </w:divBdr>
                                                                                  <w:divsChild>
                                                                                    <w:div w:id="2146193313">
                                                                                      <w:marLeft w:val="-75"/>
                                                                                      <w:marRight w:val="0"/>
                                                                                      <w:marTop w:val="30"/>
                                                                                      <w:marBottom w:val="30"/>
                                                                                      <w:divBdr>
                                                                                        <w:top w:val="none" w:sz="0" w:space="0" w:color="auto"/>
                                                                                        <w:left w:val="none" w:sz="0" w:space="0" w:color="auto"/>
                                                                                        <w:bottom w:val="none" w:sz="0" w:space="0" w:color="auto"/>
                                                                                        <w:right w:val="none" w:sz="0" w:space="0" w:color="auto"/>
                                                                                      </w:divBdr>
                                                                                      <w:divsChild>
                                                                                        <w:div w:id="85349842">
                                                                                          <w:marLeft w:val="0"/>
                                                                                          <w:marRight w:val="0"/>
                                                                                          <w:marTop w:val="0"/>
                                                                                          <w:marBottom w:val="0"/>
                                                                                          <w:divBdr>
                                                                                            <w:top w:val="none" w:sz="0" w:space="0" w:color="auto"/>
                                                                                            <w:left w:val="none" w:sz="0" w:space="0" w:color="auto"/>
                                                                                            <w:bottom w:val="none" w:sz="0" w:space="0" w:color="auto"/>
                                                                                            <w:right w:val="none" w:sz="0" w:space="0" w:color="auto"/>
                                                                                          </w:divBdr>
                                                                                          <w:divsChild>
                                                                                            <w:div w:id="1328629181">
                                                                                              <w:marLeft w:val="0"/>
                                                                                              <w:marRight w:val="0"/>
                                                                                              <w:marTop w:val="0"/>
                                                                                              <w:marBottom w:val="0"/>
                                                                                              <w:divBdr>
                                                                                                <w:top w:val="none" w:sz="0" w:space="0" w:color="auto"/>
                                                                                                <w:left w:val="none" w:sz="0" w:space="0" w:color="auto"/>
                                                                                                <w:bottom w:val="none" w:sz="0" w:space="0" w:color="auto"/>
                                                                                                <w:right w:val="none" w:sz="0" w:space="0" w:color="auto"/>
                                                                                              </w:divBdr>
                                                                                            </w:div>
                                                                                          </w:divsChild>
                                                                                        </w:div>
                                                                                        <w:div w:id="311905561">
                                                                                          <w:marLeft w:val="0"/>
                                                                                          <w:marRight w:val="0"/>
                                                                                          <w:marTop w:val="0"/>
                                                                                          <w:marBottom w:val="0"/>
                                                                                          <w:divBdr>
                                                                                            <w:top w:val="none" w:sz="0" w:space="0" w:color="auto"/>
                                                                                            <w:left w:val="none" w:sz="0" w:space="0" w:color="auto"/>
                                                                                            <w:bottom w:val="none" w:sz="0" w:space="0" w:color="auto"/>
                                                                                            <w:right w:val="none" w:sz="0" w:space="0" w:color="auto"/>
                                                                                          </w:divBdr>
                                                                                          <w:divsChild>
                                                                                            <w:div w:id="1374892296">
                                                                                              <w:marLeft w:val="0"/>
                                                                                              <w:marRight w:val="0"/>
                                                                                              <w:marTop w:val="0"/>
                                                                                              <w:marBottom w:val="0"/>
                                                                                              <w:divBdr>
                                                                                                <w:top w:val="none" w:sz="0" w:space="0" w:color="auto"/>
                                                                                                <w:left w:val="none" w:sz="0" w:space="0" w:color="auto"/>
                                                                                                <w:bottom w:val="none" w:sz="0" w:space="0" w:color="auto"/>
                                                                                                <w:right w:val="none" w:sz="0" w:space="0" w:color="auto"/>
                                                                                              </w:divBdr>
                                                                                            </w:div>
                                                                                          </w:divsChild>
                                                                                        </w:div>
                                                                                        <w:div w:id="907686987">
                                                                                          <w:marLeft w:val="0"/>
                                                                                          <w:marRight w:val="0"/>
                                                                                          <w:marTop w:val="0"/>
                                                                                          <w:marBottom w:val="0"/>
                                                                                          <w:divBdr>
                                                                                            <w:top w:val="none" w:sz="0" w:space="0" w:color="auto"/>
                                                                                            <w:left w:val="none" w:sz="0" w:space="0" w:color="auto"/>
                                                                                            <w:bottom w:val="none" w:sz="0" w:space="0" w:color="auto"/>
                                                                                            <w:right w:val="none" w:sz="0" w:space="0" w:color="auto"/>
                                                                                          </w:divBdr>
                                                                                          <w:divsChild>
                                                                                            <w:div w:id="168757030">
                                                                                              <w:marLeft w:val="0"/>
                                                                                              <w:marRight w:val="0"/>
                                                                                              <w:marTop w:val="0"/>
                                                                                              <w:marBottom w:val="0"/>
                                                                                              <w:divBdr>
                                                                                                <w:top w:val="none" w:sz="0" w:space="0" w:color="auto"/>
                                                                                                <w:left w:val="none" w:sz="0" w:space="0" w:color="auto"/>
                                                                                                <w:bottom w:val="none" w:sz="0" w:space="0" w:color="auto"/>
                                                                                                <w:right w:val="none" w:sz="0" w:space="0" w:color="auto"/>
                                                                                              </w:divBdr>
                                                                                            </w:div>
                                                                                          </w:divsChild>
                                                                                        </w:div>
                                                                                        <w:div w:id="983388317">
                                                                                          <w:marLeft w:val="0"/>
                                                                                          <w:marRight w:val="0"/>
                                                                                          <w:marTop w:val="0"/>
                                                                                          <w:marBottom w:val="0"/>
                                                                                          <w:divBdr>
                                                                                            <w:top w:val="none" w:sz="0" w:space="0" w:color="auto"/>
                                                                                            <w:left w:val="none" w:sz="0" w:space="0" w:color="auto"/>
                                                                                            <w:bottom w:val="none" w:sz="0" w:space="0" w:color="auto"/>
                                                                                            <w:right w:val="none" w:sz="0" w:space="0" w:color="auto"/>
                                                                                          </w:divBdr>
                                                                                          <w:divsChild>
                                                                                            <w:div w:id="1794442589">
                                                                                              <w:marLeft w:val="0"/>
                                                                                              <w:marRight w:val="0"/>
                                                                                              <w:marTop w:val="0"/>
                                                                                              <w:marBottom w:val="0"/>
                                                                                              <w:divBdr>
                                                                                                <w:top w:val="none" w:sz="0" w:space="0" w:color="auto"/>
                                                                                                <w:left w:val="none" w:sz="0" w:space="0" w:color="auto"/>
                                                                                                <w:bottom w:val="none" w:sz="0" w:space="0" w:color="auto"/>
                                                                                                <w:right w:val="none" w:sz="0" w:space="0" w:color="auto"/>
                                                                                              </w:divBdr>
                                                                                            </w:div>
                                                                                          </w:divsChild>
                                                                                        </w:div>
                                                                                        <w:div w:id="1181311178">
                                                                                          <w:marLeft w:val="0"/>
                                                                                          <w:marRight w:val="0"/>
                                                                                          <w:marTop w:val="0"/>
                                                                                          <w:marBottom w:val="0"/>
                                                                                          <w:divBdr>
                                                                                            <w:top w:val="none" w:sz="0" w:space="0" w:color="auto"/>
                                                                                            <w:left w:val="none" w:sz="0" w:space="0" w:color="auto"/>
                                                                                            <w:bottom w:val="none" w:sz="0" w:space="0" w:color="auto"/>
                                                                                            <w:right w:val="none" w:sz="0" w:space="0" w:color="auto"/>
                                                                                          </w:divBdr>
                                                                                          <w:divsChild>
                                                                                            <w:div w:id="1064833844">
                                                                                              <w:marLeft w:val="0"/>
                                                                                              <w:marRight w:val="0"/>
                                                                                              <w:marTop w:val="0"/>
                                                                                              <w:marBottom w:val="0"/>
                                                                                              <w:divBdr>
                                                                                                <w:top w:val="none" w:sz="0" w:space="0" w:color="auto"/>
                                                                                                <w:left w:val="none" w:sz="0" w:space="0" w:color="auto"/>
                                                                                                <w:bottom w:val="none" w:sz="0" w:space="0" w:color="auto"/>
                                                                                                <w:right w:val="none" w:sz="0" w:space="0" w:color="auto"/>
                                                                                              </w:divBdr>
                                                                                            </w:div>
                                                                                          </w:divsChild>
                                                                                        </w:div>
                                                                                        <w:div w:id="1407805179">
                                                                                          <w:marLeft w:val="0"/>
                                                                                          <w:marRight w:val="0"/>
                                                                                          <w:marTop w:val="0"/>
                                                                                          <w:marBottom w:val="0"/>
                                                                                          <w:divBdr>
                                                                                            <w:top w:val="none" w:sz="0" w:space="0" w:color="auto"/>
                                                                                            <w:left w:val="none" w:sz="0" w:space="0" w:color="auto"/>
                                                                                            <w:bottom w:val="none" w:sz="0" w:space="0" w:color="auto"/>
                                                                                            <w:right w:val="none" w:sz="0" w:space="0" w:color="auto"/>
                                                                                          </w:divBdr>
                                                                                          <w:divsChild>
                                                                                            <w:div w:id="788545192">
                                                                                              <w:marLeft w:val="0"/>
                                                                                              <w:marRight w:val="0"/>
                                                                                              <w:marTop w:val="0"/>
                                                                                              <w:marBottom w:val="0"/>
                                                                                              <w:divBdr>
                                                                                                <w:top w:val="none" w:sz="0" w:space="0" w:color="auto"/>
                                                                                                <w:left w:val="none" w:sz="0" w:space="0" w:color="auto"/>
                                                                                                <w:bottom w:val="none" w:sz="0" w:space="0" w:color="auto"/>
                                                                                                <w:right w:val="none" w:sz="0" w:space="0" w:color="auto"/>
                                                                                              </w:divBdr>
                                                                                            </w:div>
                                                                                          </w:divsChild>
                                                                                        </w:div>
                                                                                        <w:div w:id="1685673139">
                                                                                          <w:marLeft w:val="0"/>
                                                                                          <w:marRight w:val="0"/>
                                                                                          <w:marTop w:val="0"/>
                                                                                          <w:marBottom w:val="0"/>
                                                                                          <w:divBdr>
                                                                                            <w:top w:val="none" w:sz="0" w:space="0" w:color="auto"/>
                                                                                            <w:left w:val="none" w:sz="0" w:space="0" w:color="auto"/>
                                                                                            <w:bottom w:val="none" w:sz="0" w:space="0" w:color="auto"/>
                                                                                            <w:right w:val="none" w:sz="0" w:space="0" w:color="auto"/>
                                                                                          </w:divBdr>
                                                                                          <w:divsChild>
                                                                                            <w:div w:id="2006975718">
                                                                                              <w:marLeft w:val="0"/>
                                                                                              <w:marRight w:val="0"/>
                                                                                              <w:marTop w:val="0"/>
                                                                                              <w:marBottom w:val="0"/>
                                                                                              <w:divBdr>
                                                                                                <w:top w:val="none" w:sz="0" w:space="0" w:color="auto"/>
                                                                                                <w:left w:val="none" w:sz="0" w:space="0" w:color="auto"/>
                                                                                                <w:bottom w:val="none" w:sz="0" w:space="0" w:color="auto"/>
                                                                                                <w:right w:val="none" w:sz="0" w:space="0" w:color="auto"/>
                                                                                              </w:divBdr>
                                                                                            </w:div>
                                                                                          </w:divsChild>
                                                                                        </w:div>
                                                                                        <w:div w:id="1750884562">
                                                                                          <w:marLeft w:val="0"/>
                                                                                          <w:marRight w:val="0"/>
                                                                                          <w:marTop w:val="0"/>
                                                                                          <w:marBottom w:val="0"/>
                                                                                          <w:divBdr>
                                                                                            <w:top w:val="none" w:sz="0" w:space="0" w:color="auto"/>
                                                                                            <w:left w:val="none" w:sz="0" w:space="0" w:color="auto"/>
                                                                                            <w:bottom w:val="none" w:sz="0" w:space="0" w:color="auto"/>
                                                                                            <w:right w:val="none" w:sz="0" w:space="0" w:color="auto"/>
                                                                                          </w:divBdr>
                                                                                          <w:divsChild>
                                                                                            <w:div w:id="1477991523">
                                                                                              <w:marLeft w:val="0"/>
                                                                                              <w:marRight w:val="0"/>
                                                                                              <w:marTop w:val="0"/>
                                                                                              <w:marBottom w:val="0"/>
                                                                                              <w:divBdr>
                                                                                                <w:top w:val="none" w:sz="0" w:space="0" w:color="auto"/>
                                                                                                <w:left w:val="none" w:sz="0" w:space="0" w:color="auto"/>
                                                                                                <w:bottom w:val="none" w:sz="0" w:space="0" w:color="auto"/>
                                                                                                <w:right w:val="none" w:sz="0" w:space="0" w:color="auto"/>
                                                                                              </w:divBdr>
                                                                                            </w:div>
                                                                                          </w:divsChild>
                                                                                        </w:div>
                                                                                        <w:div w:id="1889144856">
                                                                                          <w:marLeft w:val="0"/>
                                                                                          <w:marRight w:val="0"/>
                                                                                          <w:marTop w:val="0"/>
                                                                                          <w:marBottom w:val="0"/>
                                                                                          <w:divBdr>
                                                                                            <w:top w:val="none" w:sz="0" w:space="0" w:color="auto"/>
                                                                                            <w:left w:val="none" w:sz="0" w:space="0" w:color="auto"/>
                                                                                            <w:bottom w:val="none" w:sz="0" w:space="0" w:color="auto"/>
                                                                                            <w:right w:val="none" w:sz="0" w:space="0" w:color="auto"/>
                                                                                          </w:divBdr>
                                                                                          <w:divsChild>
                                                                                            <w:div w:id="991255721">
                                                                                              <w:marLeft w:val="0"/>
                                                                                              <w:marRight w:val="0"/>
                                                                                              <w:marTop w:val="0"/>
                                                                                              <w:marBottom w:val="0"/>
                                                                                              <w:divBdr>
                                                                                                <w:top w:val="none" w:sz="0" w:space="0" w:color="auto"/>
                                                                                                <w:left w:val="none" w:sz="0" w:space="0" w:color="auto"/>
                                                                                                <w:bottom w:val="none" w:sz="0" w:space="0" w:color="auto"/>
                                                                                                <w:right w:val="none" w:sz="0" w:space="0" w:color="auto"/>
                                                                                              </w:divBdr>
                                                                                            </w:div>
                                                                                          </w:divsChild>
                                                                                        </w:div>
                                                                                        <w:div w:id="1949728379">
                                                                                          <w:marLeft w:val="0"/>
                                                                                          <w:marRight w:val="0"/>
                                                                                          <w:marTop w:val="0"/>
                                                                                          <w:marBottom w:val="0"/>
                                                                                          <w:divBdr>
                                                                                            <w:top w:val="none" w:sz="0" w:space="0" w:color="auto"/>
                                                                                            <w:left w:val="none" w:sz="0" w:space="0" w:color="auto"/>
                                                                                            <w:bottom w:val="none" w:sz="0" w:space="0" w:color="auto"/>
                                                                                            <w:right w:val="none" w:sz="0" w:space="0" w:color="auto"/>
                                                                                          </w:divBdr>
                                                                                          <w:divsChild>
                                                                                            <w:div w:id="183841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606646">
                                                                                  <w:marLeft w:val="0"/>
                                                                                  <w:marRight w:val="0"/>
                                                                                  <w:marTop w:val="0"/>
                                                                                  <w:marBottom w:val="0"/>
                                                                                  <w:divBdr>
                                                                                    <w:top w:val="none" w:sz="0" w:space="0" w:color="auto"/>
                                                                                    <w:left w:val="none" w:sz="0" w:space="0" w:color="auto"/>
                                                                                    <w:bottom w:val="none" w:sz="0" w:space="0" w:color="auto"/>
                                                                                    <w:right w:val="none" w:sz="0" w:space="0" w:color="auto"/>
                                                                                  </w:divBdr>
                                                                                </w:div>
                                                                                <w:div w:id="1845196890">
                                                                                  <w:marLeft w:val="0"/>
                                                                                  <w:marRight w:val="0"/>
                                                                                  <w:marTop w:val="0"/>
                                                                                  <w:marBottom w:val="0"/>
                                                                                  <w:divBdr>
                                                                                    <w:top w:val="none" w:sz="0" w:space="0" w:color="auto"/>
                                                                                    <w:left w:val="none" w:sz="0" w:space="0" w:color="auto"/>
                                                                                    <w:bottom w:val="none" w:sz="0" w:space="0" w:color="auto"/>
                                                                                    <w:right w:val="none" w:sz="0" w:space="0" w:color="auto"/>
                                                                                  </w:divBdr>
                                                                                </w:div>
                                                                                <w:div w:id="1857191248">
                                                                                  <w:marLeft w:val="0"/>
                                                                                  <w:marRight w:val="0"/>
                                                                                  <w:marTop w:val="0"/>
                                                                                  <w:marBottom w:val="0"/>
                                                                                  <w:divBdr>
                                                                                    <w:top w:val="none" w:sz="0" w:space="0" w:color="auto"/>
                                                                                    <w:left w:val="none" w:sz="0" w:space="0" w:color="auto"/>
                                                                                    <w:bottom w:val="none" w:sz="0" w:space="0" w:color="auto"/>
                                                                                    <w:right w:val="none" w:sz="0" w:space="0" w:color="auto"/>
                                                                                  </w:divBdr>
                                                                                </w:div>
                                                                                <w:div w:id="1940411320">
                                                                                  <w:marLeft w:val="0"/>
                                                                                  <w:marRight w:val="0"/>
                                                                                  <w:marTop w:val="0"/>
                                                                                  <w:marBottom w:val="0"/>
                                                                                  <w:divBdr>
                                                                                    <w:top w:val="none" w:sz="0" w:space="0" w:color="auto"/>
                                                                                    <w:left w:val="none" w:sz="0" w:space="0" w:color="auto"/>
                                                                                    <w:bottom w:val="none" w:sz="0" w:space="0" w:color="auto"/>
                                                                                    <w:right w:val="none" w:sz="0" w:space="0" w:color="auto"/>
                                                                                  </w:divBdr>
                                                                                </w:div>
                                                                                <w:div w:id="202331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6034147">
      <w:bodyDiv w:val="1"/>
      <w:marLeft w:val="0"/>
      <w:marRight w:val="0"/>
      <w:marTop w:val="0"/>
      <w:marBottom w:val="0"/>
      <w:divBdr>
        <w:top w:val="none" w:sz="0" w:space="0" w:color="auto"/>
        <w:left w:val="none" w:sz="0" w:space="0" w:color="auto"/>
        <w:bottom w:val="none" w:sz="0" w:space="0" w:color="auto"/>
        <w:right w:val="none" w:sz="0" w:space="0" w:color="auto"/>
      </w:divBdr>
    </w:div>
    <w:div w:id="1063917917">
      <w:bodyDiv w:val="1"/>
      <w:marLeft w:val="0"/>
      <w:marRight w:val="0"/>
      <w:marTop w:val="0"/>
      <w:marBottom w:val="0"/>
      <w:divBdr>
        <w:top w:val="none" w:sz="0" w:space="0" w:color="auto"/>
        <w:left w:val="none" w:sz="0" w:space="0" w:color="auto"/>
        <w:bottom w:val="none" w:sz="0" w:space="0" w:color="auto"/>
        <w:right w:val="none" w:sz="0" w:space="0" w:color="auto"/>
      </w:divBdr>
    </w:div>
    <w:div w:id="1151366841">
      <w:bodyDiv w:val="1"/>
      <w:marLeft w:val="0"/>
      <w:marRight w:val="0"/>
      <w:marTop w:val="0"/>
      <w:marBottom w:val="0"/>
      <w:divBdr>
        <w:top w:val="none" w:sz="0" w:space="0" w:color="auto"/>
        <w:left w:val="none" w:sz="0" w:space="0" w:color="auto"/>
        <w:bottom w:val="none" w:sz="0" w:space="0" w:color="auto"/>
        <w:right w:val="none" w:sz="0" w:space="0" w:color="auto"/>
      </w:divBdr>
    </w:div>
    <w:div w:id="1224752715">
      <w:bodyDiv w:val="1"/>
      <w:marLeft w:val="0"/>
      <w:marRight w:val="0"/>
      <w:marTop w:val="0"/>
      <w:marBottom w:val="0"/>
      <w:divBdr>
        <w:top w:val="none" w:sz="0" w:space="0" w:color="auto"/>
        <w:left w:val="none" w:sz="0" w:space="0" w:color="auto"/>
        <w:bottom w:val="none" w:sz="0" w:space="0" w:color="auto"/>
        <w:right w:val="none" w:sz="0" w:space="0" w:color="auto"/>
      </w:divBdr>
    </w:div>
    <w:div w:id="1257058237">
      <w:bodyDiv w:val="1"/>
      <w:marLeft w:val="0"/>
      <w:marRight w:val="0"/>
      <w:marTop w:val="0"/>
      <w:marBottom w:val="0"/>
      <w:divBdr>
        <w:top w:val="none" w:sz="0" w:space="0" w:color="auto"/>
        <w:left w:val="none" w:sz="0" w:space="0" w:color="auto"/>
        <w:bottom w:val="none" w:sz="0" w:space="0" w:color="auto"/>
        <w:right w:val="none" w:sz="0" w:space="0" w:color="auto"/>
      </w:divBdr>
    </w:div>
    <w:div w:id="1313290601">
      <w:bodyDiv w:val="1"/>
      <w:marLeft w:val="0"/>
      <w:marRight w:val="0"/>
      <w:marTop w:val="0"/>
      <w:marBottom w:val="0"/>
      <w:divBdr>
        <w:top w:val="none" w:sz="0" w:space="0" w:color="auto"/>
        <w:left w:val="none" w:sz="0" w:space="0" w:color="auto"/>
        <w:bottom w:val="none" w:sz="0" w:space="0" w:color="auto"/>
        <w:right w:val="none" w:sz="0" w:space="0" w:color="auto"/>
      </w:divBdr>
      <w:divsChild>
        <w:div w:id="1634822816">
          <w:marLeft w:val="994"/>
          <w:marRight w:val="0"/>
          <w:marTop w:val="0"/>
          <w:marBottom w:val="0"/>
          <w:divBdr>
            <w:top w:val="none" w:sz="0" w:space="0" w:color="auto"/>
            <w:left w:val="none" w:sz="0" w:space="0" w:color="auto"/>
            <w:bottom w:val="none" w:sz="0" w:space="0" w:color="auto"/>
            <w:right w:val="none" w:sz="0" w:space="0" w:color="auto"/>
          </w:divBdr>
        </w:div>
        <w:div w:id="1653876353">
          <w:marLeft w:val="994"/>
          <w:marRight w:val="0"/>
          <w:marTop w:val="0"/>
          <w:marBottom w:val="0"/>
          <w:divBdr>
            <w:top w:val="none" w:sz="0" w:space="0" w:color="auto"/>
            <w:left w:val="none" w:sz="0" w:space="0" w:color="auto"/>
            <w:bottom w:val="none" w:sz="0" w:space="0" w:color="auto"/>
            <w:right w:val="none" w:sz="0" w:space="0" w:color="auto"/>
          </w:divBdr>
        </w:div>
        <w:div w:id="1760787526">
          <w:marLeft w:val="994"/>
          <w:marRight w:val="0"/>
          <w:marTop w:val="0"/>
          <w:marBottom w:val="0"/>
          <w:divBdr>
            <w:top w:val="none" w:sz="0" w:space="0" w:color="auto"/>
            <w:left w:val="none" w:sz="0" w:space="0" w:color="auto"/>
            <w:bottom w:val="none" w:sz="0" w:space="0" w:color="auto"/>
            <w:right w:val="none" w:sz="0" w:space="0" w:color="auto"/>
          </w:divBdr>
        </w:div>
        <w:div w:id="2128233984">
          <w:marLeft w:val="994"/>
          <w:marRight w:val="0"/>
          <w:marTop w:val="0"/>
          <w:marBottom w:val="0"/>
          <w:divBdr>
            <w:top w:val="none" w:sz="0" w:space="0" w:color="auto"/>
            <w:left w:val="none" w:sz="0" w:space="0" w:color="auto"/>
            <w:bottom w:val="none" w:sz="0" w:space="0" w:color="auto"/>
            <w:right w:val="none" w:sz="0" w:space="0" w:color="auto"/>
          </w:divBdr>
        </w:div>
      </w:divsChild>
    </w:div>
    <w:div w:id="1382562146">
      <w:bodyDiv w:val="1"/>
      <w:marLeft w:val="0"/>
      <w:marRight w:val="0"/>
      <w:marTop w:val="0"/>
      <w:marBottom w:val="0"/>
      <w:divBdr>
        <w:top w:val="none" w:sz="0" w:space="0" w:color="auto"/>
        <w:left w:val="none" w:sz="0" w:space="0" w:color="auto"/>
        <w:bottom w:val="none" w:sz="0" w:space="0" w:color="auto"/>
        <w:right w:val="none" w:sz="0" w:space="0" w:color="auto"/>
      </w:divBdr>
    </w:div>
    <w:div w:id="1431002948">
      <w:bodyDiv w:val="1"/>
      <w:marLeft w:val="0"/>
      <w:marRight w:val="0"/>
      <w:marTop w:val="0"/>
      <w:marBottom w:val="0"/>
      <w:divBdr>
        <w:top w:val="none" w:sz="0" w:space="0" w:color="auto"/>
        <w:left w:val="none" w:sz="0" w:space="0" w:color="auto"/>
        <w:bottom w:val="none" w:sz="0" w:space="0" w:color="auto"/>
        <w:right w:val="none" w:sz="0" w:space="0" w:color="auto"/>
      </w:divBdr>
    </w:div>
    <w:div w:id="1455057081">
      <w:bodyDiv w:val="1"/>
      <w:marLeft w:val="0"/>
      <w:marRight w:val="0"/>
      <w:marTop w:val="0"/>
      <w:marBottom w:val="0"/>
      <w:divBdr>
        <w:top w:val="none" w:sz="0" w:space="0" w:color="auto"/>
        <w:left w:val="none" w:sz="0" w:space="0" w:color="auto"/>
        <w:bottom w:val="none" w:sz="0" w:space="0" w:color="auto"/>
        <w:right w:val="none" w:sz="0" w:space="0" w:color="auto"/>
      </w:divBdr>
    </w:div>
    <w:div w:id="1485319432">
      <w:bodyDiv w:val="1"/>
      <w:marLeft w:val="0"/>
      <w:marRight w:val="0"/>
      <w:marTop w:val="0"/>
      <w:marBottom w:val="0"/>
      <w:divBdr>
        <w:top w:val="none" w:sz="0" w:space="0" w:color="auto"/>
        <w:left w:val="none" w:sz="0" w:space="0" w:color="auto"/>
        <w:bottom w:val="none" w:sz="0" w:space="0" w:color="auto"/>
        <w:right w:val="none" w:sz="0" w:space="0" w:color="auto"/>
      </w:divBdr>
      <w:divsChild>
        <w:div w:id="473331806">
          <w:marLeft w:val="0"/>
          <w:marRight w:val="0"/>
          <w:marTop w:val="0"/>
          <w:marBottom w:val="0"/>
          <w:divBdr>
            <w:top w:val="none" w:sz="0" w:space="0" w:color="auto"/>
            <w:left w:val="none" w:sz="0" w:space="0" w:color="auto"/>
            <w:bottom w:val="none" w:sz="0" w:space="0" w:color="auto"/>
            <w:right w:val="none" w:sz="0" w:space="0" w:color="auto"/>
          </w:divBdr>
          <w:divsChild>
            <w:div w:id="405685554">
              <w:marLeft w:val="0"/>
              <w:marRight w:val="0"/>
              <w:marTop w:val="0"/>
              <w:marBottom w:val="0"/>
              <w:divBdr>
                <w:top w:val="none" w:sz="0" w:space="0" w:color="auto"/>
                <w:left w:val="none" w:sz="0" w:space="0" w:color="auto"/>
                <w:bottom w:val="none" w:sz="0" w:space="0" w:color="auto"/>
                <w:right w:val="none" w:sz="0" w:space="0" w:color="auto"/>
              </w:divBdr>
              <w:divsChild>
                <w:div w:id="337579723">
                  <w:marLeft w:val="0"/>
                  <w:marRight w:val="0"/>
                  <w:marTop w:val="0"/>
                  <w:marBottom w:val="0"/>
                  <w:divBdr>
                    <w:top w:val="none" w:sz="0" w:space="0" w:color="auto"/>
                    <w:left w:val="none" w:sz="0" w:space="0" w:color="auto"/>
                    <w:bottom w:val="none" w:sz="0" w:space="0" w:color="auto"/>
                    <w:right w:val="none" w:sz="0" w:space="0" w:color="auto"/>
                  </w:divBdr>
                  <w:divsChild>
                    <w:div w:id="1200314618">
                      <w:marLeft w:val="0"/>
                      <w:marRight w:val="0"/>
                      <w:marTop w:val="0"/>
                      <w:marBottom w:val="0"/>
                      <w:divBdr>
                        <w:top w:val="none" w:sz="0" w:space="0" w:color="auto"/>
                        <w:left w:val="none" w:sz="0" w:space="0" w:color="auto"/>
                        <w:bottom w:val="none" w:sz="0" w:space="0" w:color="auto"/>
                        <w:right w:val="none" w:sz="0" w:space="0" w:color="auto"/>
                      </w:divBdr>
                      <w:divsChild>
                        <w:div w:id="2110587959">
                          <w:marLeft w:val="0"/>
                          <w:marRight w:val="0"/>
                          <w:marTop w:val="0"/>
                          <w:marBottom w:val="0"/>
                          <w:divBdr>
                            <w:top w:val="none" w:sz="0" w:space="0" w:color="auto"/>
                            <w:left w:val="none" w:sz="0" w:space="0" w:color="auto"/>
                            <w:bottom w:val="none" w:sz="0" w:space="0" w:color="auto"/>
                            <w:right w:val="none" w:sz="0" w:space="0" w:color="auto"/>
                          </w:divBdr>
                          <w:divsChild>
                            <w:div w:id="1718044320">
                              <w:marLeft w:val="0"/>
                              <w:marRight w:val="0"/>
                              <w:marTop w:val="0"/>
                              <w:marBottom w:val="0"/>
                              <w:divBdr>
                                <w:top w:val="none" w:sz="0" w:space="0" w:color="auto"/>
                                <w:left w:val="none" w:sz="0" w:space="0" w:color="auto"/>
                                <w:bottom w:val="none" w:sz="0" w:space="0" w:color="auto"/>
                                <w:right w:val="none" w:sz="0" w:space="0" w:color="auto"/>
                              </w:divBdr>
                              <w:divsChild>
                                <w:div w:id="652222082">
                                  <w:marLeft w:val="0"/>
                                  <w:marRight w:val="0"/>
                                  <w:marTop w:val="0"/>
                                  <w:marBottom w:val="0"/>
                                  <w:divBdr>
                                    <w:top w:val="none" w:sz="0" w:space="0" w:color="auto"/>
                                    <w:left w:val="none" w:sz="0" w:space="0" w:color="auto"/>
                                    <w:bottom w:val="none" w:sz="0" w:space="0" w:color="auto"/>
                                    <w:right w:val="none" w:sz="0" w:space="0" w:color="auto"/>
                                  </w:divBdr>
                                  <w:divsChild>
                                    <w:div w:id="51079323">
                                      <w:marLeft w:val="0"/>
                                      <w:marRight w:val="0"/>
                                      <w:marTop w:val="0"/>
                                      <w:marBottom w:val="0"/>
                                      <w:divBdr>
                                        <w:top w:val="none" w:sz="0" w:space="0" w:color="auto"/>
                                        <w:left w:val="none" w:sz="0" w:space="0" w:color="auto"/>
                                        <w:bottom w:val="none" w:sz="0" w:space="0" w:color="auto"/>
                                        <w:right w:val="none" w:sz="0" w:space="0" w:color="auto"/>
                                      </w:divBdr>
                                      <w:divsChild>
                                        <w:div w:id="1741175272">
                                          <w:marLeft w:val="0"/>
                                          <w:marRight w:val="0"/>
                                          <w:marTop w:val="0"/>
                                          <w:marBottom w:val="0"/>
                                          <w:divBdr>
                                            <w:top w:val="none" w:sz="0" w:space="0" w:color="auto"/>
                                            <w:left w:val="none" w:sz="0" w:space="0" w:color="auto"/>
                                            <w:bottom w:val="none" w:sz="0" w:space="0" w:color="auto"/>
                                            <w:right w:val="none" w:sz="0" w:space="0" w:color="auto"/>
                                          </w:divBdr>
                                          <w:divsChild>
                                            <w:div w:id="263614534">
                                              <w:marLeft w:val="0"/>
                                              <w:marRight w:val="0"/>
                                              <w:marTop w:val="0"/>
                                              <w:marBottom w:val="0"/>
                                              <w:divBdr>
                                                <w:top w:val="none" w:sz="0" w:space="0" w:color="auto"/>
                                                <w:left w:val="none" w:sz="0" w:space="0" w:color="auto"/>
                                                <w:bottom w:val="none" w:sz="0" w:space="0" w:color="auto"/>
                                                <w:right w:val="none" w:sz="0" w:space="0" w:color="auto"/>
                                              </w:divBdr>
                                              <w:divsChild>
                                                <w:div w:id="1642618373">
                                                  <w:marLeft w:val="0"/>
                                                  <w:marRight w:val="0"/>
                                                  <w:marTop w:val="0"/>
                                                  <w:marBottom w:val="0"/>
                                                  <w:divBdr>
                                                    <w:top w:val="none" w:sz="0" w:space="0" w:color="auto"/>
                                                    <w:left w:val="none" w:sz="0" w:space="0" w:color="auto"/>
                                                    <w:bottom w:val="none" w:sz="0" w:space="0" w:color="auto"/>
                                                    <w:right w:val="none" w:sz="0" w:space="0" w:color="auto"/>
                                                  </w:divBdr>
                                                  <w:divsChild>
                                                    <w:div w:id="1447771022">
                                                      <w:marLeft w:val="0"/>
                                                      <w:marRight w:val="0"/>
                                                      <w:marTop w:val="0"/>
                                                      <w:marBottom w:val="0"/>
                                                      <w:divBdr>
                                                        <w:top w:val="single" w:sz="6" w:space="0" w:color="auto"/>
                                                        <w:left w:val="none" w:sz="0" w:space="0" w:color="auto"/>
                                                        <w:bottom w:val="single" w:sz="6" w:space="0" w:color="auto"/>
                                                        <w:right w:val="none" w:sz="0" w:space="0" w:color="auto"/>
                                                      </w:divBdr>
                                                      <w:divsChild>
                                                        <w:div w:id="1497381838">
                                                          <w:marLeft w:val="0"/>
                                                          <w:marRight w:val="0"/>
                                                          <w:marTop w:val="0"/>
                                                          <w:marBottom w:val="0"/>
                                                          <w:divBdr>
                                                            <w:top w:val="none" w:sz="0" w:space="0" w:color="auto"/>
                                                            <w:left w:val="none" w:sz="0" w:space="0" w:color="auto"/>
                                                            <w:bottom w:val="none" w:sz="0" w:space="0" w:color="auto"/>
                                                            <w:right w:val="none" w:sz="0" w:space="0" w:color="auto"/>
                                                          </w:divBdr>
                                                          <w:divsChild>
                                                            <w:div w:id="1052074206">
                                                              <w:marLeft w:val="0"/>
                                                              <w:marRight w:val="0"/>
                                                              <w:marTop w:val="0"/>
                                                              <w:marBottom w:val="0"/>
                                                              <w:divBdr>
                                                                <w:top w:val="none" w:sz="0" w:space="0" w:color="auto"/>
                                                                <w:left w:val="none" w:sz="0" w:space="0" w:color="auto"/>
                                                                <w:bottom w:val="none" w:sz="0" w:space="0" w:color="auto"/>
                                                                <w:right w:val="none" w:sz="0" w:space="0" w:color="auto"/>
                                                              </w:divBdr>
                                                              <w:divsChild>
                                                                <w:div w:id="2024628849">
                                                                  <w:marLeft w:val="0"/>
                                                                  <w:marRight w:val="0"/>
                                                                  <w:marTop w:val="0"/>
                                                                  <w:marBottom w:val="0"/>
                                                                  <w:divBdr>
                                                                    <w:top w:val="none" w:sz="0" w:space="0" w:color="auto"/>
                                                                    <w:left w:val="none" w:sz="0" w:space="0" w:color="auto"/>
                                                                    <w:bottom w:val="none" w:sz="0" w:space="0" w:color="auto"/>
                                                                    <w:right w:val="none" w:sz="0" w:space="0" w:color="auto"/>
                                                                  </w:divBdr>
                                                                  <w:divsChild>
                                                                    <w:div w:id="814490900">
                                                                      <w:marLeft w:val="0"/>
                                                                      <w:marRight w:val="0"/>
                                                                      <w:marTop w:val="0"/>
                                                                      <w:marBottom w:val="0"/>
                                                                      <w:divBdr>
                                                                        <w:top w:val="none" w:sz="0" w:space="0" w:color="auto"/>
                                                                        <w:left w:val="none" w:sz="0" w:space="0" w:color="auto"/>
                                                                        <w:bottom w:val="none" w:sz="0" w:space="0" w:color="auto"/>
                                                                        <w:right w:val="none" w:sz="0" w:space="0" w:color="auto"/>
                                                                      </w:divBdr>
                                                                      <w:divsChild>
                                                                        <w:div w:id="1494641469">
                                                                          <w:marLeft w:val="0"/>
                                                                          <w:marRight w:val="0"/>
                                                                          <w:marTop w:val="0"/>
                                                                          <w:marBottom w:val="0"/>
                                                                          <w:divBdr>
                                                                            <w:top w:val="none" w:sz="0" w:space="0" w:color="auto"/>
                                                                            <w:left w:val="none" w:sz="0" w:space="0" w:color="auto"/>
                                                                            <w:bottom w:val="none" w:sz="0" w:space="0" w:color="auto"/>
                                                                            <w:right w:val="none" w:sz="0" w:space="0" w:color="auto"/>
                                                                          </w:divBdr>
                                                                          <w:divsChild>
                                                                            <w:div w:id="1449736071">
                                                                              <w:marLeft w:val="0"/>
                                                                              <w:marRight w:val="0"/>
                                                                              <w:marTop w:val="0"/>
                                                                              <w:marBottom w:val="0"/>
                                                                              <w:divBdr>
                                                                                <w:top w:val="none" w:sz="0" w:space="0" w:color="auto"/>
                                                                                <w:left w:val="none" w:sz="0" w:space="0" w:color="auto"/>
                                                                                <w:bottom w:val="none" w:sz="0" w:space="0" w:color="auto"/>
                                                                                <w:right w:val="none" w:sz="0" w:space="0" w:color="auto"/>
                                                                              </w:divBdr>
                                                                              <w:divsChild>
                                                                                <w:div w:id="135684364">
                                                                                  <w:marLeft w:val="0"/>
                                                                                  <w:marRight w:val="0"/>
                                                                                  <w:marTop w:val="0"/>
                                                                                  <w:marBottom w:val="0"/>
                                                                                  <w:divBdr>
                                                                                    <w:top w:val="none" w:sz="0" w:space="0" w:color="auto"/>
                                                                                    <w:left w:val="none" w:sz="0" w:space="0" w:color="auto"/>
                                                                                    <w:bottom w:val="none" w:sz="0" w:space="0" w:color="auto"/>
                                                                                    <w:right w:val="none" w:sz="0" w:space="0" w:color="auto"/>
                                                                                  </w:divBdr>
                                                                                </w:div>
                                                                                <w:div w:id="366682210">
                                                                                  <w:marLeft w:val="0"/>
                                                                                  <w:marRight w:val="0"/>
                                                                                  <w:marTop w:val="0"/>
                                                                                  <w:marBottom w:val="0"/>
                                                                                  <w:divBdr>
                                                                                    <w:top w:val="none" w:sz="0" w:space="0" w:color="auto"/>
                                                                                    <w:left w:val="none" w:sz="0" w:space="0" w:color="auto"/>
                                                                                    <w:bottom w:val="none" w:sz="0" w:space="0" w:color="auto"/>
                                                                                    <w:right w:val="none" w:sz="0" w:space="0" w:color="auto"/>
                                                                                  </w:divBdr>
                                                                                </w:div>
                                                                                <w:div w:id="389961930">
                                                                                  <w:marLeft w:val="0"/>
                                                                                  <w:marRight w:val="0"/>
                                                                                  <w:marTop w:val="0"/>
                                                                                  <w:marBottom w:val="0"/>
                                                                                  <w:divBdr>
                                                                                    <w:top w:val="none" w:sz="0" w:space="0" w:color="auto"/>
                                                                                    <w:left w:val="none" w:sz="0" w:space="0" w:color="auto"/>
                                                                                    <w:bottom w:val="none" w:sz="0" w:space="0" w:color="auto"/>
                                                                                    <w:right w:val="none" w:sz="0" w:space="0" w:color="auto"/>
                                                                                  </w:divBdr>
                                                                                </w:div>
                                                                                <w:div w:id="446848913">
                                                                                  <w:marLeft w:val="0"/>
                                                                                  <w:marRight w:val="0"/>
                                                                                  <w:marTop w:val="0"/>
                                                                                  <w:marBottom w:val="0"/>
                                                                                  <w:divBdr>
                                                                                    <w:top w:val="none" w:sz="0" w:space="0" w:color="auto"/>
                                                                                    <w:left w:val="none" w:sz="0" w:space="0" w:color="auto"/>
                                                                                    <w:bottom w:val="none" w:sz="0" w:space="0" w:color="auto"/>
                                                                                    <w:right w:val="none" w:sz="0" w:space="0" w:color="auto"/>
                                                                                  </w:divBdr>
                                                                                </w:div>
                                                                                <w:div w:id="514735745">
                                                                                  <w:marLeft w:val="0"/>
                                                                                  <w:marRight w:val="0"/>
                                                                                  <w:marTop w:val="0"/>
                                                                                  <w:marBottom w:val="0"/>
                                                                                  <w:divBdr>
                                                                                    <w:top w:val="none" w:sz="0" w:space="0" w:color="auto"/>
                                                                                    <w:left w:val="none" w:sz="0" w:space="0" w:color="auto"/>
                                                                                    <w:bottom w:val="none" w:sz="0" w:space="0" w:color="auto"/>
                                                                                    <w:right w:val="none" w:sz="0" w:space="0" w:color="auto"/>
                                                                                  </w:divBdr>
                                                                                </w:div>
                                                                                <w:div w:id="551770406">
                                                                                  <w:marLeft w:val="0"/>
                                                                                  <w:marRight w:val="0"/>
                                                                                  <w:marTop w:val="0"/>
                                                                                  <w:marBottom w:val="0"/>
                                                                                  <w:divBdr>
                                                                                    <w:top w:val="none" w:sz="0" w:space="0" w:color="auto"/>
                                                                                    <w:left w:val="none" w:sz="0" w:space="0" w:color="auto"/>
                                                                                    <w:bottom w:val="none" w:sz="0" w:space="0" w:color="auto"/>
                                                                                    <w:right w:val="none" w:sz="0" w:space="0" w:color="auto"/>
                                                                                  </w:divBdr>
                                                                                </w:div>
                                                                                <w:div w:id="827987249">
                                                                                  <w:marLeft w:val="0"/>
                                                                                  <w:marRight w:val="0"/>
                                                                                  <w:marTop w:val="0"/>
                                                                                  <w:marBottom w:val="0"/>
                                                                                  <w:divBdr>
                                                                                    <w:top w:val="none" w:sz="0" w:space="0" w:color="auto"/>
                                                                                    <w:left w:val="none" w:sz="0" w:space="0" w:color="auto"/>
                                                                                    <w:bottom w:val="none" w:sz="0" w:space="0" w:color="auto"/>
                                                                                    <w:right w:val="none" w:sz="0" w:space="0" w:color="auto"/>
                                                                                  </w:divBdr>
                                                                                </w:div>
                                                                                <w:div w:id="830409106">
                                                                                  <w:marLeft w:val="0"/>
                                                                                  <w:marRight w:val="0"/>
                                                                                  <w:marTop w:val="0"/>
                                                                                  <w:marBottom w:val="0"/>
                                                                                  <w:divBdr>
                                                                                    <w:top w:val="none" w:sz="0" w:space="0" w:color="auto"/>
                                                                                    <w:left w:val="none" w:sz="0" w:space="0" w:color="auto"/>
                                                                                    <w:bottom w:val="none" w:sz="0" w:space="0" w:color="auto"/>
                                                                                    <w:right w:val="none" w:sz="0" w:space="0" w:color="auto"/>
                                                                                  </w:divBdr>
                                                                                </w:div>
                                                                                <w:div w:id="938564153">
                                                                                  <w:marLeft w:val="0"/>
                                                                                  <w:marRight w:val="0"/>
                                                                                  <w:marTop w:val="0"/>
                                                                                  <w:marBottom w:val="0"/>
                                                                                  <w:divBdr>
                                                                                    <w:top w:val="none" w:sz="0" w:space="0" w:color="auto"/>
                                                                                    <w:left w:val="none" w:sz="0" w:space="0" w:color="auto"/>
                                                                                    <w:bottom w:val="none" w:sz="0" w:space="0" w:color="auto"/>
                                                                                    <w:right w:val="none" w:sz="0" w:space="0" w:color="auto"/>
                                                                                  </w:divBdr>
                                                                                </w:div>
                                                                                <w:div w:id="959646433">
                                                                                  <w:marLeft w:val="0"/>
                                                                                  <w:marRight w:val="0"/>
                                                                                  <w:marTop w:val="0"/>
                                                                                  <w:marBottom w:val="0"/>
                                                                                  <w:divBdr>
                                                                                    <w:top w:val="none" w:sz="0" w:space="0" w:color="auto"/>
                                                                                    <w:left w:val="none" w:sz="0" w:space="0" w:color="auto"/>
                                                                                    <w:bottom w:val="none" w:sz="0" w:space="0" w:color="auto"/>
                                                                                    <w:right w:val="none" w:sz="0" w:space="0" w:color="auto"/>
                                                                                  </w:divBdr>
                                                                                </w:div>
                                                                                <w:div w:id="1026097587">
                                                                                  <w:marLeft w:val="0"/>
                                                                                  <w:marRight w:val="0"/>
                                                                                  <w:marTop w:val="0"/>
                                                                                  <w:marBottom w:val="0"/>
                                                                                  <w:divBdr>
                                                                                    <w:top w:val="none" w:sz="0" w:space="0" w:color="auto"/>
                                                                                    <w:left w:val="none" w:sz="0" w:space="0" w:color="auto"/>
                                                                                    <w:bottom w:val="none" w:sz="0" w:space="0" w:color="auto"/>
                                                                                    <w:right w:val="none" w:sz="0" w:space="0" w:color="auto"/>
                                                                                  </w:divBdr>
                                                                                </w:div>
                                                                                <w:div w:id="1438722101">
                                                                                  <w:marLeft w:val="0"/>
                                                                                  <w:marRight w:val="0"/>
                                                                                  <w:marTop w:val="0"/>
                                                                                  <w:marBottom w:val="0"/>
                                                                                  <w:divBdr>
                                                                                    <w:top w:val="none" w:sz="0" w:space="0" w:color="auto"/>
                                                                                    <w:left w:val="none" w:sz="0" w:space="0" w:color="auto"/>
                                                                                    <w:bottom w:val="none" w:sz="0" w:space="0" w:color="auto"/>
                                                                                    <w:right w:val="none" w:sz="0" w:space="0" w:color="auto"/>
                                                                                  </w:divBdr>
                                                                                </w:div>
                                                                                <w:div w:id="1473670152">
                                                                                  <w:marLeft w:val="0"/>
                                                                                  <w:marRight w:val="0"/>
                                                                                  <w:marTop w:val="0"/>
                                                                                  <w:marBottom w:val="0"/>
                                                                                  <w:divBdr>
                                                                                    <w:top w:val="none" w:sz="0" w:space="0" w:color="auto"/>
                                                                                    <w:left w:val="none" w:sz="0" w:space="0" w:color="auto"/>
                                                                                    <w:bottom w:val="none" w:sz="0" w:space="0" w:color="auto"/>
                                                                                    <w:right w:val="none" w:sz="0" w:space="0" w:color="auto"/>
                                                                                  </w:divBdr>
                                                                                </w:div>
                                                                                <w:div w:id="1653293471">
                                                                                  <w:marLeft w:val="0"/>
                                                                                  <w:marRight w:val="0"/>
                                                                                  <w:marTop w:val="0"/>
                                                                                  <w:marBottom w:val="0"/>
                                                                                  <w:divBdr>
                                                                                    <w:top w:val="none" w:sz="0" w:space="0" w:color="auto"/>
                                                                                    <w:left w:val="none" w:sz="0" w:space="0" w:color="auto"/>
                                                                                    <w:bottom w:val="none" w:sz="0" w:space="0" w:color="auto"/>
                                                                                    <w:right w:val="none" w:sz="0" w:space="0" w:color="auto"/>
                                                                                  </w:divBdr>
                                                                                </w:div>
                                                                                <w:div w:id="1757628875">
                                                                                  <w:marLeft w:val="0"/>
                                                                                  <w:marRight w:val="0"/>
                                                                                  <w:marTop w:val="0"/>
                                                                                  <w:marBottom w:val="0"/>
                                                                                  <w:divBdr>
                                                                                    <w:top w:val="none" w:sz="0" w:space="0" w:color="auto"/>
                                                                                    <w:left w:val="none" w:sz="0" w:space="0" w:color="auto"/>
                                                                                    <w:bottom w:val="none" w:sz="0" w:space="0" w:color="auto"/>
                                                                                    <w:right w:val="none" w:sz="0" w:space="0" w:color="auto"/>
                                                                                  </w:divBdr>
                                                                                </w:div>
                                                                                <w:div w:id="1836611025">
                                                                                  <w:marLeft w:val="0"/>
                                                                                  <w:marRight w:val="0"/>
                                                                                  <w:marTop w:val="0"/>
                                                                                  <w:marBottom w:val="0"/>
                                                                                  <w:divBdr>
                                                                                    <w:top w:val="none" w:sz="0" w:space="0" w:color="auto"/>
                                                                                    <w:left w:val="none" w:sz="0" w:space="0" w:color="auto"/>
                                                                                    <w:bottom w:val="none" w:sz="0" w:space="0" w:color="auto"/>
                                                                                    <w:right w:val="none" w:sz="0" w:space="0" w:color="auto"/>
                                                                                  </w:divBdr>
                                                                                </w:div>
                                                                                <w:div w:id="1882864649">
                                                                                  <w:marLeft w:val="0"/>
                                                                                  <w:marRight w:val="0"/>
                                                                                  <w:marTop w:val="0"/>
                                                                                  <w:marBottom w:val="0"/>
                                                                                  <w:divBdr>
                                                                                    <w:top w:val="none" w:sz="0" w:space="0" w:color="auto"/>
                                                                                    <w:left w:val="none" w:sz="0" w:space="0" w:color="auto"/>
                                                                                    <w:bottom w:val="none" w:sz="0" w:space="0" w:color="auto"/>
                                                                                    <w:right w:val="none" w:sz="0" w:space="0" w:color="auto"/>
                                                                                  </w:divBdr>
                                                                                </w:div>
                                                                                <w:div w:id="212345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9786291">
      <w:bodyDiv w:val="1"/>
      <w:marLeft w:val="0"/>
      <w:marRight w:val="0"/>
      <w:marTop w:val="0"/>
      <w:marBottom w:val="0"/>
      <w:divBdr>
        <w:top w:val="none" w:sz="0" w:space="0" w:color="auto"/>
        <w:left w:val="none" w:sz="0" w:space="0" w:color="auto"/>
        <w:bottom w:val="none" w:sz="0" w:space="0" w:color="auto"/>
        <w:right w:val="none" w:sz="0" w:space="0" w:color="auto"/>
      </w:divBdr>
      <w:divsChild>
        <w:div w:id="1455324398">
          <w:marLeft w:val="0"/>
          <w:marRight w:val="0"/>
          <w:marTop w:val="0"/>
          <w:marBottom w:val="0"/>
          <w:divBdr>
            <w:top w:val="none" w:sz="0" w:space="0" w:color="auto"/>
            <w:left w:val="none" w:sz="0" w:space="0" w:color="auto"/>
            <w:bottom w:val="none" w:sz="0" w:space="0" w:color="auto"/>
            <w:right w:val="none" w:sz="0" w:space="0" w:color="auto"/>
          </w:divBdr>
        </w:div>
      </w:divsChild>
    </w:div>
    <w:div w:id="1528330847">
      <w:bodyDiv w:val="1"/>
      <w:marLeft w:val="0"/>
      <w:marRight w:val="0"/>
      <w:marTop w:val="0"/>
      <w:marBottom w:val="0"/>
      <w:divBdr>
        <w:top w:val="none" w:sz="0" w:space="0" w:color="auto"/>
        <w:left w:val="none" w:sz="0" w:space="0" w:color="auto"/>
        <w:bottom w:val="none" w:sz="0" w:space="0" w:color="auto"/>
        <w:right w:val="none" w:sz="0" w:space="0" w:color="auto"/>
      </w:divBdr>
    </w:div>
    <w:div w:id="1599219164">
      <w:bodyDiv w:val="1"/>
      <w:marLeft w:val="0"/>
      <w:marRight w:val="0"/>
      <w:marTop w:val="0"/>
      <w:marBottom w:val="0"/>
      <w:divBdr>
        <w:top w:val="none" w:sz="0" w:space="0" w:color="auto"/>
        <w:left w:val="none" w:sz="0" w:space="0" w:color="auto"/>
        <w:bottom w:val="none" w:sz="0" w:space="0" w:color="auto"/>
        <w:right w:val="none" w:sz="0" w:space="0" w:color="auto"/>
      </w:divBdr>
      <w:divsChild>
        <w:div w:id="131019565">
          <w:marLeft w:val="547"/>
          <w:marRight w:val="0"/>
          <w:marTop w:val="120"/>
          <w:marBottom w:val="120"/>
          <w:divBdr>
            <w:top w:val="none" w:sz="0" w:space="0" w:color="auto"/>
            <w:left w:val="none" w:sz="0" w:space="0" w:color="auto"/>
            <w:bottom w:val="none" w:sz="0" w:space="0" w:color="auto"/>
            <w:right w:val="none" w:sz="0" w:space="0" w:color="auto"/>
          </w:divBdr>
        </w:div>
        <w:div w:id="388311635">
          <w:marLeft w:val="547"/>
          <w:marRight w:val="0"/>
          <w:marTop w:val="120"/>
          <w:marBottom w:val="120"/>
          <w:divBdr>
            <w:top w:val="none" w:sz="0" w:space="0" w:color="auto"/>
            <w:left w:val="none" w:sz="0" w:space="0" w:color="auto"/>
            <w:bottom w:val="none" w:sz="0" w:space="0" w:color="auto"/>
            <w:right w:val="none" w:sz="0" w:space="0" w:color="auto"/>
          </w:divBdr>
        </w:div>
        <w:div w:id="953250075">
          <w:marLeft w:val="547"/>
          <w:marRight w:val="0"/>
          <w:marTop w:val="120"/>
          <w:marBottom w:val="120"/>
          <w:divBdr>
            <w:top w:val="none" w:sz="0" w:space="0" w:color="auto"/>
            <w:left w:val="none" w:sz="0" w:space="0" w:color="auto"/>
            <w:bottom w:val="none" w:sz="0" w:space="0" w:color="auto"/>
            <w:right w:val="none" w:sz="0" w:space="0" w:color="auto"/>
          </w:divBdr>
        </w:div>
        <w:div w:id="1011951721">
          <w:marLeft w:val="547"/>
          <w:marRight w:val="0"/>
          <w:marTop w:val="120"/>
          <w:marBottom w:val="120"/>
          <w:divBdr>
            <w:top w:val="none" w:sz="0" w:space="0" w:color="auto"/>
            <w:left w:val="none" w:sz="0" w:space="0" w:color="auto"/>
            <w:bottom w:val="none" w:sz="0" w:space="0" w:color="auto"/>
            <w:right w:val="none" w:sz="0" w:space="0" w:color="auto"/>
          </w:divBdr>
        </w:div>
        <w:div w:id="1201937372">
          <w:marLeft w:val="547"/>
          <w:marRight w:val="0"/>
          <w:marTop w:val="120"/>
          <w:marBottom w:val="120"/>
          <w:divBdr>
            <w:top w:val="none" w:sz="0" w:space="0" w:color="auto"/>
            <w:left w:val="none" w:sz="0" w:space="0" w:color="auto"/>
            <w:bottom w:val="none" w:sz="0" w:space="0" w:color="auto"/>
            <w:right w:val="none" w:sz="0" w:space="0" w:color="auto"/>
          </w:divBdr>
        </w:div>
        <w:div w:id="1946763707">
          <w:marLeft w:val="547"/>
          <w:marRight w:val="0"/>
          <w:marTop w:val="120"/>
          <w:marBottom w:val="120"/>
          <w:divBdr>
            <w:top w:val="none" w:sz="0" w:space="0" w:color="auto"/>
            <w:left w:val="none" w:sz="0" w:space="0" w:color="auto"/>
            <w:bottom w:val="none" w:sz="0" w:space="0" w:color="auto"/>
            <w:right w:val="none" w:sz="0" w:space="0" w:color="auto"/>
          </w:divBdr>
        </w:div>
        <w:div w:id="2049182266">
          <w:marLeft w:val="547"/>
          <w:marRight w:val="0"/>
          <w:marTop w:val="120"/>
          <w:marBottom w:val="120"/>
          <w:divBdr>
            <w:top w:val="none" w:sz="0" w:space="0" w:color="auto"/>
            <w:left w:val="none" w:sz="0" w:space="0" w:color="auto"/>
            <w:bottom w:val="none" w:sz="0" w:space="0" w:color="auto"/>
            <w:right w:val="none" w:sz="0" w:space="0" w:color="auto"/>
          </w:divBdr>
        </w:div>
      </w:divsChild>
    </w:div>
    <w:div w:id="1732073952">
      <w:bodyDiv w:val="1"/>
      <w:marLeft w:val="0"/>
      <w:marRight w:val="0"/>
      <w:marTop w:val="0"/>
      <w:marBottom w:val="0"/>
      <w:divBdr>
        <w:top w:val="none" w:sz="0" w:space="0" w:color="auto"/>
        <w:left w:val="none" w:sz="0" w:space="0" w:color="auto"/>
        <w:bottom w:val="none" w:sz="0" w:space="0" w:color="auto"/>
        <w:right w:val="none" w:sz="0" w:space="0" w:color="auto"/>
      </w:divBdr>
    </w:div>
    <w:div w:id="1812357373">
      <w:bodyDiv w:val="1"/>
      <w:marLeft w:val="0"/>
      <w:marRight w:val="0"/>
      <w:marTop w:val="0"/>
      <w:marBottom w:val="0"/>
      <w:divBdr>
        <w:top w:val="none" w:sz="0" w:space="0" w:color="auto"/>
        <w:left w:val="none" w:sz="0" w:space="0" w:color="auto"/>
        <w:bottom w:val="none" w:sz="0" w:space="0" w:color="auto"/>
        <w:right w:val="none" w:sz="0" w:space="0" w:color="auto"/>
      </w:divBdr>
      <w:divsChild>
        <w:div w:id="1613390858">
          <w:marLeft w:val="0"/>
          <w:marRight w:val="0"/>
          <w:marTop w:val="0"/>
          <w:marBottom w:val="0"/>
          <w:divBdr>
            <w:top w:val="none" w:sz="0" w:space="0" w:color="auto"/>
            <w:left w:val="none" w:sz="0" w:space="0" w:color="auto"/>
            <w:bottom w:val="none" w:sz="0" w:space="0" w:color="auto"/>
            <w:right w:val="none" w:sz="0" w:space="0" w:color="auto"/>
          </w:divBdr>
          <w:divsChild>
            <w:div w:id="570508469">
              <w:marLeft w:val="0"/>
              <w:marRight w:val="0"/>
              <w:marTop w:val="0"/>
              <w:marBottom w:val="0"/>
              <w:divBdr>
                <w:top w:val="none" w:sz="0" w:space="0" w:color="auto"/>
                <w:left w:val="none" w:sz="0" w:space="0" w:color="auto"/>
                <w:bottom w:val="none" w:sz="0" w:space="0" w:color="auto"/>
                <w:right w:val="none" w:sz="0" w:space="0" w:color="auto"/>
              </w:divBdr>
              <w:divsChild>
                <w:div w:id="1190683449">
                  <w:marLeft w:val="0"/>
                  <w:marRight w:val="0"/>
                  <w:marTop w:val="0"/>
                  <w:marBottom w:val="0"/>
                  <w:divBdr>
                    <w:top w:val="none" w:sz="0" w:space="0" w:color="auto"/>
                    <w:left w:val="none" w:sz="0" w:space="0" w:color="auto"/>
                    <w:bottom w:val="none" w:sz="0" w:space="0" w:color="auto"/>
                    <w:right w:val="none" w:sz="0" w:space="0" w:color="auto"/>
                  </w:divBdr>
                  <w:divsChild>
                    <w:div w:id="550075980">
                      <w:marLeft w:val="0"/>
                      <w:marRight w:val="0"/>
                      <w:marTop w:val="0"/>
                      <w:marBottom w:val="0"/>
                      <w:divBdr>
                        <w:top w:val="none" w:sz="0" w:space="0" w:color="auto"/>
                        <w:left w:val="none" w:sz="0" w:space="0" w:color="auto"/>
                        <w:bottom w:val="none" w:sz="0" w:space="0" w:color="auto"/>
                        <w:right w:val="none" w:sz="0" w:space="0" w:color="auto"/>
                      </w:divBdr>
                      <w:divsChild>
                        <w:div w:id="985355397">
                          <w:marLeft w:val="0"/>
                          <w:marRight w:val="0"/>
                          <w:marTop w:val="0"/>
                          <w:marBottom w:val="0"/>
                          <w:divBdr>
                            <w:top w:val="none" w:sz="0" w:space="0" w:color="auto"/>
                            <w:left w:val="none" w:sz="0" w:space="0" w:color="auto"/>
                            <w:bottom w:val="none" w:sz="0" w:space="0" w:color="auto"/>
                            <w:right w:val="none" w:sz="0" w:space="0" w:color="auto"/>
                          </w:divBdr>
                          <w:divsChild>
                            <w:div w:id="1322926753">
                              <w:marLeft w:val="0"/>
                              <w:marRight w:val="0"/>
                              <w:marTop w:val="0"/>
                              <w:marBottom w:val="0"/>
                              <w:divBdr>
                                <w:top w:val="none" w:sz="0" w:space="0" w:color="auto"/>
                                <w:left w:val="none" w:sz="0" w:space="0" w:color="auto"/>
                                <w:bottom w:val="none" w:sz="0" w:space="0" w:color="auto"/>
                                <w:right w:val="none" w:sz="0" w:space="0" w:color="auto"/>
                              </w:divBdr>
                              <w:divsChild>
                                <w:div w:id="1840733216">
                                  <w:marLeft w:val="0"/>
                                  <w:marRight w:val="0"/>
                                  <w:marTop w:val="0"/>
                                  <w:marBottom w:val="0"/>
                                  <w:divBdr>
                                    <w:top w:val="none" w:sz="0" w:space="0" w:color="auto"/>
                                    <w:left w:val="none" w:sz="0" w:space="0" w:color="auto"/>
                                    <w:bottom w:val="none" w:sz="0" w:space="0" w:color="auto"/>
                                    <w:right w:val="none" w:sz="0" w:space="0" w:color="auto"/>
                                  </w:divBdr>
                                  <w:divsChild>
                                    <w:div w:id="17658941">
                                      <w:marLeft w:val="0"/>
                                      <w:marRight w:val="0"/>
                                      <w:marTop w:val="0"/>
                                      <w:marBottom w:val="0"/>
                                      <w:divBdr>
                                        <w:top w:val="none" w:sz="0" w:space="0" w:color="auto"/>
                                        <w:left w:val="none" w:sz="0" w:space="0" w:color="auto"/>
                                        <w:bottom w:val="none" w:sz="0" w:space="0" w:color="auto"/>
                                        <w:right w:val="none" w:sz="0" w:space="0" w:color="auto"/>
                                      </w:divBdr>
                                      <w:divsChild>
                                        <w:div w:id="1636597285">
                                          <w:marLeft w:val="0"/>
                                          <w:marRight w:val="0"/>
                                          <w:marTop w:val="0"/>
                                          <w:marBottom w:val="0"/>
                                          <w:divBdr>
                                            <w:top w:val="none" w:sz="0" w:space="0" w:color="auto"/>
                                            <w:left w:val="none" w:sz="0" w:space="0" w:color="auto"/>
                                            <w:bottom w:val="none" w:sz="0" w:space="0" w:color="auto"/>
                                            <w:right w:val="none" w:sz="0" w:space="0" w:color="auto"/>
                                          </w:divBdr>
                                          <w:divsChild>
                                            <w:div w:id="1004554961">
                                              <w:marLeft w:val="0"/>
                                              <w:marRight w:val="0"/>
                                              <w:marTop w:val="0"/>
                                              <w:marBottom w:val="0"/>
                                              <w:divBdr>
                                                <w:top w:val="none" w:sz="0" w:space="0" w:color="auto"/>
                                                <w:left w:val="none" w:sz="0" w:space="0" w:color="auto"/>
                                                <w:bottom w:val="none" w:sz="0" w:space="0" w:color="auto"/>
                                                <w:right w:val="none" w:sz="0" w:space="0" w:color="auto"/>
                                              </w:divBdr>
                                              <w:divsChild>
                                                <w:div w:id="267781328">
                                                  <w:marLeft w:val="0"/>
                                                  <w:marRight w:val="0"/>
                                                  <w:marTop w:val="0"/>
                                                  <w:marBottom w:val="0"/>
                                                  <w:divBdr>
                                                    <w:top w:val="none" w:sz="0" w:space="0" w:color="auto"/>
                                                    <w:left w:val="none" w:sz="0" w:space="0" w:color="auto"/>
                                                    <w:bottom w:val="none" w:sz="0" w:space="0" w:color="auto"/>
                                                    <w:right w:val="none" w:sz="0" w:space="0" w:color="auto"/>
                                                  </w:divBdr>
                                                  <w:divsChild>
                                                    <w:div w:id="886064663">
                                                      <w:marLeft w:val="0"/>
                                                      <w:marRight w:val="0"/>
                                                      <w:marTop w:val="0"/>
                                                      <w:marBottom w:val="0"/>
                                                      <w:divBdr>
                                                        <w:top w:val="single" w:sz="6" w:space="0" w:color="auto"/>
                                                        <w:left w:val="none" w:sz="0" w:space="0" w:color="auto"/>
                                                        <w:bottom w:val="single" w:sz="6" w:space="0" w:color="auto"/>
                                                        <w:right w:val="none" w:sz="0" w:space="0" w:color="auto"/>
                                                      </w:divBdr>
                                                      <w:divsChild>
                                                        <w:div w:id="1210452794">
                                                          <w:marLeft w:val="0"/>
                                                          <w:marRight w:val="0"/>
                                                          <w:marTop w:val="0"/>
                                                          <w:marBottom w:val="0"/>
                                                          <w:divBdr>
                                                            <w:top w:val="none" w:sz="0" w:space="0" w:color="auto"/>
                                                            <w:left w:val="none" w:sz="0" w:space="0" w:color="auto"/>
                                                            <w:bottom w:val="none" w:sz="0" w:space="0" w:color="auto"/>
                                                            <w:right w:val="none" w:sz="0" w:space="0" w:color="auto"/>
                                                          </w:divBdr>
                                                          <w:divsChild>
                                                            <w:div w:id="1696074031">
                                                              <w:marLeft w:val="0"/>
                                                              <w:marRight w:val="0"/>
                                                              <w:marTop w:val="0"/>
                                                              <w:marBottom w:val="0"/>
                                                              <w:divBdr>
                                                                <w:top w:val="none" w:sz="0" w:space="0" w:color="auto"/>
                                                                <w:left w:val="none" w:sz="0" w:space="0" w:color="auto"/>
                                                                <w:bottom w:val="none" w:sz="0" w:space="0" w:color="auto"/>
                                                                <w:right w:val="none" w:sz="0" w:space="0" w:color="auto"/>
                                                              </w:divBdr>
                                                              <w:divsChild>
                                                                <w:div w:id="1263609624">
                                                                  <w:marLeft w:val="0"/>
                                                                  <w:marRight w:val="0"/>
                                                                  <w:marTop w:val="0"/>
                                                                  <w:marBottom w:val="0"/>
                                                                  <w:divBdr>
                                                                    <w:top w:val="none" w:sz="0" w:space="0" w:color="auto"/>
                                                                    <w:left w:val="none" w:sz="0" w:space="0" w:color="auto"/>
                                                                    <w:bottom w:val="none" w:sz="0" w:space="0" w:color="auto"/>
                                                                    <w:right w:val="none" w:sz="0" w:space="0" w:color="auto"/>
                                                                  </w:divBdr>
                                                                  <w:divsChild>
                                                                    <w:div w:id="551311612">
                                                                      <w:marLeft w:val="0"/>
                                                                      <w:marRight w:val="0"/>
                                                                      <w:marTop w:val="0"/>
                                                                      <w:marBottom w:val="0"/>
                                                                      <w:divBdr>
                                                                        <w:top w:val="none" w:sz="0" w:space="0" w:color="auto"/>
                                                                        <w:left w:val="none" w:sz="0" w:space="0" w:color="auto"/>
                                                                        <w:bottom w:val="none" w:sz="0" w:space="0" w:color="auto"/>
                                                                        <w:right w:val="none" w:sz="0" w:space="0" w:color="auto"/>
                                                                      </w:divBdr>
                                                                      <w:divsChild>
                                                                        <w:div w:id="2120488295">
                                                                          <w:marLeft w:val="0"/>
                                                                          <w:marRight w:val="0"/>
                                                                          <w:marTop w:val="0"/>
                                                                          <w:marBottom w:val="0"/>
                                                                          <w:divBdr>
                                                                            <w:top w:val="none" w:sz="0" w:space="0" w:color="auto"/>
                                                                            <w:left w:val="none" w:sz="0" w:space="0" w:color="auto"/>
                                                                            <w:bottom w:val="none" w:sz="0" w:space="0" w:color="auto"/>
                                                                            <w:right w:val="none" w:sz="0" w:space="0" w:color="auto"/>
                                                                          </w:divBdr>
                                                                          <w:divsChild>
                                                                            <w:div w:id="1616205837">
                                                                              <w:marLeft w:val="0"/>
                                                                              <w:marRight w:val="0"/>
                                                                              <w:marTop w:val="0"/>
                                                                              <w:marBottom w:val="0"/>
                                                                              <w:divBdr>
                                                                                <w:top w:val="none" w:sz="0" w:space="0" w:color="auto"/>
                                                                                <w:left w:val="none" w:sz="0" w:space="0" w:color="auto"/>
                                                                                <w:bottom w:val="none" w:sz="0" w:space="0" w:color="auto"/>
                                                                                <w:right w:val="none" w:sz="0" w:space="0" w:color="auto"/>
                                                                              </w:divBdr>
                                                                              <w:divsChild>
                                                                                <w:div w:id="29033049">
                                                                                  <w:marLeft w:val="0"/>
                                                                                  <w:marRight w:val="0"/>
                                                                                  <w:marTop w:val="0"/>
                                                                                  <w:marBottom w:val="0"/>
                                                                                  <w:divBdr>
                                                                                    <w:top w:val="none" w:sz="0" w:space="0" w:color="auto"/>
                                                                                    <w:left w:val="none" w:sz="0" w:space="0" w:color="auto"/>
                                                                                    <w:bottom w:val="none" w:sz="0" w:space="0" w:color="auto"/>
                                                                                    <w:right w:val="none" w:sz="0" w:space="0" w:color="auto"/>
                                                                                  </w:divBdr>
                                                                                </w:div>
                                                                                <w:div w:id="91705422">
                                                                                  <w:marLeft w:val="0"/>
                                                                                  <w:marRight w:val="0"/>
                                                                                  <w:marTop w:val="0"/>
                                                                                  <w:marBottom w:val="0"/>
                                                                                  <w:divBdr>
                                                                                    <w:top w:val="none" w:sz="0" w:space="0" w:color="auto"/>
                                                                                    <w:left w:val="none" w:sz="0" w:space="0" w:color="auto"/>
                                                                                    <w:bottom w:val="none" w:sz="0" w:space="0" w:color="auto"/>
                                                                                    <w:right w:val="none" w:sz="0" w:space="0" w:color="auto"/>
                                                                                  </w:divBdr>
                                                                                </w:div>
                                                                                <w:div w:id="232156112">
                                                                                  <w:marLeft w:val="0"/>
                                                                                  <w:marRight w:val="0"/>
                                                                                  <w:marTop w:val="0"/>
                                                                                  <w:marBottom w:val="0"/>
                                                                                  <w:divBdr>
                                                                                    <w:top w:val="none" w:sz="0" w:space="0" w:color="auto"/>
                                                                                    <w:left w:val="none" w:sz="0" w:space="0" w:color="auto"/>
                                                                                    <w:bottom w:val="none" w:sz="0" w:space="0" w:color="auto"/>
                                                                                    <w:right w:val="none" w:sz="0" w:space="0" w:color="auto"/>
                                                                                  </w:divBdr>
                                                                                </w:div>
                                                                                <w:div w:id="486944997">
                                                                                  <w:marLeft w:val="0"/>
                                                                                  <w:marRight w:val="0"/>
                                                                                  <w:marTop w:val="0"/>
                                                                                  <w:marBottom w:val="0"/>
                                                                                  <w:divBdr>
                                                                                    <w:top w:val="none" w:sz="0" w:space="0" w:color="auto"/>
                                                                                    <w:left w:val="none" w:sz="0" w:space="0" w:color="auto"/>
                                                                                    <w:bottom w:val="none" w:sz="0" w:space="0" w:color="auto"/>
                                                                                    <w:right w:val="none" w:sz="0" w:space="0" w:color="auto"/>
                                                                                  </w:divBdr>
                                                                                </w:div>
                                                                                <w:div w:id="575210910">
                                                                                  <w:marLeft w:val="0"/>
                                                                                  <w:marRight w:val="0"/>
                                                                                  <w:marTop w:val="0"/>
                                                                                  <w:marBottom w:val="0"/>
                                                                                  <w:divBdr>
                                                                                    <w:top w:val="none" w:sz="0" w:space="0" w:color="auto"/>
                                                                                    <w:left w:val="none" w:sz="0" w:space="0" w:color="auto"/>
                                                                                    <w:bottom w:val="none" w:sz="0" w:space="0" w:color="auto"/>
                                                                                    <w:right w:val="none" w:sz="0" w:space="0" w:color="auto"/>
                                                                                  </w:divBdr>
                                                                                </w:div>
                                                                                <w:div w:id="1000542106">
                                                                                  <w:marLeft w:val="0"/>
                                                                                  <w:marRight w:val="0"/>
                                                                                  <w:marTop w:val="0"/>
                                                                                  <w:marBottom w:val="0"/>
                                                                                  <w:divBdr>
                                                                                    <w:top w:val="none" w:sz="0" w:space="0" w:color="auto"/>
                                                                                    <w:left w:val="none" w:sz="0" w:space="0" w:color="auto"/>
                                                                                    <w:bottom w:val="none" w:sz="0" w:space="0" w:color="auto"/>
                                                                                    <w:right w:val="none" w:sz="0" w:space="0" w:color="auto"/>
                                                                                  </w:divBdr>
                                                                                </w:div>
                                                                                <w:div w:id="1085299961">
                                                                                  <w:marLeft w:val="0"/>
                                                                                  <w:marRight w:val="0"/>
                                                                                  <w:marTop w:val="0"/>
                                                                                  <w:marBottom w:val="0"/>
                                                                                  <w:divBdr>
                                                                                    <w:top w:val="none" w:sz="0" w:space="0" w:color="auto"/>
                                                                                    <w:left w:val="none" w:sz="0" w:space="0" w:color="auto"/>
                                                                                    <w:bottom w:val="none" w:sz="0" w:space="0" w:color="auto"/>
                                                                                    <w:right w:val="none" w:sz="0" w:space="0" w:color="auto"/>
                                                                                  </w:divBdr>
                                                                                </w:div>
                                                                                <w:div w:id="1464694530">
                                                                                  <w:marLeft w:val="0"/>
                                                                                  <w:marRight w:val="0"/>
                                                                                  <w:marTop w:val="0"/>
                                                                                  <w:marBottom w:val="0"/>
                                                                                  <w:divBdr>
                                                                                    <w:top w:val="none" w:sz="0" w:space="0" w:color="auto"/>
                                                                                    <w:left w:val="none" w:sz="0" w:space="0" w:color="auto"/>
                                                                                    <w:bottom w:val="none" w:sz="0" w:space="0" w:color="auto"/>
                                                                                    <w:right w:val="none" w:sz="0" w:space="0" w:color="auto"/>
                                                                                  </w:divBdr>
                                                                                </w:div>
                                                                                <w:div w:id="15230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6166547">
      <w:bodyDiv w:val="1"/>
      <w:marLeft w:val="0"/>
      <w:marRight w:val="0"/>
      <w:marTop w:val="0"/>
      <w:marBottom w:val="0"/>
      <w:divBdr>
        <w:top w:val="none" w:sz="0" w:space="0" w:color="auto"/>
        <w:left w:val="none" w:sz="0" w:space="0" w:color="auto"/>
        <w:bottom w:val="none" w:sz="0" w:space="0" w:color="auto"/>
        <w:right w:val="none" w:sz="0" w:space="0" w:color="auto"/>
      </w:divBdr>
    </w:div>
    <w:div w:id="1868522324">
      <w:bodyDiv w:val="1"/>
      <w:marLeft w:val="0"/>
      <w:marRight w:val="0"/>
      <w:marTop w:val="0"/>
      <w:marBottom w:val="0"/>
      <w:divBdr>
        <w:top w:val="none" w:sz="0" w:space="0" w:color="auto"/>
        <w:left w:val="none" w:sz="0" w:space="0" w:color="auto"/>
        <w:bottom w:val="none" w:sz="0" w:space="0" w:color="auto"/>
        <w:right w:val="none" w:sz="0" w:space="0" w:color="auto"/>
      </w:divBdr>
    </w:div>
    <w:div w:id="1921864221">
      <w:bodyDiv w:val="1"/>
      <w:marLeft w:val="0"/>
      <w:marRight w:val="0"/>
      <w:marTop w:val="0"/>
      <w:marBottom w:val="0"/>
      <w:divBdr>
        <w:top w:val="none" w:sz="0" w:space="0" w:color="auto"/>
        <w:left w:val="none" w:sz="0" w:space="0" w:color="auto"/>
        <w:bottom w:val="none" w:sz="0" w:space="0" w:color="auto"/>
        <w:right w:val="none" w:sz="0" w:space="0" w:color="auto"/>
      </w:divBdr>
      <w:divsChild>
        <w:div w:id="1649018817">
          <w:marLeft w:val="0"/>
          <w:marRight w:val="0"/>
          <w:marTop w:val="0"/>
          <w:marBottom w:val="0"/>
          <w:divBdr>
            <w:top w:val="none" w:sz="0" w:space="0" w:color="auto"/>
            <w:left w:val="none" w:sz="0" w:space="0" w:color="auto"/>
            <w:bottom w:val="none" w:sz="0" w:space="0" w:color="auto"/>
            <w:right w:val="none" w:sz="0" w:space="0" w:color="auto"/>
          </w:divBdr>
        </w:div>
      </w:divsChild>
    </w:div>
    <w:div w:id="1984114180">
      <w:bodyDiv w:val="1"/>
      <w:marLeft w:val="0"/>
      <w:marRight w:val="0"/>
      <w:marTop w:val="0"/>
      <w:marBottom w:val="0"/>
      <w:divBdr>
        <w:top w:val="none" w:sz="0" w:space="0" w:color="auto"/>
        <w:left w:val="none" w:sz="0" w:space="0" w:color="auto"/>
        <w:bottom w:val="none" w:sz="0" w:space="0" w:color="auto"/>
        <w:right w:val="none" w:sz="0" w:space="0" w:color="auto"/>
      </w:divBdr>
    </w:div>
    <w:div w:id="1985574260">
      <w:bodyDiv w:val="1"/>
      <w:marLeft w:val="0"/>
      <w:marRight w:val="0"/>
      <w:marTop w:val="0"/>
      <w:marBottom w:val="0"/>
      <w:divBdr>
        <w:top w:val="none" w:sz="0" w:space="0" w:color="auto"/>
        <w:left w:val="none" w:sz="0" w:space="0" w:color="auto"/>
        <w:bottom w:val="none" w:sz="0" w:space="0" w:color="auto"/>
        <w:right w:val="none" w:sz="0" w:space="0" w:color="auto"/>
      </w:divBdr>
      <w:divsChild>
        <w:div w:id="901332194">
          <w:marLeft w:val="994"/>
          <w:marRight w:val="0"/>
          <w:marTop w:val="0"/>
          <w:marBottom w:val="0"/>
          <w:divBdr>
            <w:top w:val="none" w:sz="0" w:space="0" w:color="auto"/>
            <w:left w:val="none" w:sz="0" w:space="0" w:color="auto"/>
            <w:bottom w:val="none" w:sz="0" w:space="0" w:color="auto"/>
            <w:right w:val="none" w:sz="0" w:space="0" w:color="auto"/>
          </w:divBdr>
        </w:div>
        <w:div w:id="1642342073">
          <w:marLeft w:val="994"/>
          <w:marRight w:val="0"/>
          <w:marTop w:val="0"/>
          <w:marBottom w:val="0"/>
          <w:divBdr>
            <w:top w:val="none" w:sz="0" w:space="0" w:color="auto"/>
            <w:left w:val="none" w:sz="0" w:space="0" w:color="auto"/>
            <w:bottom w:val="none" w:sz="0" w:space="0" w:color="auto"/>
            <w:right w:val="none" w:sz="0" w:space="0" w:color="auto"/>
          </w:divBdr>
        </w:div>
        <w:div w:id="1798915730">
          <w:marLeft w:val="994"/>
          <w:marRight w:val="0"/>
          <w:marTop w:val="0"/>
          <w:marBottom w:val="0"/>
          <w:divBdr>
            <w:top w:val="none" w:sz="0" w:space="0" w:color="auto"/>
            <w:left w:val="none" w:sz="0" w:space="0" w:color="auto"/>
            <w:bottom w:val="none" w:sz="0" w:space="0" w:color="auto"/>
            <w:right w:val="none" w:sz="0" w:space="0" w:color="auto"/>
          </w:divBdr>
        </w:div>
        <w:div w:id="1901407516">
          <w:marLeft w:val="994"/>
          <w:marRight w:val="0"/>
          <w:marTop w:val="0"/>
          <w:marBottom w:val="0"/>
          <w:divBdr>
            <w:top w:val="none" w:sz="0" w:space="0" w:color="auto"/>
            <w:left w:val="none" w:sz="0" w:space="0" w:color="auto"/>
            <w:bottom w:val="none" w:sz="0" w:space="0" w:color="auto"/>
            <w:right w:val="none" w:sz="0" w:space="0" w:color="auto"/>
          </w:divBdr>
        </w:div>
      </w:divsChild>
    </w:div>
    <w:div w:id="1991860453">
      <w:bodyDiv w:val="1"/>
      <w:marLeft w:val="0"/>
      <w:marRight w:val="0"/>
      <w:marTop w:val="0"/>
      <w:marBottom w:val="0"/>
      <w:divBdr>
        <w:top w:val="none" w:sz="0" w:space="0" w:color="auto"/>
        <w:left w:val="none" w:sz="0" w:space="0" w:color="auto"/>
        <w:bottom w:val="none" w:sz="0" w:space="0" w:color="auto"/>
        <w:right w:val="none" w:sz="0" w:space="0" w:color="auto"/>
      </w:divBdr>
    </w:div>
    <w:div w:id="2004968522">
      <w:bodyDiv w:val="1"/>
      <w:marLeft w:val="0"/>
      <w:marRight w:val="0"/>
      <w:marTop w:val="0"/>
      <w:marBottom w:val="0"/>
      <w:divBdr>
        <w:top w:val="none" w:sz="0" w:space="0" w:color="auto"/>
        <w:left w:val="none" w:sz="0" w:space="0" w:color="auto"/>
        <w:bottom w:val="none" w:sz="0" w:space="0" w:color="auto"/>
        <w:right w:val="none" w:sz="0" w:space="0" w:color="auto"/>
      </w:divBdr>
    </w:div>
    <w:div w:id="2026512719">
      <w:bodyDiv w:val="1"/>
      <w:marLeft w:val="0"/>
      <w:marRight w:val="0"/>
      <w:marTop w:val="0"/>
      <w:marBottom w:val="0"/>
      <w:divBdr>
        <w:top w:val="none" w:sz="0" w:space="0" w:color="auto"/>
        <w:left w:val="none" w:sz="0" w:space="0" w:color="auto"/>
        <w:bottom w:val="none" w:sz="0" w:space="0" w:color="auto"/>
        <w:right w:val="none" w:sz="0" w:space="0" w:color="auto"/>
      </w:divBdr>
    </w:div>
    <w:div w:id="2060475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diagramQuickStyle" Target="diagrams/quickStyle1.xml"/><Relationship Id="rId26" Type="http://schemas.openxmlformats.org/officeDocument/2006/relationships/diagramLayout" Target="diagrams/layout2.xm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diagramLayout" Target="diagrams/layout1.xml"/><Relationship Id="rId25" Type="http://schemas.openxmlformats.org/officeDocument/2006/relationships/diagramData" Target="diagrams/data2.xm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diagramColors" Target="diagrams/colors2.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diagramColors" Target="diagrams/colors1.xm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diagramQuickStyle" Target="diagrams/quickStyle2.xml"/><Relationship Id="rId30" Type="http://schemas.openxmlformats.org/officeDocument/2006/relationships/image" Target="media/image8.png"/><Relationship Id="rId35" Type="http://schemas.openxmlformats.org/officeDocument/2006/relationships/fontTable" Target="fontTable.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enJarvis\OneDrive%20-%20Planet%20Technologies,%20Inc\Proposal%20Process%20Development\Federal%20Proposal%20Template%2020210211.dotx"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C83EE5F-5D1F-4917-846C-803068FA1DB4}" type="doc">
      <dgm:prSet loTypeId="urn:microsoft.com/office/officeart/2005/8/layout/hList1" loCatId="list" qsTypeId="urn:microsoft.com/office/officeart/2005/8/quickstyle/simple1" qsCatId="simple" csTypeId="urn:microsoft.com/office/officeart/2005/8/colors/colorful1" csCatId="colorful" phldr="1"/>
      <dgm:spPr/>
      <dgm:t>
        <a:bodyPr/>
        <a:lstStyle/>
        <a:p>
          <a:endParaRPr lang="en-US"/>
        </a:p>
      </dgm:t>
    </dgm:pt>
    <dgm:pt modelId="{0FEB0EE9-AC92-4B1A-9553-239A28AF7C03}">
      <dgm:prSet phldrT="[Text]" custT="1"/>
      <dgm:spPr/>
      <dgm:t>
        <a:bodyPr/>
        <a:lstStyle/>
        <a:p>
          <a:r>
            <a:rPr lang="en-US" sz="1000"/>
            <a:t>Champions Program</a:t>
          </a:r>
        </a:p>
      </dgm:t>
    </dgm:pt>
    <dgm:pt modelId="{6CD083E5-01B0-4D18-84D8-A33F5838526D}" type="parTrans" cxnId="{5B19C254-0AC3-49E2-B827-64DF98136DA9}">
      <dgm:prSet/>
      <dgm:spPr/>
      <dgm:t>
        <a:bodyPr/>
        <a:lstStyle/>
        <a:p>
          <a:endParaRPr lang="en-US"/>
        </a:p>
      </dgm:t>
    </dgm:pt>
    <dgm:pt modelId="{1470665A-AC4A-4D2A-B2B0-57F81612BF28}" type="sibTrans" cxnId="{5B19C254-0AC3-49E2-B827-64DF98136DA9}">
      <dgm:prSet/>
      <dgm:spPr/>
      <dgm:t>
        <a:bodyPr/>
        <a:lstStyle/>
        <a:p>
          <a:endParaRPr lang="en-US"/>
        </a:p>
      </dgm:t>
    </dgm:pt>
    <dgm:pt modelId="{A9DA2EC1-BD38-4144-A81B-887F48570A2F}">
      <dgm:prSet phldrT="[Text]" custT="1"/>
      <dgm:spPr/>
      <dgm:t>
        <a:bodyPr/>
        <a:lstStyle/>
        <a:p>
          <a:r>
            <a:rPr lang="en-US" sz="700"/>
            <a:t>Regularly scheduled syncs</a:t>
          </a:r>
        </a:p>
      </dgm:t>
    </dgm:pt>
    <dgm:pt modelId="{EDFB365F-8EF1-4E28-A210-D610E2B33D3D}" type="parTrans" cxnId="{0E0DD789-ACC7-43AC-A312-504E19AB64C4}">
      <dgm:prSet/>
      <dgm:spPr/>
      <dgm:t>
        <a:bodyPr/>
        <a:lstStyle/>
        <a:p>
          <a:endParaRPr lang="en-US"/>
        </a:p>
      </dgm:t>
    </dgm:pt>
    <dgm:pt modelId="{B0E35A73-25D2-44CC-8D6D-C8C85C728169}" type="sibTrans" cxnId="{0E0DD789-ACC7-43AC-A312-504E19AB64C4}">
      <dgm:prSet/>
      <dgm:spPr/>
      <dgm:t>
        <a:bodyPr/>
        <a:lstStyle/>
        <a:p>
          <a:endParaRPr lang="en-US"/>
        </a:p>
      </dgm:t>
    </dgm:pt>
    <dgm:pt modelId="{AF18BF87-3455-40B0-A79A-B8A9BAABE2BF}">
      <dgm:prSet phldrT="[Text]" custT="1"/>
      <dgm:spPr/>
      <dgm:t>
        <a:bodyPr/>
        <a:lstStyle/>
        <a:p>
          <a:r>
            <a:rPr lang="en-US" sz="700"/>
            <a:t>Develop resources</a:t>
          </a:r>
        </a:p>
      </dgm:t>
    </dgm:pt>
    <dgm:pt modelId="{81CA6969-7BE3-4B6C-978C-8E47396C2240}" type="parTrans" cxnId="{A07A5FAF-E838-4A0F-8CAA-0BD4B4293AC8}">
      <dgm:prSet/>
      <dgm:spPr/>
      <dgm:t>
        <a:bodyPr/>
        <a:lstStyle/>
        <a:p>
          <a:endParaRPr lang="en-US"/>
        </a:p>
      </dgm:t>
    </dgm:pt>
    <dgm:pt modelId="{F9EF3D18-7083-45B8-B10B-3A8D0507CE35}" type="sibTrans" cxnId="{A07A5FAF-E838-4A0F-8CAA-0BD4B4293AC8}">
      <dgm:prSet/>
      <dgm:spPr/>
      <dgm:t>
        <a:bodyPr/>
        <a:lstStyle/>
        <a:p>
          <a:endParaRPr lang="en-US"/>
        </a:p>
      </dgm:t>
    </dgm:pt>
    <dgm:pt modelId="{1EB1B68B-AC8E-4BB7-A205-DCD2CA40E7BD}">
      <dgm:prSet phldrT="[Text]" custT="1"/>
      <dgm:spPr/>
      <dgm:t>
        <a:bodyPr/>
        <a:lstStyle/>
        <a:p>
          <a:r>
            <a:rPr lang="en-US" sz="1000"/>
            <a:t>Portal Access</a:t>
          </a:r>
        </a:p>
      </dgm:t>
    </dgm:pt>
    <dgm:pt modelId="{F26D599A-3CF4-4D53-8013-E1F02A132760}" type="parTrans" cxnId="{AA28E436-4976-4E41-BD33-50CBC005545D}">
      <dgm:prSet/>
      <dgm:spPr/>
      <dgm:t>
        <a:bodyPr/>
        <a:lstStyle/>
        <a:p>
          <a:endParaRPr lang="en-US"/>
        </a:p>
      </dgm:t>
    </dgm:pt>
    <dgm:pt modelId="{449DC67F-35D8-4BB1-B0E2-1B9CAB806298}" type="sibTrans" cxnId="{AA28E436-4976-4E41-BD33-50CBC005545D}">
      <dgm:prSet/>
      <dgm:spPr/>
      <dgm:t>
        <a:bodyPr/>
        <a:lstStyle/>
        <a:p>
          <a:endParaRPr lang="en-US"/>
        </a:p>
      </dgm:t>
    </dgm:pt>
    <dgm:pt modelId="{7CFC7DC8-3113-4F7F-A2C6-7297D68F18A1}">
      <dgm:prSet phldrT="[Text]" custT="1"/>
      <dgm:spPr/>
      <dgm:t>
        <a:bodyPr/>
        <a:lstStyle/>
        <a:p>
          <a:r>
            <a:rPr lang="en-US" sz="1000" b="0"/>
            <a:t>Communications Process</a:t>
          </a:r>
        </a:p>
      </dgm:t>
    </dgm:pt>
    <dgm:pt modelId="{45B4670D-EFC2-4D49-AFD2-953853BA829C}" type="parTrans" cxnId="{A02FFCE1-8BE9-40B5-B807-AE3B214D9A5A}">
      <dgm:prSet/>
      <dgm:spPr/>
      <dgm:t>
        <a:bodyPr/>
        <a:lstStyle/>
        <a:p>
          <a:endParaRPr lang="en-US"/>
        </a:p>
      </dgm:t>
    </dgm:pt>
    <dgm:pt modelId="{FA2E6F1E-77FD-4EC8-B708-47536FF2008E}" type="sibTrans" cxnId="{A02FFCE1-8BE9-40B5-B807-AE3B214D9A5A}">
      <dgm:prSet/>
      <dgm:spPr/>
      <dgm:t>
        <a:bodyPr/>
        <a:lstStyle/>
        <a:p>
          <a:endParaRPr lang="en-US"/>
        </a:p>
      </dgm:t>
    </dgm:pt>
    <dgm:pt modelId="{56FDDB1B-2B0B-48A8-9959-3398F96A92B1}">
      <dgm:prSet phldrT="[Text]" custT="1"/>
      <dgm:spPr/>
      <dgm:t>
        <a:bodyPr/>
        <a:lstStyle/>
        <a:p>
          <a:r>
            <a:rPr lang="en-US" sz="700"/>
            <a:t>Develop repeatable communication process</a:t>
          </a:r>
        </a:p>
      </dgm:t>
    </dgm:pt>
    <dgm:pt modelId="{70138160-7536-456D-9222-28CB75D31568}" type="parTrans" cxnId="{7D6F6160-5E01-46C4-805F-C91D2D807CBA}">
      <dgm:prSet/>
      <dgm:spPr/>
      <dgm:t>
        <a:bodyPr/>
        <a:lstStyle/>
        <a:p>
          <a:endParaRPr lang="en-US"/>
        </a:p>
      </dgm:t>
    </dgm:pt>
    <dgm:pt modelId="{2053E7D2-AC38-4D5D-8101-B26D1C06A6CF}" type="sibTrans" cxnId="{7D6F6160-5E01-46C4-805F-C91D2D807CBA}">
      <dgm:prSet/>
      <dgm:spPr/>
      <dgm:t>
        <a:bodyPr/>
        <a:lstStyle/>
        <a:p>
          <a:endParaRPr lang="en-US"/>
        </a:p>
      </dgm:t>
    </dgm:pt>
    <dgm:pt modelId="{F33D4ABC-1A0E-48D8-88BA-3132D761E508}">
      <dgm:prSet phldrT="[Text]" custT="1"/>
      <dgm:spPr/>
      <dgm:t>
        <a:bodyPr/>
        <a:lstStyle/>
        <a:p>
          <a:r>
            <a:rPr lang="en-US" sz="700"/>
            <a:t>Educate on available resources</a:t>
          </a:r>
        </a:p>
      </dgm:t>
    </dgm:pt>
    <dgm:pt modelId="{9B4F95EB-1424-4C67-B6E1-5E39F6E24076}" type="parTrans" cxnId="{883D8C9B-07D3-452A-BAC1-80F68B5ED8FD}">
      <dgm:prSet/>
      <dgm:spPr/>
      <dgm:t>
        <a:bodyPr/>
        <a:lstStyle/>
        <a:p>
          <a:endParaRPr lang="en-US"/>
        </a:p>
      </dgm:t>
    </dgm:pt>
    <dgm:pt modelId="{F96B67BA-C818-405D-9529-6263150A4343}" type="sibTrans" cxnId="{883D8C9B-07D3-452A-BAC1-80F68B5ED8FD}">
      <dgm:prSet/>
      <dgm:spPr/>
      <dgm:t>
        <a:bodyPr/>
        <a:lstStyle/>
        <a:p>
          <a:endParaRPr lang="en-US"/>
        </a:p>
      </dgm:t>
    </dgm:pt>
    <dgm:pt modelId="{EFAC8B86-25F0-4E2B-BC81-86912CDF04EA}">
      <dgm:prSet phldrT="[Text]" custT="1"/>
      <dgm:spPr/>
      <dgm:t>
        <a:bodyPr/>
        <a:lstStyle/>
        <a:p>
          <a:r>
            <a:rPr lang="en-US" sz="700"/>
            <a:t>Provide communications templates</a:t>
          </a:r>
        </a:p>
      </dgm:t>
    </dgm:pt>
    <dgm:pt modelId="{0850BAC1-0160-480D-AA33-4E009544C3EE}" type="parTrans" cxnId="{31D72936-8072-4CBA-AE92-E34B6825CE9D}">
      <dgm:prSet/>
      <dgm:spPr/>
      <dgm:t>
        <a:bodyPr/>
        <a:lstStyle/>
        <a:p>
          <a:endParaRPr lang="en-US"/>
        </a:p>
      </dgm:t>
    </dgm:pt>
    <dgm:pt modelId="{C2389719-7E8F-4D61-A019-F5B8E6E39A93}" type="sibTrans" cxnId="{31D72936-8072-4CBA-AE92-E34B6825CE9D}">
      <dgm:prSet/>
      <dgm:spPr/>
      <dgm:t>
        <a:bodyPr/>
        <a:lstStyle/>
        <a:p>
          <a:endParaRPr lang="en-US"/>
        </a:p>
      </dgm:t>
    </dgm:pt>
    <dgm:pt modelId="{ADB37788-D27C-426A-93B7-2F93778B6192}">
      <dgm:prSet phldrT="[Text]" custT="1"/>
      <dgm:spPr/>
      <dgm:t>
        <a:bodyPr/>
        <a:lstStyle/>
        <a:p>
          <a:r>
            <a:rPr lang="en-US" sz="700"/>
            <a:t>Create top down communication strategy </a:t>
          </a:r>
        </a:p>
      </dgm:t>
    </dgm:pt>
    <dgm:pt modelId="{BA4C1E7C-8D86-4356-BD6A-98D1D9AAD6E2}" type="parTrans" cxnId="{840399A2-11BC-4D08-A422-004F8EDA39D9}">
      <dgm:prSet/>
      <dgm:spPr/>
      <dgm:t>
        <a:bodyPr/>
        <a:lstStyle/>
        <a:p>
          <a:endParaRPr lang="en-US"/>
        </a:p>
      </dgm:t>
    </dgm:pt>
    <dgm:pt modelId="{68888D8E-04E6-4A6D-ABAF-33633745C232}" type="sibTrans" cxnId="{840399A2-11BC-4D08-A422-004F8EDA39D9}">
      <dgm:prSet/>
      <dgm:spPr/>
      <dgm:t>
        <a:bodyPr/>
        <a:lstStyle/>
        <a:p>
          <a:endParaRPr lang="en-US"/>
        </a:p>
      </dgm:t>
    </dgm:pt>
    <dgm:pt modelId="{539BCE67-D455-4C97-8C6F-676F5C8206F3}">
      <dgm:prSet phldrT="[Text]" custT="1"/>
      <dgm:spPr/>
      <dgm:t>
        <a:bodyPr/>
        <a:lstStyle/>
        <a:p>
          <a:r>
            <a:rPr lang="en-US" sz="700"/>
            <a:t>Create awareness of training resources</a:t>
          </a:r>
        </a:p>
      </dgm:t>
    </dgm:pt>
    <dgm:pt modelId="{1B331A17-D8BF-46FB-8F62-AA3D4C51623B}" type="parTrans" cxnId="{6EF89185-8123-4C37-BF63-D69A504D3D4B}">
      <dgm:prSet/>
      <dgm:spPr/>
      <dgm:t>
        <a:bodyPr/>
        <a:lstStyle/>
        <a:p>
          <a:endParaRPr lang="en-US"/>
        </a:p>
      </dgm:t>
    </dgm:pt>
    <dgm:pt modelId="{7F889273-367E-4228-A121-12A4BB7EA634}" type="sibTrans" cxnId="{6EF89185-8123-4C37-BF63-D69A504D3D4B}">
      <dgm:prSet/>
      <dgm:spPr/>
      <dgm:t>
        <a:bodyPr/>
        <a:lstStyle/>
        <a:p>
          <a:endParaRPr lang="en-US"/>
        </a:p>
      </dgm:t>
    </dgm:pt>
    <dgm:pt modelId="{AFFFF6D8-A022-43FC-9B6D-146F8211FE2A}">
      <dgm:prSet custT="1"/>
      <dgm:spPr/>
      <dgm:t>
        <a:bodyPr/>
        <a:lstStyle/>
        <a:p>
          <a:r>
            <a:rPr lang="en-US" sz="700"/>
            <a:t>Increase employee engagement with training resources</a:t>
          </a:r>
        </a:p>
      </dgm:t>
    </dgm:pt>
    <dgm:pt modelId="{87BE1085-C84B-4751-9E96-E46B3034D9C1}" type="parTrans" cxnId="{A84A280B-AC7F-4033-A261-D8AD6872369D}">
      <dgm:prSet/>
      <dgm:spPr/>
      <dgm:t>
        <a:bodyPr/>
        <a:lstStyle/>
        <a:p>
          <a:endParaRPr lang="en-US"/>
        </a:p>
      </dgm:t>
    </dgm:pt>
    <dgm:pt modelId="{A5A0529E-66AE-4FD9-85A3-249C49D46AD0}" type="sibTrans" cxnId="{A84A280B-AC7F-4033-A261-D8AD6872369D}">
      <dgm:prSet/>
      <dgm:spPr/>
      <dgm:t>
        <a:bodyPr/>
        <a:lstStyle/>
        <a:p>
          <a:endParaRPr lang="en-US"/>
        </a:p>
      </dgm:t>
    </dgm:pt>
    <dgm:pt modelId="{EA8B5C4A-1E5F-47F2-9E4E-FA53D3BA2590}">
      <dgm:prSet phldrT="[Text]" custT="1"/>
      <dgm:spPr/>
      <dgm:t>
        <a:bodyPr/>
        <a:lstStyle/>
        <a:p>
          <a:r>
            <a:rPr lang="en-US" sz="1000" b="0"/>
            <a:t>Multi-Level Communication</a:t>
          </a:r>
        </a:p>
      </dgm:t>
    </dgm:pt>
    <dgm:pt modelId="{2CECAC8A-A4ED-4206-BAFA-7AF7B67689C7}" type="parTrans" cxnId="{D8C8E15F-1049-4F88-9D16-FAEFDA1B30D8}">
      <dgm:prSet/>
      <dgm:spPr/>
      <dgm:t>
        <a:bodyPr/>
        <a:lstStyle/>
        <a:p>
          <a:endParaRPr lang="en-US"/>
        </a:p>
      </dgm:t>
    </dgm:pt>
    <dgm:pt modelId="{4819AA9D-3EA8-43EA-BBB2-6D7DE6CBE378}" type="sibTrans" cxnId="{D8C8E15F-1049-4F88-9D16-FAEFDA1B30D8}">
      <dgm:prSet/>
      <dgm:spPr/>
      <dgm:t>
        <a:bodyPr/>
        <a:lstStyle/>
        <a:p>
          <a:endParaRPr lang="en-US"/>
        </a:p>
      </dgm:t>
    </dgm:pt>
    <dgm:pt modelId="{31F01357-21B2-4FC9-869B-B33EF7A8C310}">
      <dgm:prSet phldrT="[Text]" custT="1"/>
      <dgm:spPr/>
      <dgm:t>
        <a:bodyPr/>
        <a:lstStyle/>
        <a:p>
          <a:r>
            <a:rPr lang="en-US" sz="700"/>
            <a:t>Top to Many Communications</a:t>
          </a:r>
        </a:p>
      </dgm:t>
    </dgm:pt>
    <dgm:pt modelId="{899BB9B0-5072-41BD-B04B-783BB579D32D}" type="parTrans" cxnId="{FB56C516-A38C-4CCF-AA5D-73C46FC333B7}">
      <dgm:prSet/>
      <dgm:spPr/>
      <dgm:t>
        <a:bodyPr/>
        <a:lstStyle/>
        <a:p>
          <a:endParaRPr lang="en-US"/>
        </a:p>
      </dgm:t>
    </dgm:pt>
    <dgm:pt modelId="{64F8C9A1-86B1-4F36-A79F-1044A5707792}" type="sibTrans" cxnId="{FB56C516-A38C-4CCF-AA5D-73C46FC333B7}">
      <dgm:prSet/>
      <dgm:spPr/>
      <dgm:t>
        <a:bodyPr/>
        <a:lstStyle/>
        <a:p>
          <a:endParaRPr lang="en-US"/>
        </a:p>
      </dgm:t>
    </dgm:pt>
    <dgm:pt modelId="{1CA3172E-3B91-4F78-9879-40BE3A56BCBF}">
      <dgm:prSet phldrT="[Text]" custT="1"/>
      <dgm:spPr/>
      <dgm:t>
        <a:bodyPr/>
        <a:lstStyle/>
        <a:p>
          <a:r>
            <a:rPr lang="en-US" sz="700"/>
            <a:t>"Listening Tour" for Leadership to hear feedback from users directly</a:t>
          </a:r>
        </a:p>
      </dgm:t>
    </dgm:pt>
    <dgm:pt modelId="{6D87451E-439D-49E9-91CD-593D01101E5E}" type="parTrans" cxnId="{7F1A655A-9D98-49B4-8F0D-922771F47092}">
      <dgm:prSet/>
      <dgm:spPr/>
      <dgm:t>
        <a:bodyPr/>
        <a:lstStyle/>
        <a:p>
          <a:endParaRPr lang="en-US"/>
        </a:p>
      </dgm:t>
    </dgm:pt>
    <dgm:pt modelId="{6E39CE10-EBB3-436A-961D-CBE3287819F8}" type="sibTrans" cxnId="{7F1A655A-9D98-49B4-8F0D-922771F47092}">
      <dgm:prSet/>
      <dgm:spPr/>
      <dgm:t>
        <a:bodyPr/>
        <a:lstStyle/>
        <a:p>
          <a:endParaRPr lang="en-US"/>
        </a:p>
      </dgm:t>
    </dgm:pt>
    <dgm:pt modelId="{37711A24-6DC7-430E-90E7-59AE1CC464AC}" type="pres">
      <dgm:prSet presAssocID="{8C83EE5F-5D1F-4917-846C-803068FA1DB4}" presName="Name0" presStyleCnt="0">
        <dgm:presLayoutVars>
          <dgm:dir/>
          <dgm:animLvl val="lvl"/>
          <dgm:resizeHandles val="exact"/>
        </dgm:presLayoutVars>
      </dgm:prSet>
      <dgm:spPr/>
    </dgm:pt>
    <dgm:pt modelId="{9B667BFA-BB6A-4EB3-A914-03CF495A5333}" type="pres">
      <dgm:prSet presAssocID="{0FEB0EE9-AC92-4B1A-9553-239A28AF7C03}" presName="composite" presStyleCnt="0"/>
      <dgm:spPr/>
    </dgm:pt>
    <dgm:pt modelId="{11245B94-67C0-4515-928D-F48C0BC69C09}" type="pres">
      <dgm:prSet presAssocID="{0FEB0EE9-AC92-4B1A-9553-239A28AF7C03}" presName="parTx" presStyleLbl="alignNode1" presStyleIdx="0" presStyleCnt="4">
        <dgm:presLayoutVars>
          <dgm:chMax val="0"/>
          <dgm:chPref val="0"/>
          <dgm:bulletEnabled val="1"/>
        </dgm:presLayoutVars>
      </dgm:prSet>
      <dgm:spPr/>
    </dgm:pt>
    <dgm:pt modelId="{6DE0E62D-29E2-44BA-A0D6-A0994B733C68}" type="pres">
      <dgm:prSet presAssocID="{0FEB0EE9-AC92-4B1A-9553-239A28AF7C03}" presName="desTx" presStyleLbl="alignAccFollowNode1" presStyleIdx="0" presStyleCnt="4">
        <dgm:presLayoutVars>
          <dgm:bulletEnabled val="1"/>
        </dgm:presLayoutVars>
      </dgm:prSet>
      <dgm:spPr/>
    </dgm:pt>
    <dgm:pt modelId="{40FB262B-20B2-40DD-9FAB-19910463410C}" type="pres">
      <dgm:prSet presAssocID="{1470665A-AC4A-4D2A-B2B0-57F81612BF28}" presName="space" presStyleCnt="0"/>
      <dgm:spPr/>
    </dgm:pt>
    <dgm:pt modelId="{D3045A5C-29D7-4CFA-BEA2-DBB0DFD3D4A8}" type="pres">
      <dgm:prSet presAssocID="{1EB1B68B-AC8E-4BB7-A205-DCD2CA40E7BD}" presName="composite" presStyleCnt="0"/>
      <dgm:spPr/>
    </dgm:pt>
    <dgm:pt modelId="{3B140CDB-D333-44E8-8438-B99FB769F947}" type="pres">
      <dgm:prSet presAssocID="{1EB1B68B-AC8E-4BB7-A205-DCD2CA40E7BD}" presName="parTx" presStyleLbl="alignNode1" presStyleIdx="1" presStyleCnt="4">
        <dgm:presLayoutVars>
          <dgm:chMax val="0"/>
          <dgm:chPref val="0"/>
          <dgm:bulletEnabled val="1"/>
        </dgm:presLayoutVars>
      </dgm:prSet>
      <dgm:spPr/>
    </dgm:pt>
    <dgm:pt modelId="{755945C8-326B-447C-9CD4-F8C755B721DE}" type="pres">
      <dgm:prSet presAssocID="{1EB1B68B-AC8E-4BB7-A205-DCD2CA40E7BD}" presName="desTx" presStyleLbl="alignAccFollowNode1" presStyleIdx="1" presStyleCnt="4">
        <dgm:presLayoutVars>
          <dgm:bulletEnabled val="1"/>
        </dgm:presLayoutVars>
      </dgm:prSet>
      <dgm:spPr/>
    </dgm:pt>
    <dgm:pt modelId="{713E8712-1442-4F6D-A698-F14A56C774BE}" type="pres">
      <dgm:prSet presAssocID="{449DC67F-35D8-4BB1-B0E2-1B9CAB806298}" presName="space" presStyleCnt="0"/>
      <dgm:spPr/>
    </dgm:pt>
    <dgm:pt modelId="{8E190771-0583-4C72-9733-1D87D8DD76F9}" type="pres">
      <dgm:prSet presAssocID="{7CFC7DC8-3113-4F7F-A2C6-7297D68F18A1}" presName="composite" presStyleCnt="0"/>
      <dgm:spPr/>
    </dgm:pt>
    <dgm:pt modelId="{114412FD-3462-4705-BE7A-1AE1A60876E1}" type="pres">
      <dgm:prSet presAssocID="{7CFC7DC8-3113-4F7F-A2C6-7297D68F18A1}" presName="parTx" presStyleLbl="alignNode1" presStyleIdx="2" presStyleCnt="4">
        <dgm:presLayoutVars>
          <dgm:chMax val="0"/>
          <dgm:chPref val="0"/>
          <dgm:bulletEnabled val="1"/>
        </dgm:presLayoutVars>
      </dgm:prSet>
      <dgm:spPr/>
    </dgm:pt>
    <dgm:pt modelId="{30EE1081-16D0-48C3-AA77-D7577EBCF15D}" type="pres">
      <dgm:prSet presAssocID="{7CFC7DC8-3113-4F7F-A2C6-7297D68F18A1}" presName="desTx" presStyleLbl="alignAccFollowNode1" presStyleIdx="2" presStyleCnt="4">
        <dgm:presLayoutVars>
          <dgm:bulletEnabled val="1"/>
        </dgm:presLayoutVars>
      </dgm:prSet>
      <dgm:spPr/>
    </dgm:pt>
    <dgm:pt modelId="{5F6A07B9-1C48-4D68-9D23-F91334618C02}" type="pres">
      <dgm:prSet presAssocID="{FA2E6F1E-77FD-4EC8-B708-47536FF2008E}" presName="space" presStyleCnt="0"/>
      <dgm:spPr/>
    </dgm:pt>
    <dgm:pt modelId="{0F2A3352-FFBF-40D1-A215-F36830E48569}" type="pres">
      <dgm:prSet presAssocID="{EA8B5C4A-1E5F-47F2-9E4E-FA53D3BA2590}" presName="composite" presStyleCnt="0"/>
      <dgm:spPr/>
    </dgm:pt>
    <dgm:pt modelId="{85A00279-469D-42C0-AFEC-A041152691A5}" type="pres">
      <dgm:prSet presAssocID="{EA8B5C4A-1E5F-47F2-9E4E-FA53D3BA2590}" presName="parTx" presStyleLbl="alignNode1" presStyleIdx="3" presStyleCnt="4">
        <dgm:presLayoutVars>
          <dgm:chMax val="0"/>
          <dgm:chPref val="0"/>
          <dgm:bulletEnabled val="1"/>
        </dgm:presLayoutVars>
      </dgm:prSet>
      <dgm:spPr/>
    </dgm:pt>
    <dgm:pt modelId="{D86BC165-F071-4AD1-ABB2-854727FE3D4D}" type="pres">
      <dgm:prSet presAssocID="{EA8B5C4A-1E5F-47F2-9E4E-FA53D3BA2590}" presName="desTx" presStyleLbl="alignAccFollowNode1" presStyleIdx="3" presStyleCnt="4">
        <dgm:presLayoutVars>
          <dgm:bulletEnabled val="1"/>
        </dgm:presLayoutVars>
      </dgm:prSet>
      <dgm:spPr/>
    </dgm:pt>
  </dgm:ptLst>
  <dgm:cxnLst>
    <dgm:cxn modelId="{A84A280B-AC7F-4033-A261-D8AD6872369D}" srcId="{1EB1B68B-AC8E-4BB7-A205-DCD2CA40E7BD}" destId="{AFFFF6D8-A022-43FC-9B6D-146F8211FE2A}" srcOrd="1" destOrd="0" parTransId="{87BE1085-C84B-4751-9E96-E46B3034D9C1}" sibTransId="{A5A0529E-66AE-4FD9-85A3-249C49D46AD0}"/>
    <dgm:cxn modelId="{FB56C516-A38C-4CCF-AA5D-73C46FC333B7}" srcId="{EA8B5C4A-1E5F-47F2-9E4E-FA53D3BA2590}" destId="{31F01357-21B2-4FC9-869B-B33EF7A8C310}" srcOrd="0" destOrd="0" parTransId="{899BB9B0-5072-41BD-B04B-783BB579D32D}" sibTransId="{64F8C9A1-86B1-4F36-A79F-1044A5707792}"/>
    <dgm:cxn modelId="{A9B39623-531C-46D5-947A-F25172DBBE98}" type="presOf" srcId="{0FEB0EE9-AC92-4B1A-9553-239A28AF7C03}" destId="{11245B94-67C0-4515-928D-F48C0BC69C09}" srcOrd="0" destOrd="0" presId="urn:microsoft.com/office/officeart/2005/8/layout/hList1"/>
    <dgm:cxn modelId="{5813CF29-2B19-4E96-8FE6-791DBF205AF9}" type="presOf" srcId="{7CFC7DC8-3113-4F7F-A2C6-7297D68F18A1}" destId="{114412FD-3462-4705-BE7A-1AE1A60876E1}" srcOrd="0" destOrd="0" presId="urn:microsoft.com/office/officeart/2005/8/layout/hList1"/>
    <dgm:cxn modelId="{2A10A430-A127-4316-A823-CAD5A0534AD6}" type="presOf" srcId="{A9DA2EC1-BD38-4144-A81B-887F48570A2F}" destId="{6DE0E62D-29E2-44BA-A0D6-A0994B733C68}" srcOrd="0" destOrd="0" presId="urn:microsoft.com/office/officeart/2005/8/layout/hList1"/>
    <dgm:cxn modelId="{31D72936-8072-4CBA-AE92-E34B6825CE9D}" srcId="{7CFC7DC8-3113-4F7F-A2C6-7297D68F18A1}" destId="{EFAC8B86-25F0-4E2B-BC81-86912CDF04EA}" srcOrd="1" destOrd="0" parTransId="{0850BAC1-0160-480D-AA33-4E009544C3EE}" sibTransId="{C2389719-7E8F-4D61-A019-F5B8E6E39A93}"/>
    <dgm:cxn modelId="{AA28E436-4976-4E41-BD33-50CBC005545D}" srcId="{8C83EE5F-5D1F-4917-846C-803068FA1DB4}" destId="{1EB1B68B-AC8E-4BB7-A205-DCD2CA40E7BD}" srcOrd="1" destOrd="0" parTransId="{F26D599A-3CF4-4D53-8013-E1F02A132760}" sibTransId="{449DC67F-35D8-4BB1-B0E2-1B9CAB806298}"/>
    <dgm:cxn modelId="{71096439-13E3-48B0-9770-BCC06A50DCC9}" type="presOf" srcId="{1EB1B68B-AC8E-4BB7-A205-DCD2CA40E7BD}" destId="{3B140CDB-D333-44E8-8438-B99FB769F947}" srcOrd="0" destOrd="0" presId="urn:microsoft.com/office/officeart/2005/8/layout/hList1"/>
    <dgm:cxn modelId="{53DECF3A-CA53-4086-AAE7-53A7DC49ABA5}" type="presOf" srcId="{AF18BF87-3455-40B0-A79A-B8A9BAABE2BF}" destId="{6DE0E62D-29E2-44BA-A0D6-A0994B733C68}" srcOrd="0" destOrd="1" presId="urn:microsoft.com/office/officeart/2005/8/layout/hList1"/>
    <dgm:cxn modelId="{3AAEEC3E-8A25-4220-AF90-82E7A577D764}" type="presOf" srcId="{539BCE67-D455-4C97-8C6F-676F5C8206F3}" destId="{755945C8-326B-447C-9CD4-F8C755B721DE}" srcOrd="0" destOrd="0" presId="urn:microsoft.com/office/officeart/2005/8/layout/hList1"/>
    <dgm:cxn modelId="{D8C8E15F-1049-4F88-9D16-FAEFDA1B30D8}" srcId="{8C83EE5F-5D1F-4917-846C-803068FA1DB4}" destId="{EA8B5C4A-1E5F-47F2-9E4E-FA53D3BA2590}" srcOrd="3" destOrd="0" parTransId="{2CECAC8A-A4ED-4206-BAFA-7AF7B67689C7}" sibTransId="{4819AA9D-3EA8-43EA-BBB2-6D7DE6CBE378}"/>
    <dgm:cxn modelId="{7D6F6160-5E01-46C4-805F-C91D2D807CBA}" srcId="{7CFC7DC8-3113-4F7F-A2C6-7297D68F18A1}" destId="{56FDDB1B-2B0B-48A8-9959-3398F96A92B1}" srcOrd="0" destOrd="0" parTransId="{70138160-7536-456D-9222-28CB75D31568}" sibTransId="{2053E7D2-AC38-4D5D-8101-B26D1C06A6CF}"/>
    <dgm:cxn modelId="{99B79A44-6A09-48B6-843A-460F00763076}" type="presOf" srcId="{8C83EE5F-5D1F-4917-846C-803068FA1DB4}" destId="{37711A24-6DC7-430E-90E7-59AE1CC464AC}" srcOrd="0" destOrd="0" presId="urn:microsoft.com/office/officeart/2005/8/layout/hList1"/>
    <dgm:cxn modelId="{5B19C254-0AC3-49E2-B827-64DF98136DA9}" srcId="{8C83EE5F-5D1F-4917-846C-803068FA1DB4}" destId="{0FEB0EE9-AC92-4B1A-9553-239A28AF7C03}" srcOrd="0" destOrd="0" parTransId="{6CD083E5-01B0-4D18-84D8-A33F5838526D}" sibTransId="{1470665A-AC4A-4D2A-B2B0-57F81612BF28}"/>
    <dgm:cxn modelId="{7F1A655A-9D98-49B4-8F0D-922771F47092}" srcId="{EA8B5C4A-1E5F-47F2-9E4E-FA53D3BA2590}" destId="{1CA3172E-3B91-4F78-9879-40BE3A56BCBF}" srcOrd="1" destOrd="0" parTransId="{6D87451E-439D-49E9-91CD-593D01101E5E}" sibTransId="{6E39CE10-EBB3-436A-961D-CBE3287819F8}"/>
    <dgm:cxn modelId="{6EF89185-8123-4C37-BF63-D69A504D3D4B}" srcId="{1EB1B68B-AC8E-4BB7-A205-DCD2CA40E7BD}" destId="{539BCE67-D455-4C97-8C6F-676F5C8206F3}" srcOrd="0" destOrd="0" parTransId="{1B331A17-D8BF-46FB-8F62-AA3D4C51623B}" sibTransId="{7F889273-367E-4228-A121-12A4BB7EA634}"/>
    <dgm:cxn modelId="{0E0DD789-ACC7-43AC-A312-504E19AB64C4}" srcId="{0FEB0EE9-AC92-4B1A-9553-239A28AF7C03}" destId="{A9DA2EC1-BD38-4144-A81B-887F48570A2F}" srcOrd="0" destOrd="0" parTransId="{EDFB365F-8EF1-4E28-A210-D610E2B33D3D}" sibTransId="{B0E35A73-25D2-44CC-8D6D-C8C85C728169}"/>
    <dgm:cxn modelId="{7289C08C-286E-4BA6-A8E5-D89C33963B33}" type="presOf" srcId="{F33D4ABC-1A0E-48D8-88BA-3132D761E508}" destId="{6DE0E62D-29E2-44BA-A0D6-A0994B733C68}" srcOrd="0" destOrd="2" presId="urn:microsoft.com/office/officeart/2005/8/layout/hList1"/>
    <dgm:cxn modelId="{53AE6299-73FC-4FCC-9486-B7DA90CB6CA1}" type="presOf" srcId="{1CA3172E-3B91-4F78-9879-40BE3A56BCBF}" destId="{D86BC165-F071-4AD1-ABB2-854727FE3D4D}" srcOrd="0" destOrd="1" presId="urn:microsoft.com/office/officeart/2005/8/layout/hList1"/>
    <dgm:cxn modelId="{883D8C9B-07D3-452A-BAC1-80F68B5ED8FD}" srcId="{0FEB0EE9-AC92-4B1A-9553-239A28AF7C03}" destId="{F33D4ABC-1A0E-48D8-88BA-3132D761E508}" srcOrd="2" destOrd="0" parTransId="{9B4F95EB-1424-4C67-B6E1-5E39F6E24076}" sibTransId="{F96B67BA-C818-405D-9529-6263150A4343}"/>
    <dgm:cxn modelId="{7889BE9B-7A00-4980-A19F-AE355046AE0F}" type="presOf" srcId="{31F01357-21B2-4FC9-869B-B33EF7A8C310}" destId="{D86BC165-F071-4AD1-ABB2-854727FE3D4D}" srcOrd="0" destOrd="0" presId="urn:microsoft.com/office/officeart/2005/8/layout/hList1"/>
    <dgm:cxn modelId="{46AC54A1-5D37-4FD7-ABE0-D18793F5013F}" type="presOf" srcId="{EA8B5C4A-1E5F-47F2-9E4E-FA53D3BA2590}" destId="{85A00279-469D-42C0-AFEC-A041152691A5}" srcOrd="0" destOrd="0" presId="urn:microsoft.com/office/officeart/2005/8/layout/hList1"/>
    <dgm:cxn modelId="{840399A2-11BC-4D08-A422-004F8EDA39D9}" srcId="{7CFC7DC8-3113-4F7F-A2C6-7297D68F18A1}" destId="{ADB37788-D27C-426A-93B7-2F93778B6192}" srcOrd="2" destOrd="0" parTransId="{BA4C1E7C-8D86-4356-BD6A-98D1D9AAD6E2}" sibTransId="{68888D8E-04E6-4A6D-ABAF-33633745C232}"/>
    <dgm:cxn modelId="{C3E5D9AB-6642-4CD0-A846-C45A14071771}" type="presOf" srcId="{56FDDB1B-2B0B-48A8-9959-3398F96A92B1}" destId="{30EE1081-16D0-48C3-AA77-D7577EBCF15D}" srcOrd="0" destOrd="0" presId="urn:microsoft.com/office/officeart/2005/8/layout/hList1"/>
    <dgm:cxn modelId="{A07A5FAF-E838-4A0F-8CAA-0BD4B4293AC8}" srcId="{0FEB0EE9-AC92-4B1A-9553-239A28AF7C03}" destId="{AF18BF87-3455-40B0-A79A-B8A9BAABE2BF}" srcOrd="1" destOrd="0" parTransId="{81CA6969-7BE3-4B6C-978C-8E47396C2240}" sibTransId="{F9EF3D18-7083-45B8-B10B-3A8D0507CE35}"/>
    <dgm:cxn modelId="{A02FFCE1-8BE9-40B5-B807-AE3B214D9A5A}" srcId="{8C83EE5F-5D1F-4917-846C-803068FA1DB4}" destId="{7CFC7DC8-3113-4F7F-A2C6-7297D68F18A1}" srcOrd="2" destOrd="0" parTransId="{45B4670D-EFC2-4D49-AFD2-953853BA829C}" sibTransId="{FA2E6F1E-77FD-4EC8-B708-47536FF2008E}"/>
    <dgm:cxn modelId="{1A34BCE5-D26F-4542-8E3C-A4F1A56E273A}" type="presOf" srcId="{EFAC8B86-25F0-4E2B-BC81-86912CDF04EA}" destId="{30EE1081-16D0-48C3-AA77-D7577EBCF15D}" srcOrd="0" destOrd="1" presId="urn:microsoft.com/office/officeart/2005/8/layout/hList1"/>
    <dgm:cxn modelId="{11F267EB-E48E-4394-B93F-5F869C1C4BF9}" type="presOf" srcId="{AFFFF6D8-A022-43FC-9B6D-146F8211FE2A}" destId="{755945C8-326B-447C-9CD4-F8C755B721DE}" srcOrd="0" destOrd="1" presId="urn:microsoft.com/office/officeart/2005/8/layout/hList1"/>
    <dgm:cxn modelId="{858EFCFB-D9BB-446F-8F4D-66058CE9F70B}" type="presOf" srcId="{ADB37788-D27C-426A-93B7-2F93778B6192}" destId="{30EE1081-16D0-48C3-AA77-D7577EBCF15D}" srcOrd="0" destOrd="2" presId="urn:microsoft.com/office/officeart/2005/8/layout/hList1"/>
    <dgm:cxn modelId="{B972B39D-0A01-449F-9EA2-637E96119642}" type="presParOf" srcId="{37711A24-6DC7-430E-90E7-59AE1CC464AC}" destId="{9B667BFA-BB6A-4EB3-A914-03CF495A5333}" srcOrd="0" destOrd="0" presId="urn:microsoft.com/office/officeart/2005/8/layout/hList1"/>
    <dgm:cxn modelId="{70F57D27-F472-4190-A4E8-7DEA0D6329CC}" type="presParOf" srcId="{9B667BFA-BB6A-4EB3-A914-03CF495A5333}" destId="{11245B94-67C0-4515-928D-F48C0BC69C09}" srcOrd="0" destOrd="0" presId="urn:microsoft.com/office/officeart/2005/8/layout/hList1"/>
    <dgm:cxn modelId="{203D217D-4EE0-4C6D-8F68-B09ECD6C2C58}" type="presParOf" srcId="{9B667BFA-BB6A-4EB3-A914-03CF495A5333}" destId="{6DE0E62D-29E2-44BA-A0D6-A0994B733C68}" srcOrd="1" destOrd="0" presId="urn:microsoft.com/office/officeart/2005/8/layout/hList1"/>
    <dgm:cxn modelId="{B83D5097-9412-40D9-9E71-661603F99446}" type="presParOf" srcId="{37711A24-6DC7-430E-90E7-59AE1CC464AC}" destId="{40FB262B-20B2-40DD-9FAB-19910463410C}" srcOrd="1" destOrd="0" presId="urn:microsoft.com/office/officeart/2005/8/layout/hList1"/>
    <dgm:cxn modelId="{4A9F814E-B392-4EEA-A3AB-BAC62C5B9EE3}" type="presParOf" srcId="{37711A24-6DC7-430E-90E7-59AE1CC464AC}" destId="{D3045A5C-29D7-4CFA-BEA2-DBB0DFD3D4A8}" srcOrd="2" destOrd="0" presId="urn:microsoft.com/office/officeart/2005/8/layout/hList1"/>
    <dgm:cxn modelId="{23E3DE23-15ED-4D06-8856-AF13151FC701}" type="presParOf" srcId="{D3045A5C-29D7-4CFA-BEA2-DBB0DFD3D4A8}" destId="{3B140CDB-D333-44E8-8438-B99FB769F947}" srcOrd="0" destOrd="0" presId="urn:microsoft.com/office/officeart/2005/8/layout/hList1"/>
    <dgm:cxn modelId="{1DD026E5-5D78-47EC-9309-FD3B398CD66C}" type="presParOf" srcId="{D3045A5C-29D7-4CFA-BEA2-DBB0DFD3D4A8}" destId="{755945C8-326B-447C-9CD4-F8C755B721DE}" srcOrd="1" destOrd="0" presId="urn:microsoft.com/office/officeart/2005/8/layout/hList1"/>
    <dgm:cxn modelId="{63E39234-9FBF-420C-AEB5-96D5145A12DD}" type="presParOf" srcId="{37711A24-6DC7-430E-90E7-59AE1CC464AC}" destId="{713E8712-1442-4F6D-A698-F14A56C774BE}" srcOrd="3" destOrd="0" presId="urn:microsoft.com/office/officeart/2005/8/layout/hList1"/>
    <dgm:cxn modelId="{191D05D5-CEF3-44B9-BD17-D4BE4DD192A1}" type="presParOf" srcId="{37711A24-6DC7-430E-90E7-59AE1CC464AC}" destId="{8E190771-0583-4C72-9733-1D87D8DD76F9}" srcOrd="4" destOrd="0" presId="urn:microsoft.com/office/officeart/2005/8/layout/hList1"/>
    <dgm:cxn modelId="{222B87EA-6F13-498C-B1B0-F6BBFA45219D}" type="presParOf" srcId="{8E190771-0583-4C72-9733-1D87D8DD76F9}" destId="{114412FD-3462-4705-BE7A-1AE1A60876E1}" srcOrd="0" destOrd="0" presId="urn:microsoft.com/office/officeart/2005/8/layout/hList1"/>
    <dgm:cxn modelId="{895BED30-6779-4D6F-8CF3-9866F6C049E1}" type="presParOf" srcId="{8E190771-0583-4C72-9733-1D87D8DD76F9}" destId="{30EE1081-16D0-48C3-AA77-D7577EBCF15D}" srcOrd="1" destOrd="0" presId="urn:microsoft.com/office/officeart/2005/8/layout/hList1"/>
    <dgm:cxn modelId="{B8858874-1288-4C87-B144-987429CBDA37}" type="presParOf" srcId="{37711A24-6DC7-430E-90E7-59AE1CC464AC}" destId="{5F6A07B9-1C48-4D68-9D23-F91334618C02}" srcOrd="5" destOrd="0" presId="urn:microsoft.com/office/officeart/2005/8/layout/hList1"/>
    <dgm:cxn modelId="{864028C3-7A17-4220-970F-DCB6900C43B8}" type="presParOf" srcId="{37711A24-6DC7-430E-90E7-59AE1CC464AC}" destId="{0F2A3352-FFBF-40D1-A215-F36830E48569}" srcOrd="6" destOrd="0" presId="urn:microsoft.com/office/officeart/2005/8/layout/hList1"/>
    <dgm:cxn modelId="{E1CE64E3-FF7E-4615-BCB9-85592228D5E2}" type="presParOf" srcId="{0F2A3352-FFBF-40D1-A215-F36830E48569}" destId="{85A00279-469D-42C0-AFEC-A041152691A5}" srcOrd="0" destOrd="0" presId="urn:microsoft.com/office/officeart/2005/8/layout/hList1"/>
    <dgm:cxn modelId="{719D7BAE-08E8-49FD-B493-CDC83483E2E5}" type="presParOf" srcId="{0F2A3352-FFBF-40D1-A215-F36830E48569}" destId="{D86BC165-F071-4AD1-ABB2-854727FE3D4D}" srcOrd="1" destOrd="0" presId="urn:microsoft.com/office/officeart/2005/8/layout/hLis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AF77C58-D334-499C-A771-84169F5B453E}" type="doc">
      <dgm:prSet loTypeId="urn:microsoft.com/office/officeart/2005/8/layout/chevron1" loCatId="process" qsTypeId="urn:microsoft.com/office/officeart/2005/8/quickstyle/simple1" qsCatId="simple" csTypeId="urn:microsoft.com/office/officeart/2005/8/colors/colorful1" csCatId="colorful" phldr="1"/>
      <dgm:spPr/>
    </dgm:pt>
    <dgm:pt modelId="{8371F044-7640-41AD-950C-39727B004C61}">
      <dgm:prSet phldrT="[Text]"/>
      <dgm:spPr/>
      <dgm:t>
        <a:bodyPr/>
        <a:lstStyle/>
        <a:p>
          <a:pPr algn="ctr"/>
          <a:r>
            <a:rPr lang="en-US"/>
            <a:t>Drive Awareness</a:t>
          </a:r>
        </a:p>
      </dgm:t>
    </dgm:pt>
    <dgm:pt modelId="{327C247F-B776-463B-BF15-02633EA6D7AD}" type="parTrans" cxnId="{F26AE866-8F7C-413A-9A55-91CFD65D492D}">
      <dgm:prSet/>
      <dgm:spPr/>
      <dgm:t>
        <a:bodyPr/>
        <a:lstStyle/>
        <a:p>
          <a:pPr algn="ctr"/>
          <a:endParaRPr lang="en-US"/>
        </a:p>
      </dgm:t>
    </dgm:pt>
    <dgm:pt modelId="{C49B2D23-05CB-4EAD-804F-2ECA6F6A0A25}" type="sibTrans" cxnId="{F26AE866-8F7C-413A-9A55-91CFD65D492D}">
      <dgm:prSet/>
      <dgm:spPr/>
      <dgm:t>
        <a:bodyPr/>
        <a:lstStyle/>
        <a:p>
          <a:pPr algn="ctr"/>
          <a:endParaRPr lang="en-US"/>
        </a:p>
      </dgm:t>
    </dgm:pt>
    <dgm:pt modelId="{010A679C-4F9F-4532-B4DC-E29EF22E2EE1}">
      <dgm:prSet phldrT="[Text]"/>
      <dgm:spPr/>
      <dgm:t>
        <a:bodyPr/>
        <a:lstStyle/>
        <a:p>
          <a:pPr algn="ctr"/>
          <a:r>
            <a:rPr lang="en-US"/>
            <a:t>Encourage Usage</a:t>
          </a:r>
        </a:p>
      </dgm:t>
    </dgm:pt>
    <dgm:pt modelId="{18FF1E0D-049E-40B1-AF69-47C7778E8C1E}" type="parTrans" cxnId="{83C89CB9-3965-4BA0-B537-F8B90DB16E9C}">
      <dgm:prSet/>
      <dgm:spPr/>
      <dgm:t>
        <a:bodyPr/>
        <a:lstStyle/>
        <a:p>
          <a:pPr algn="ctr"/>
          <a:endParaRPr lang="en-US"/>
        </a:p>
      </dgm:t>
    </dgm:pt>
    <dgm:pt modelId="{00D40374-648A-4AC1-910A-890E1010E423}" type="sibTrans" cxnId="{83C89CB9-3965-4BA0-B537-F8B90DB16E9C}">
      <dgm:prSet/>
      <dgm:spPr/>
      <dgm:t>
        <a:bodyPr/>
        <a:lstStyle/>
        <a:p>
          <a:pPr algn="ctr"/>
          <a:endParaRPr lang="en-US"/>
        </a:p>
      </dgm:t>
    </dgm:pt>
    <dgm:pt modelId="{3B15BB66-F6C1-4C1D-BDCF-4E7AA06C94CE}">
      <dgm:prSet phldrT="[Text]"/>
      <dgm:spPr/>
      <dgm:t>
        <a:bodyPr/>
        <a:lstStyle/>
        <a:p>
          <a:pPr algn="ctr"/>
          <a:r>
            <a:rPr lang="en-US"/>
            <a:t>Increase Office 365 Consumption</a:t>
          </a:r>
        </a:p>
      </dgm:t>
    </dgm:pt>
    <dgm:pt modelId="{ED4E703D-69C8-417B-BE15-EBA92441FFB3}" type="parTrans" cxnId="{178390A6-2177-4B42-A525-24CD09E3D48C}">
      <dgm:prSet/>
      <dgm:spPr/>
      <dgm:t>
        <a:bodyPr/>
        <a:lstStyle/>
        <a:p>
          <a:pPr algn="ctr"/>
          <a:endParaRPr lang="en-US"/>
        </a:p>
      </dgm:t>
    </dgm:pt>
    <dgm:pt modelId="{BF497CB0-196F-4515-867E-1BAB33E1A314}" type="sibTrans" cxnId="{178390A6-2177-4B42-A525-24CD09E3D48C}">
      <dgm:prSet/>
      <dgm:spPr/>
      <dgm:t>
        <a:bodyPr/>
        <a:lstStyle/>
        <a:p>
          <a:pPr algn="ctr"/>
          <a:endParaRPr lang="en-US"/>
        </a:p>
      </dgm:t>
    </dgm:pt>
    <dgm:pt modelId="{082A4F36-A812-4444-ABF1-7250875E09A3}">
      <dgm:prSet phldrT="[Text]"/>
      <dgm:spPr/>
      <dgm:t>
        <a:bodyPr/>
        <a:lstStyle/>
        <a:p>
          <a:pPr algn="ctr"/>
          <a:r>
            <a:rPr lang="en-US"/>
            <a:t>Learning Campaigns</a:t>
          </a:r>
        </a:p>
      </dgm:t>
    </dgm:pt>
    <dgm:pt modelId="{3C4876F2-049A-4001-B652-D44F69148233}" type="parTrans" cxnId="{9B6CDA05-4E7A-4BDC-8E49-60BDD1811BE4}">
      <dgm:prSet/>
      <dgm:spPr/>
      <dgm:t>
        <a:bodyPr/>
        <a:lstStyle/>
        <a:p>
          <a:pPr algn="ctr"/>
          <a:endParaRPr lang="en-US"/>
        </a:p>
      </dgm:t>
    </dgm:pt>
    <dgm:pt modelId="{D0D8E791-A11A-4C6D-BEBC-F27231AAA53F}" type="sibTrans" cxnId="{9B6CDA05-4E7A-4BDC-8E49-60BDD1811BE4}">
      <dgm:prSet/>
      <dgm:spPr/>
      <dgm:t>
        <a:bodyPr/>
        <a:lstStyle/>
        <a:p>
          <a:pPr algn="ctr"/>
          <a:endParaRPr lang="en-US"/>
        </a:p>
      </dgm:t>
    </dgm:pt>
    <dgm:pt modelId="{8CB7FCE4-560C-4AF0-8770-0424F33E519A}" type="pres">
      <dgm:prSet presAssocID="{DAF77C58-D334-499C-A771-84169F5B453E}" presName="Name0" presStyleCnt="0">
        <dgm:presLayoutVars>
          <dgm:dir/>
          <dgm:animLvl val="lvl"/>
          <dgm:resizeHandles val="exact"/>
        </dgm:presLayoutVars>
      </dgm:prSet>
      <dgm:spPr/>
    </dgm:pt>
    <dgm:pt modelId="{CA8E36D9-9BC7-4688-A8E2-3E9DCE842733}" type="pres">
      <dgm:prSet presAssocID="{082A4F36-A812-4444-ABF1-7250875E09A3}" presName="parTxOnly" presStyleLbl="node1" presStyleIdx="0" presStyleCnt="4">
        <dgm:presLayoutVars>
          <dgm:chMax val="0"/>
          <dgm:chPref val="0"/>
          <dgm:bulletEnabled val="1"/>
        </dgm:presLayoutVars>
      </dgm:prSet>
      <dgm:spPr/>
    </dgm:pt>
    <dgm:pt modelId="{C65BFC7E-C702-4AF8-A26C-03A505E0E0A6}" type="pres">
      <dgm:prSet presAssocID="{D0D8E791-A11A-4C6D-BEBC-F27231AAA53F}" presName="parTxOnlySpace" presStyleCnt="0"/>
      <dgm:spPr/>
    </dgm:pt>
    <dgm:pt modelId="{B2C9546F-5A5C-4DAA-9EBA-BFFB3CABFD78}" type="pres">
      <dgm:prSet presAssocID="{8371F044-7640-41AD-950C-39727B004C61}" presName="parTxOnly" presStyleLbl="node1" presStyleIdx="1" presStyleCnt="4">
        <dgm:presLayoutVars>
          <dgm:chMax val="0"/>
          <dgm:chPref val="0"/>
          <dgm:bulletEnabled val="1"/>
        </dgm:presLayoutVars>
      </dgm:prSet>
      <dgm:spPr/>
    </dgm:pt>
    <dgm:pt modelId="{5702DAF6-5D72-4D1F-A65D-CCBE55EED84D}" type="pres">
      <dgm:prSet presAssocID="{C49B2D23-05CB-4EAD-804F-2ECA6F6A0A25}" presName="parTxOnlySpace" presStyleCnt="0"/>
      <dgm:spPr/>
    </dgm:pt>
    <dgm:pt modelId="{6579B8E2-CE36-41D5-A567-31F2F9791F46}" type="pres">
      <dgm:prSet presAssocID="{010A679C-4F9F-4532-B4DC-E29EF22E2EE1}" presName="parTxOnly" presStyleLbl="node1" presStyleIdx="2" presStyleCnt="4">
        <dgm:presLayoutVars>
          <dgm:chMax val="0"/>
          <dgm:chPref val="0"/>
          <dgm:bulletEnabled val="1"/>
        </dgm:presLayoutVars>
      </dgm:prSet>
      <dgm:spPr/>
    </dgm:pt>
    <dgm:pt modelId="{31A76828-660E-4347-B798-3B311368256C}" type="pres">
      <dgm:prSet presAssocID="{00D40374-648A-4AC1-910A-890E1010E423}" presName="parTxOnlySpace" presStyleCnt="0"/>
      <dgm:spPr/>
    </dgm:pt>
    <dgm:pt modelId="{5E4EABC1-8CC4-41A6-9F6A-34B5E74D7C0C}" type="pres">
      <dgm:prSet presAssocID="{3B15BB66-F6C1-4C1D-BDCF-4E7AA06C94CE}" presName="parTxOnly" presStyleLbl="node1" presStyleIdx="3" presStyleCnt="4">
        <dgm:presLayoutVars>
          <dgm:chMax val="0"/>
          <dgm:chPref val="0"/>
          <dgm:bulletEnabled val="1"/>
        </dgm:presLayoutVars>
      </dgm:prSet>
      <dgm:spPr/>
    </dgm:pt>
  </dgm:ptLst>
  <dgm:cxnLst>
    <dgm:cxn modelId="{9B6CDA05-4E7A-4BDC-8E49-60BDD1811BE4}" srcId="{DAF77C58-D334-499C-A771-84169F5B453E}" destId="{082A4F36-A812-4444-ABF1-7250875E09A3}" srcOrd="0" destOrd="0" parTransId="{3C4876F2-049A-4001-B652-D44F69148233}" sibTransId="{D0D8E791-A11A-4C6D-BEBC-F27231AAA53F}"/>
    <dgm:cxn modelId="{F26AE866-8F7C-413A-9A55-91CFD65D492D}" srcId="{DAF77C58-D334-499C-A771-84169F5B453E}" destId="{8371F044-7640-41AD-950C-39727B004C61}" srcOrd="1" destOrd="0" parTransId="{327C247F-B776-463B-BF15-02633EA6D7AD}" sibTransId="{C49B2D23-05CB-4EAD-804F-2ECA6F6A0A25}"/>
    <dgm:cxn modelId="{C4BA7F97-DAB1-4625-8F41-24B7F8747B50}" type="presOf" srcId="{010A679C-4F9F-4532-B4DC-E29EF22E2EE1}" destId="{6579B8E2-CE36-41D5-A567-31F2F9791F46}" srcOrd="0" destOrd="0" presId="urn:microsoft.com/office/officeart/2005/8/layout/chevron1"/>
    <dgm:cxn modelId="{178390A6-2177-4B42-A525-24CD09E3D48C}" srcId="{DAF77C58-D334-499C-A771-84169F5B453E}" destId="{3B15BB66-F6C1-4C1D-BDCF-4E7AA06C94CE}" srcOrd="3" destOrd="0" parTransId="{ED4E703D-69C8-417B-BE15-EBA92441FFB3}" sibTransId="{BF497CB0-196F-4515-867E-1BAB33E1A314}"/>
    <dgm:cxn modelId="{909AD2A8-EB1F-4126-85BE-5573615AA184}" type="presOf" srcId="{082A4F36-A812-4444-ABF1-7250875E09A3}" destId="{CA8E36D9-9BC7-4688-A8E2-3E9DCE842733}" srcOrd="0" destOrd="0" presId="urn:microsoft.com/office/officeart/2005/8/layout/chevron1"/>
    <dgm:cxn modelId="{9FBE92B5-C81E-4714-B72F-E9B18077CB1E}" type="presOf" srcId="{DAF77C58-D334-499C-A771-84169F5B453E}" destId="{8CB7FCE4-560C-4AF0-8770-0424F33E519A}" srcOrd="0" destOrd="0" presId="urn:microsoft.com/office/officeart/2005/8/layout/chevron1"/>
    <dgm:cxn modelId="{83C89CB9-3965-4BA0-B537-F8B90DB16E9C}" srcId="{DAF77C58-D334-499C-A771-84169F5B453E}" destId="{010A679C-4F9F-4532-B4DC-E29EF22E2EE1}" srcOrd="2" destOrd="0" parTransId="{18FF1E0D-049E-40B1-AF69-47C7778E8C1E}" sibTransId="{00D40374-648A-4AC1-910A-890E1010E423}"/>
    <dgm:cxn modelId="{EBD038D5-822F-4847-83D6-0EA539850DDF}" type="presOf" srcId="{3B15BB66-F6C1-4C1D-BDCF-4E7AA06C94CE}" destId="{5E4EABC1-8CC4-41A6-9F6A-34B5E74D7C0C}" srcOrd="0" destOrd="0" presId="urn:microsoft.com/office/officeart/2005/8/layout/chevron1"/>
    <dgm:cxn modelId="{E131A9D6-90D1-49C3-8791-27A48CF70F15}" type="presOf" srcId="{8371F044-7640-41AD-950C-39727B004C61}" destId="{B2C9546F-5A5C-4DAA-9EBA-BFFB3CABFD78}" srcOrd="0" destOrd="0" presId="urn:microsoft.com/office/officeart/2005/8/layout/chevron1"/>
    <dgm:cxn modelId="{D7FF9798-0047-49D7-ABFD-CA9EAD1BB00E}" type="presParOf" srcId="{8CB7FCE4-560C-4AF0-8770-0424F33E519A}" destId="{CA8E36D9-9BC7-4688-A8E2-3E9DCE842733}" srcOrd="0" destOrd="0" presId="urn:microsoft.com/office/officeart/2005/8/layout/chevron1"/>
    <dgm:cxn modelId="{67827161-B4F2-4CF3-AA90-41E3A3143C24}" type="presParOf" srcId="{8CB7FCE4-560C-4AF0-8770-0424F33E519A}" destId="{C65BFC7E-C702-4AF8-A26C-03A505E0E0A6}" srcOrd="1" destOrd="0" presId="urn:microsoft.com/office/officeart/2005/8/layout/chevron1"/>
    <dgm:cxn modelId="{C1AB8178-E5C3-4CB6-BCAF-F0581951BAE3}" type="presParOf" srcId="{8CB7FCE4-560C-4AF0-8770-0424F33E519A}" destId="{B2C9546F-5A5C-4DAA-9EBA-BFFB3CABFD78}" srcOrd="2" destOrd="0" presId="urn:microsoft.com/office/officeart/2005/8/layout/chevron1"/>
    <dgm:cxn modelId="{312C0D03-C0C2-4AB0-BE9C-7E995B012B43}" type="presParOf" srcId="{8CB7FCE4-560C-4AF0-8770-0424F33E519A}" destId="{5702DAF6-5D72-4D1F-A65D-CCBE55EED84D}" srcOrd="3" destOrd="0" presId="urn:microsoft.com/office/officeart/2005/8/layout/chevron1"/>
    <dgm:cxn modelId="{FF7AE013-9350-4CFE-8CCF-EA1EC83C9002}" type="presParOf" srcId="{8CB7FCE4-560C-4AF0-8770-0424F33E519A}" destId="{6579B8E2-CE36-41D5-A567-31F2F9791F46}" srcOrd="4" destOrd="0" presId="urn:microsoft.com/office/officeart/2005/8/layout/chevron1"/>
    <dgm:cxn modelId="{3FE50A48-BDB9-4B5D-B214-BBAEB2616D40}" type="presParOf" srcId="{8CB7FCE4-560C-4AF0-8770-0424F33E519A}" destId="{31A76828-660E-4347-B798-3B311368256C}" srcOrd="5" destOrd="0" presId="urn:microsoft.com/office/officeart/2005/8/layout/chevron1"/>
    <dgm:cxn modelId="{72B9A698-2378-47F2-A8C9-E4400474AC2D}" type="presParOf" srcId="{8CB7FCE4-560C-4AF0-8770-0424F33E519A}" destId="{5E4EABC1-8CC4-41A6-9F6A-34B5E74D7C0C}" srcOrd="6" destOrd="0" presId="urn:microsoft.com/office/officeart/2005/8/layout/chevron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245B94-67C0-4515-928D-F48C0BC69C09}">
      <dsp:nvSpPr>
        <dsp:cNvPr id="0" name=""/>
        <dsp:cNvSpPr/>
      </dsp:nvSpPr>
      <dsp:spPr>
        <a:xfrm>
          <a:off x="2474" y="35459"/>
          <a:ext cx="1487826" cy="460800"/>
        </a:xfrm>
        <a:prstGeom prst="rect">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en-US" sz="1000" kern="1200"/>
            <a:t>Champions Program</a:t>
          </a:r>
        </a:p>
      </dsp:txBody>
      <dsp:txXfrm>
        <a:off x="2474" y="35459"/>
        <a:ext cx="1487826" cy="460800"/>
      </dsp:txXfrm>
    </dsp:sp>
    <dsp:sp modelId="{6DE0E62D-29E2-44BA-A0D6-A0994B733C68}">
      <dsp:nvSpPr>
        <dsp:cNvPr id="0" name=""/>
        <dsp:cNvSpPr/>
      </dsp:nvSpPr>
      <dsp:spPr>
        <a:xfrm>
          <a:off x="2474" y="496260"/>
          <a:ext cx="1487826" cy="702720"/>
        </a:xfrm>
        <a:prstGeom prst="rect">
          <a:avLst/>
        </a:prstGeom>
        <a:solidFill>
          <a:schemeClr val="accent2">
            <a:tint val="40000"/>
            <a:alpha val="90000"/>
            <a:hueOff val="0"/>
            <a:satOff val="0"/>
            <a:lumOff val="0"/>
            <a:alphaOff val="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7338" tIns="37338" rIns="49784" bIns="56007" numCol="1" spcCol="1270" anchor="t" anchorCtr="0">
          <a:noAutofit/>
        </a:bodyPr>
        <a:lstStyle/>
        <a:p>
          <a:pPr marL="57150" lvl="1" indent="-57150" algn="l" defTabSz="311150">
            <a:lnSpc>
              <a:spcPct val="90000"/>
            </a:lnSpc>
            <a:spcBef>
              <a:spcPct val="0"/>
            </a:spcBef>
            <a:spcAft>
              <a:spcPct val="15000"/>
            </a:spcAft>
            <a:buChar char="•"/>
          </a:pPr>
          <a:r>
            <a:rPr lang="en-US" sz="700" kern="1200"/>
            <a:t>Regularly scheduled syncs</a:t>
          </a:r>
        </a:p>
        <a:p>
          <a:pPr marL="57150" lvl="1" indent="-57150" algn="l" defTabSz="311150">
            <a:lnSpc>
              <a:spcPct val="90000"/>
            </a:lnSpc>
            <a:spcBef>
              <a:spcPct val="0"/>
            </a:spcBef>
            <a:spcAft>
              <a:spcPct val="15000"/>
            </a:spcAft>
            <a:buChar char="•"/>
          </a:pPr>
          <a:r>
            <a:rPr lang="en-US" sz="700" kern="1200"/>
            <a:t>Develop resources</a:t>
          </a:r>
        </a:p>
        <a:p>
          <a:pPr marL="57150" lvl="1" indent="-57150" algn="l" defTabSz="311150">
            <a:lnSpc>
              <a:spcPct val="90000"/>
            </a:lnSpc>
            <a:spcBef>
              <a:spcPct val="0"/>
            </a:spcBef>
            <a:spcAft>
              <a:spcPct val="15000"/>
            </a:spcAft>
            <a:buChar char="•"/>
          </a:pPr>
          <a:r>
            <a:rPr lang="en-US" sz="700" kern="1200"/>
            <a:t>Educate on available resources</a:t>
          </a:r>
        </a:p>
      </dsp:txBody>
      <dsp:txXfrm>
        <a:off x="2474" y="496260"/>
        <a:ext cx="1487826" cy="702720"/>
      </dsp:txXfrm>
    </dsp:sp>
    <dsp:sp modelId="{3B140CDB-D333-44E8-8438-B99FB769F947}">
      <dsp:nvSpPr>
        <dsp:cNvPr id="0" name=""/>
        <dsp:cNvSpPr/>
      </dsp:nvSpPr>
      <dsp:spPr>
        <a:xfrm>
          <a:off x="1698596" y="35459"/>
          <a:ext cx="1487826" cy="460800"/>
        </a:xfrm>
        <a:prstGeom prst="rect">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en-US" sz="1000" kern="1200"/>
            <a:t>Portal Access</a:t>
          </a:r>
        </a:p>
      </dsp:txBody>
      <dsp:txXfrm>
        <a:off x="1698596" y="35459"/>
        <a:ext cx="1487826" cy="460800"/>
      </dsp:txXfrm>
    </dsp:sp>
    <dsp:sp modelId="{755945C8-326B-447C-9CD4-F8C755B721DE}">
      <dsp:nvSpPr>
        <dsp:cNvPr id="0" name=""/>
        <dsp:cNvSpPr/>
      </dsp:nvSpPr>
      <dsp:spPr>
        <a:xfrm>
          <a:off x="1698596" y="496260"/>
          <a:ext cx="1487826" cy="702720"/>
        </a:xfrm>
        <a:prstGeom prst="rect">
          <a:avLst/>
        </a:prstGeom>
        <a:solidFill>
          <a:schemeClr val="accent3">
            <a:tint val="40000"/>
            <a:alpha val="90000"/>
            <a:hueOff val="0"/>
            <a:satOff val="0"/>
            <a:lumOff val="0"/>
            <a:alphaOff val="0"/>
          </a:schemeClr>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7338" tIns="37338" rIns="49784" bIns="56007" numCol="1" spcCol="1270" anchor="t" anchorCtr="0">
          <a:noAutofit/>
        </a:bodyPr>
        <a:lstStyle/>
        <a:p>
          <a:pPr marL="57150" lvl="1" indent="-57150" algn="l" defTabSz="311150">
            <a:lnSpc>
              <a:spcPct val="90000"/>
            </a:lnSpc>
            <a:spcBef>
              <a:spcPct val="0"/>
            </a:spcBef>
            <a:spcAft>
              <a:spcPct val="15000"/>
            </a:spcAft>
            <a:buChar char="•"/>
          </a:pPr>
          <a:r>
            <a:rPr lang="en-US" sz="700" kern="1200"/>
            <a:t>Create awareness of training resources</a:t>
          </a:r>
        </a:p>
        <a:p>
          <a:pPr marL="57150" lvl="1" indent="-57150" algn="l" defTabSz="311150">
            <a:lnSpc>
              <a:spcPct val="90000"/>
            </a:lnSpc>
            <a:spcBef>
              <a:spcPct val="0"/>
            </a:spcBef>
            <a:spcAft>
              <a:spcPct val="15000"/>
            </a:spcAft>
            <a:buChar char="•"/>
          </a:pPr>
          <a:r>
            <a:rPr lang="en-US" sz="700" kern="1200"/>
            <a:t>Increase employee engagement with training resources</a:t>
          </a:r>
        </a:p>
      </dsp:txBody>
      <dsp:txXfrm>
        <a:off x="1698596" y="496260"/>
        <a:ext cx="1487826" cy="702720"/>
      </dsp:txXfrm>
    </dsp:sp>
    <dsp:sp modelId="{114412FD-3462-4705-BE7A-1AE1A60876E1}">
      <dsp:nvSpPr>
        <dsp:cNvPr id="0" name=""/>
        <dsp:cNvSpPr/>
      </dsp:nvSpPr>
      <dsp:spPr>
        <a:xfrm>
          <a:off x="3394717" y="35459"/>
          <a:ext cx="1487826" cy="460800"/>
        </a:xfrm>
        <a:prstGeom prst="rect">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en-US" sz="1000" b="0" kern="1200"/>
            <a:t>Communications Process</a:t>
          </a:r>
        </a:p>
      </dsp:txBody>
      <dsp:txXfrm>
        <a:off x="3394717" y="35459"/>
        <a:ext cx="1487826" cy="460800"/>
      </dsp:txXfrm>
    </dsp:sp>
    <dsp:sp modelId="{30EE1081-16D0-48C3-AA77-D7577EBCF15D}">
      <dsp:nvSpPr>
        <dsp:cNvPr id="0" name=""/>
        <dsp:cNvSpPr/>
      </dsp:nvSpPr>
      <dsp:spPr>
        <a:xfrm>
          <a:off x="3394717" y="496260"/>
          <a:ext cx="1487826" cy="702720"/>
        </a:xfrm>
        <a:prstGeom prst="rect">
          <a:avLst/>
        </a:prstGeom>
        <a:solidFill>
          <a:schemeClr val="accent4">
            <a:tint val="40000"/>
            <a:alpha val="90000"/>
            <a:hueOff val="0"/>
            <a:satOff val="0"/>
            <a:lumOff val="0"/>
            <a:alphaOff val="0"/>
          </a:schemeClr>
        </a:soli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7338" tIns="37338" rIns="49784" bIns="56007" numCol="1" spcCol="1270" anchor="t" anchorCtr="0">
          <a:noAutofit/>
        </a:bodyPr>
        <a:lstStyle/>
        <a:p>
          <a:pPr marL="57150" lvl="1" indent="-57150" algn="l" defTabSz="311150">
            <a:lnSpc>
              <a:spcPct val="90000"/>
            </a:lnSpc>
            <a:spcBef>
              <a:spcPct val="0"/>
            </a:spcBef>
            <a:spcAft>
              <a:spcPct val="15000"/>
            </a:spcAft>
            <a:buChar char="•"/>
          </a:pPr>
          <a:r>
            <a:rPr lang="en-US" sz="700" kern="1200"/>
            <a:t>Develop repeatable communication process</a:t>
          </a:r>
        </a:p>
        <a:p>
          <a:pPr marL="57150" lvl="1" indent="-57150" algn="l" defTabSz="311150">
            <a:lnSpc>
              <a:spcPct val="90000"/>
            </a:lnSpc>
            <a:spcBef>
              <a:spcPct val="0"/>
            </a:spcBef>
            <a:spcAft>
              <a:spcPct val="15000"/>
            </a:spcAft>
            <a:buChar char="•"/>
          </a:pPr>
          <a:r>
            <a:rPr lang="en-US" sz="700" kern="1200"/>
            <a:t>Provide communications templates</a:t>
          </a:r>
        </a:p>
        <a:p>
          <a:pPr marL="57150" lvl="1" indent="-57150" algn="l" defTabSz="311150">
            <a:lnSpc>
              <a:spcPct val="90000"/>
            </a:lnSpc>
            <a:spcBef>
              <a:spcPct val="0"/>
            </a:spcBef>
            <a:spcAft>
              <a:spcPct val="15000"/>
            </a:spcAft>
            <a:buChar char="•"/>
          </a:pPr>
          <a:r>
            <a:rPr lang="en-US" sz="700" kern="1200"/>
            <a:t>Create top down communication strategy </a:t>
          </a:r>
        </a:p>
      </dsp:txBody>
      <dsp:txXfrm>
        <a:off x="3394717" y="496260"/>
        <a:ext cx="1487826" cy="702720"/>
      </dsp:txXfrm>
    </dsp:sp>
    <dsp:sp modelId="{85A00279-469D-42C0-AFEC-A041152691A5}">
      <dsp:nvSpPr>
        <dsp:cNvPr id="0" name=""/>
        <dsp:cNvSpPr/>
      </dsp:nvSpPr>
      <dsp:spPr>
        <a:xfrm>
          <a:off x="5090839" y="35459"/>
          <a:ext cx="1487826" cy="460800"/>
        </a:xfrm>
        <a:prstGeom prst="rect">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en-US" sz="1000" b="0" kern="1200"/>
            <a:t>Multi-Level Communication</a:t>
          </a:r>
        </a:p>
      </dsp:txBody>
      <dsp:txXfrm>
        <a:off x="5090839" y="35459"/>
        <a:ext cx="1487826" cy="460800"/>
      </dsp:txXfrm>
    </dsp:sp>
    <dsp:sp modelId="{D86BC165-F071-4AD1-ABB2-854727FE3D4D}">
      <dsp:nvSpPr>
        <dsp:cNvPr id="0" name=""/>
        <dsp:cNvSpPr/>
      </dsp:nvSpPr>
      <dsp:spPr>
        <a:xfrm>
          <a:off x="5090839" y="496260"/>
          <a:ext cx="1487826" cy="702720"/>
        </a:xfrm>
        <a:prstGeom prst="rect">
          <a:avLst/>
        </a:prstGeom>
        <a:solidFill>
          <a:schemeClr val="accent5">
            <a:tint val="40000"/>
            <a:alpha val="90000"/>
            <a:hueOff val="0"/>
            <a:satOff val="0"/>
            <a:lumOff val="0"/>
            <a:alphaOff val="0"/>
          </a:schemeClr>
        </a:solid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7338" tIns="37338" rIns="49784" bIns="56007" numCol="1" spcCol="1270" anchor="t" anchorCtr="0">
          <a:noAutofit/>
        </a:bodyPr>
        <a:lstStyle/>
        <a:p>
          <a:pPr marL="57150" lvl="1" indent="-57150" algn="l" defTabSz="311150">
            <a:lnSpc>
              <a:spcPct val="90000"/>
            </a:lnSpc>
            <a:spcBef>
              <a:spcPct val="0"/>
            </a:spcBef>
            <a:spcAft>
              <a:spcPct val="15000"/>
            </a:spcAft>
            <a:buChar char="•"/>
          </a:pPr>
          <a:r>
            <a:rPr lang="en-US" sz="700" kern="1200"/>
            <a:t>Top to Many Communications</a:t>
          </a:r>
        </a:p>
        <a:p>
          <a:pPr marL="57150" lvl="1" indent="-57150" algn="l" defTabSz="311150">
            <a:lnSpc>
              <a:spcPct val="90000"/>
            </a:lnSpc>
            <a:spcBef>
              <a:spcPct val="0"/>
            </a:spcBef>
            <a:spcAft>
              <a:spcPct val="15000"/>
            </a:spcAft>
            <a:buChar char="•"/>
          </a:pPr>
          <a:r>
            <a:rPr lang="en-US" sz="700" kern="1200"/>
            <a:t>"Listening Tour" for Leadership to hear feedback from users directly</a:t>
          </a:r>
        </a:p>
      </dsp:txBody>
      <dsp:txXfrm>
        <a:off x="5090839" y="496260"/>
        <a:ext cx="1487826" cy="7027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8E36D9-9BC7-4688-A8E2-3E9DCE842733}">
      <dsp:nvSpPr>
        <dsp:cNvPr id="0" name=""/>
        <dsp:cNvSpPr/>
      </dsp:nvSpPr>
      <dsp:spPr>
        <a:xfrm>
          <a:off x="2677" y="214061"/>
          <a:ext cx="1558593" cy="623437"/>
        </a:xfrm>
        <a:prstGeom prst="chevron">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Learning Campaigns</a:t>
          </a:r>
        </a:p>
      </dsp:txBody>
      <dsp:txXfrm>
        <a:off x="314396" y="214061"/>
        <a:ext cx="935156" cy="623437"/>
      </dsp:txXfrm>
    </dsp:sp>
    <dsp:sp modelId="{B2C9546F-5A5C-4DAA-9EBA-BFFB3CABFD78}">
      <dsp:nvSpPr>
        <dsp:cNvPr id="0" name=""/>
        <dsp:cNvSpPr/>
      </dsp:nvSpPr>
      <dsp:spPr>
        <a:xfrm>
          <a:off x="1405411" y="214061"/>
          <a:ext cx="1558593" cy="623437"/>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Drive Awareness</a:t>
          </a:r>
        </a:p>
      </dsp:txBody>
      <dsp:txXfrm>
        <a:off x="1717130" y="214061"/>
        <a:ext cx="935156" cy="623437"/>
      </dsp:txXfrm>
    </dsp:sp>
    <dsp:sp modelId="{6579B8E2-CE36-41D5-A567-31F2F9791F46}">
      <dsp:nvSpPr>
        <dsp:cNvPr id="0" name=""/>
        <dsp:cNvSpPr/>
      </dsp:nvSpPr>
      <dsp:spPr>
        <a:xfrm>
          <a:off x="2808145" y="214061"/>
          <a:ext cx="1558593" cy="623437"/>
        </a:xfrm>
        <a:prstGeom prst="chevron">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Encourage Usage</a:t>
          </a:r>
        </a:p>
      </dsp:txBody>
      <dsp:txXfrm>
        <a:off x="3119864" y="214061"/>
        <a:ext cx="935156" cy="623437"/>
      </dsp:txXfrm>
    </dsp:sp>
    <dsp:sp modelId="{5E4EABC1-8CC4-41A6-9F6A-34B5E74D7C0C}">
      <dsp:nvSpPr>
        <dsp:cNvPr id="0" name=""/>
        <dsp:cNvSpPr/>
      </dsp:nvSpPr>
      <dsp:spPr>
        <a:xfrm>
          <a:off x="4210879" y="214061"/>
          <a:ext cx="1558593" cy="623437"/>
        </a:xfrm>
        <a:prstGeom prst="chevron">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Increase Office 365 Consumption</a:t>
          </a:r>
        </a:p>
      </dsp:txBody>
      <dsp:txXfrm>
        <a:off x="4522598" y="214061"/>
        <a:ext cx="935156" cy="623437"/>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Planet Technolgies">
      <a:dk1>
        <a:srgbClr val="3C515F"/>
      </a:dk1>
      <a:lt1>
        <a:srgbClr val="FFFFFF"/>
      </a:lt1>
      <a:dk2>
        <a:srgbClr val="0066B3"/>
      </a:dk2>
      <a:lt2>
        <a:srgbClr val="F1F2F3"/>
      </a:lt2>
      <a:accent1>
        <a:srgbClr val="27A7DF"/>
      </a:accent1>
      <a:accent2>
        <a:srgbClr val="7AA540"/>
      </a:accent2>
      <a:accent3>
        <a:srgbClr val="EBA500"/>
      </a:accent3>
      <a:accent4>
        <a:srgbClr val="F26B33"/>
      </a:accent4>
      <a:accent5>
        <a:srgbClr val="B2BBC2"/>
      </a:accent5>
      <a:accent6>
        <a:srgbClr val="CDD1D4"/>
      </a:accent6>
      <a:hlink>
        <a:srgbClr val="0066B3"/>
      </a:hlink>
      <a:folHlink>
        <a:srgbClr val="0066B3"/>
      </a:folHlink>
    </a:clrScheme>
    <a:fontScheme name="Planet Technologie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F0CEA60E35514B9A227B6455A0467D" ma:contentTypeVersion="8" ma:contentTypeDescription="Create a new document." ma:contentTypeScope="" ma:versionID="24511c3399e1dd919b2e7b1ca02d5a73">
  <xsd:schema xmlns:xsd="http://www.w3.org/2001/XMLSchema" xmlns:xs="http://www.w3.org/2001/XMLSchema" xmlns:p="http://schemas.microsoft.com/office/2006/metadata/properties" xmlns:ns2="73d8e164-2dd9-4424-9e29-e5b28690ff58" xmlns:ns3="ceddec8c-b72a-43f0-9d1e-f58f1a5fd424" targetNamespace="http://schemas.microsoft.com/office/2006/metadata/properties" ma:root="true" ma:fieldsID="5ef09bccf778ff6ba269599f20da0f4d" ns2:_="" ns3:_="">
    <xsd:import namespace="73d8e164-2dd9-4424-9e29-e5b28690ff58"/>
    <xsd:import namespace="ceddec8c-b72a-43f0-9d1e-f58f1a5fd42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d8e164-2dd9-4424-9e29-e5b28690ff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eddec8c-b72a-43f0-9d1e-f58f1a5fd42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D78D7B-C17C-4F22-8EA8-9453215772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d8e164-2dd9-4424-9e29-e5b28690ff58"/>
    <ds:schemaRef ds:uri="ceddec8c-b72a-43f0-9d1e-f58f1a5fd4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EA1C57-FD27-4B48-A24B-B0C4D3C2F7B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44BDBD1-406F-4426-A488-235AF7F2A32F}">
  <ds:schemaRefs>
    <ds:schemaRef ds:uri="http://schemas.microsoft.com/sharepoint/v3/contenttype/forms"/>
  </ds:schemaRefs>
</ds:datastoreItem>
</file>

<file path=customXml/itemProps4.xml><?xml version="1.0" encoding="utf-8"?>
<ds:datastoreItem xmlns:ds="http://schemas.openxmlformats.org/officeDocument/2006/customXml" ds:itemID="{A5DE9483-2825-4EE2-8E30-83358E0C2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Federal Proposal Template 20210211</Template>
  <TotalTime>27</TotalTime>
  <Pages>12</Pages>
  <Words>2496</Words>
  <Characters>14229</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Planet Technologies, Inc.</Company>
  <LinksUpToDate>false</LinksUpToDate>
  <CharactersWithSpaces>16692</CharactersWithSpaces>
  <SharedDoc>false</SharedDoc>
  <HLinks>
    <vt:vector size="276" baseType="variant">
      <vt:variant>
        <vt:i4>3801186</vt:i4>
      </vt:variant>
      <vt:variant>
        <vt:i4>251</vt:i4>
      </vt:variant>
      <vt:variant>
        <vt:i4>0</vt:i4>
      </vt:variant>
      <vt:variant>
        <vt:i4>5</vt:i4>
      </vt:variant>
      <vt:variant>
        <vt:lpwstr>https://dod365.sharepoint-mil.us/SitePages/Evolve-365-Training.aspx</vt:lpwstr>
      </vt:variant>
      <vt:variant>
        <vt:lpwstr/>
      </vt:variant>
      <vt:variant>
        <vt:i4>3342399</vt:i4>
      </vt:variant>
      <vt:variant>
        <vt:i4>248</vt:i4>
      </vt:variant>
      <vt:variant>
        <vt:i4>0</vt:i4>
      </vt:variant>
      <vt:variant>
        <vt:i4>5</vt:i4>
      </vt:variant>
      <vt:variant>
        <vt:lpwstr>https://dod365.sharepoint-mil.us/:li:/g/E-mI4i5J9e9HpajHQftHSAAB9bITt6yfzLjMGGyu5dK3QQ?e=5UJUpV</vt:lpwstr>
      </vt:variant>
      <vt:variant>
        <vt:lpwstr/>
      </vt:variant>
      <vt:variant>
        <vt:i4>2097248</vt:i4>
      </vt:variant>
      <vt:variant>
        <vt:i4>245</vt:i4>
      </vt:variant>
      <vt:variant>
        <vt:i4>0</vt:i4>
      </vt:variant>
      <vt:variant>
        <vt:i4>5</vt:i4>
      </vt:variant>
      <vt:variant>
        <vt:lpwstr>http://disa.evolvetraining365.com/</vt:lpwstr>
      </vt:variant>
      <vt:variant>
        <vt:lpwstr/>
      </vt:variant>
      <vt:variant>
        <vt:i4>1310773</vt:i4>
      </vt:variant>
      <vt:variant>
        <vt:i4>238</vt:i4>
      </vt:variant>
      <vt:variant>
        <vt:i4>0</vt:i4>
      </vt:variant>
      <vt:variant>
        <vt:i4>5</vt:i4>
      </vt:variant>
      <vt:variant>
        <vt:lpwstr/>
      </vt:variant>
      <vt:variant>
        <vt:lpwstr>_Toc113536414</vt:lpwstr>
      </vt:variant>
      <vt:variant>
        <vt:i4>1310773</vt:i4>
      </vt:variant>
      <vt:variant>
        <vt:i4>232</vt:i4>
      </vt:variant>
      <vt:variant>
        <vt:i4>0</vt:i4>
      </vt:variant>
      <vt:variant>
        <vt:i4>5</vt:i4>
      </vt:variant>
      <vt:variant>
        <vt:lpwstr/>
      </vt:variant>
      <vt:variant>
        <vt:lpwstr>_Toc113536413</vt:lpwstr>
      </vt:variant>
      <vt:variant>
        <vt:i4>1310773</vt:i4>
      </vt:variant>
      <vt:variant>
        <vt:i4>226</vt:i4>
      </vt:variant>
      <vt:variant>
        <vt:i4>0</vt:i4>
      </vt:variant>
      <vt:variant>
        <vt:i4>5</vt:i4>
      </vt:variant>
      <vt:variant>
        <vt:lpwstr/>
      </vt:variant>
      <vt:variant>
        <vt:lpwstr>_Toc113536412</vt:lpwstr>
      </vt:variant>
      <vt:variant>
        <vt:i4>1310773</vt:i4>
      </vt:variant>
      <vt:variant>
        <vt:i4>220</vt:i4>
      </vt:variant>
      <vt:variant>
        <vt:i4>0</vt:i4>
      </vt:variant>
      <vt:variant>
        <vt:i4>5</vt:i4>
      </vt:variant>
      <vt:variant>
        <vt:lpwstr/>
      </vt:variant>
      <vt:variant>
        <vt:lpwstr>_Toc113536411</vt:lpwstr>
      </vt:variant>
      <vt:variant>
        <vt:i4>1310773</vt:i4>
      </vt:variant>
      <vt:variant>
        <vt:i4>214</vt:i4>
      </vt:variant>
      <vt:variant>
        <vt:i4>0</vt:i4>
      </vt:variant>
      <vt:variant>
        <vt:i4>5</vt:i4>
      </vt:variant>
      <vt:variant>
        <vt:lpwstr/>
      </vt:variant>
      <vt:variant>
        <vt:lpwstr>_Toc113536410</vt:lpwstr>
      </vt:variant>
      <vt:variant>
        <vt:i4>1376309</vt:i4>
      </vt:variant>
      <vt:variant>
        <vt:i4>208</vt:i4>
      </vt:variant>
      <vt:variant>
        <vt:i4>0</vt:i4>
      </vt:variant>
      <vt:variant>
        <vt:i4>5</vt:i4>
      </vt:variant>
      <vt:variant>
        <vt:lpwstr/>
      </vt:variant>
      <vt:variant>
        <vt:lpwstr>_Toc113536409</vt:lpwstr>
      </vt:variant>
      <vt:variant>
        <vt:i4>1376309</vt:i4>
      </vt:variant>
      <vt:variant>
        <vt:i4>202</vt:i4>
      </vt:variant>
      <vt:variant>
        <vt:i4>0</vt:i4>
      </vt:variant>
      <vt:variant>
        <vt:i4>5</vt:i4>
      </vt:variant>
      <vt:variant>
        <vt:lpwstr/>
      </vt:variant>
      <vt:variant>
        <vt:lpwstr>_Toc113536408</vt:lpwstr>
      </vt:variant>
      <vt:variant>
        <vt:i4>1376309</vt:i4>
      </vt:variant>
      <vt:variant>
        <vt:i4>196</vt:i4>
      </vt:variant>
      <vt:variant>
        <vt:i4>0</vt:i4>
      </vt:variant>
      <vt:variant>
        <vt:i4>5</vt:i4>
      </vt:variant>
      <vt:variant>
        <vt:lpwstr/>
      </vt:variant>
      <vt:variant>
        <vt:lpwstr>_Toc113536407</vt:lpwstr>
      </vt:variant>
      <vt:variant>
        <vt:i4>1376309</vt:i4>
      </vt:variant>
      <vt:variant>
        <vt:i4>190</vt:i4>
      </vt:variant>
      <vt:variant>
        <vt:i4>0</vt:i4>
      </vt:variant>
      <vt:variant>
        <vt:i4>5</vt:i4>
      </vt:variant>
      <vt:variant>
        <vt:lpwstr/>
      </vt:variant>
      <vt:variant>
        <vt:lpwstr>_Toc113536406</vt:lpwstr>
      </vt:variant>
      <vt:variant>
        <vt:i4>1376309</vt:i4>
      </vt:variant>
      <vt:variant>
        <vt:i4>184</vt:i4>
      </vt:variant>
      <vt:variant>
        <vt:i4>0</vt:i4>
      </vt:variant>
      <vt:variant>
        <vt:i4>5</vt:i4>
      </vt:variant>
      <vt:variant>
        <vt:lpwstr/>
      </vt:variant>
      <vt:variant>
        <vt:lpwstr>_Toc113536405</vt:lpwstr>
      </vt:variant>
      <vt:variant>
        <vt:i4>1376309</vt:i4>
      </vt:variant>
      <vt:variant>
        <vt:i4>178</vt:i4>
      </vt:variant>
      <vt:variant>
        <vt:i4>0</vt:i4>
      </vt:variant>
      <vt:variant>
        <vt:i4>5</vt:i4>
      </vt:variant>
      <vt:variant>
        <vt:lpwstr/>
      </vt:variant>
      <vt:variant>
        <vt:lpwstr>_Toc113536404</vt:lpwstr>
      </vt:variant>
      <vt:variant>
        <vt:i4>1376309</vt:i4>
      </vt:variant>
      <vt:variant>
        <vt:i4>172</vt:i4>
      </vt:variant>
      <vt:variant>
        <vt:i4>0</vt:i4>
      </vt:variant>
      <vt:variant>
        <vt:i4>5</vt:i4>
      </vt:variant>
      <vt:variant>
        <vt:lpwstr/>
      </vt:variant>
      <vt:variant>
        <vt:lpwstr>_Toc113536403</vt:lpwstr>
      </vt:variant>
      <vt:variant>
        <vt:i4>1376309</vt:i4>
      </vt:variant>
      <vt:variant>
        <vt:i4>166</vt:i4>
      </vt:variant>
      <vt:variant>
        <vt:i4>0</vt:i4>
      </vt:variant>
      <vt:variant>
        <vt:i4>5</vt:i4>
      </vt:variant>
      <vt:variant>
        <vt:lpwstr/>
      </vt:variant>
      <vt:variant>
        <vt:lpwstr>_Toc113536402</vt:lpwstr>
      </vt:variant>
      <vt:variant>
        <vt:i4>1376309</vt:i4>
      </vt:variant>
      <vt:variant>
        <vt:i4>160</vt:i4>
      </vt:variant>
      <vt:variant>
        <vt:i4>0</vt:i4>
      </vt:variant>
      <vt:variant>
        <vt:i4>5</vt:i4>
      </vt:variant>
      <vt:variant>
        <vt:lpwstr/>
      </vt:variant>
      <vt:variant>
        <vt:lpwstr>_Toc113536401</vt:lpwstr>
      </vt:variant>
      <vt:variant>
        <vt:i4>1376309</vt:i4>
      </vt:variant>
      <vt:variant>
        <vt:i4>154</vt:i4>
      </vt:variant>
      <vt:variant>
        <vt:i4>0</vt:i4>
      </vt:variant>
      <vt:variant>
        <vt:i4>5</vt:i4>
      </vt:variant>
      <vt:variant>
        <vt:lpwstr/>
      </vt:variant>
      <vt:variant>
        <vt:lpwstr>_Toc113536400</vt:lpwstr>
      </vt:variant>
      <vt:variant>
        <vt:i4>1835058</vt:i4>
      </vt:variant>
      <vt:variant>
        <vt:i4>148</vt:i4>
      </vt:variant>
      <vt:variant>
        <vt:i4>0</vt:i4>
      </vt:variant>
      <vt:variant>
        <vt:i4>5</vt:i4>
      </vt:variant>
      <vt:variant>
        <vt:lpwstr/>
      </vt:variant>
      <vt:variant>
        <vt:lpwstr>_Toc113536399</vt:lpwstr>
      </vt:variant>
      <vt:variant>
        <vt:i4>1835058</vt:i4>
      </vt:variant>
      <vt:variant>
        <vt:i4>142</vt:i4>
      </vt:variant>
      <vt:variant>
        <vt:i4>0</vt:i4>
      </vt:variant>
      <vt:variant>
        <vt:i4>5</vt:i4>
      </vt:variant>
      <vt:variant>
        <vt:lpwstr/>
      </vt:variant>
      <vt:variant>
        <vt:lpwstr>_Toc113536398</vt:lpwstr>
      </vt:variant>
      <vt:variant>
        <vt:i4>1835058</vt:i4>
      </vt:variant>
      <vt:variant>
        <vt:i4>136</vt:i4>
      </vt:variant>
      <vt:variant>
        <vt:i4>0</vt:i4>
      </vt:variant>
      <vt:variant>
        <vt:i4>5</vt:i4>
      </vt:variant>
      <vt:variant>
        <vt:lpwstr/>
      </vt:variant>
      <vt:variant>
        <vt:lpwstr>_Toc113536397</vt:lpwstr>
      </vt:variant>
      <vt:variant>
        <vt:i4>1835058</vt:i4>
      </vt:variant>
      <vt:variant>
        <vt:i4>130</vt:i4>
      </vt:variant>
      <vt:variant>
        <vt:i4>0</vt:i4>
      </vt:variant>
      <vt:variant>
        <vt:i4>5</vt:i4>
      </vt:variant>
      <vt:variant>
        <vt:lpwstr/>
      </vt:variant>
      <vt:variant>
        <vt:lpwstr>_Toc113536396</vt:lpwstr>
      </vt:variant>
      <vt:variant>
        <vt:i4>1835058</vt:i4>
      </vt:variant>
      <vt:variant>
        <vt:i4>124</vt:i4>
      </vt:variant>
      <vt:variant>
        <vt:i4>0</vt:i4>
      </vt:variant>
      <vt:variant>
        <vt:i4>5</vt:i4>
      </vt:variant>
      <vt:variant>
        <vt:lpwstr/>
      </vt:variant>
      <vt:variant>
        <vt:lpwstr>_Toc113536395</vt:lpwstr>
      </vt:variant>
      <vt:variant>
        <vt:i4>1835058</vt:i4>
      </vt:variant>
      <vt:variant>
        <vt:i4>118</vt:i4>
      </vt:variant>
      <vt:variant>
        <vt:i4>0</vt:i4>
      </vt:variant>
      <vt:variant>
        <vt:i4>5</vt:i4>
      </vt:variant>
      <vt:variant>
        <vt:lpwstr/>
      </vt:variant>
      <vt:variant>
        <vt:lpwstr>_Toc113536394</vt:lpwstr>
      </vt:variant>
      <vt:variant>
        <vt:i4>1835058</vt:i4>
      </vt:variant>
      <vt:variant>
        <vt:i4>112</vt:i4>
      </vt:variant>
      <vt:variant>
        <vt:i4>0</vt:i4>
      </vt:variant>
      <vt:variant>
        <vt:i4>5</vt:i4>
      </vt:variant>
      <vt:variant>
        <vt:lpwstr/>
      </vt:variant>
      <vt:variant>
        <vt:lpwstr>_Toc113536393</vt:lpwstr>
      </vt:variant>
      <vt:variant>
        <vt:i4>1835058</vt:i4>
      </vt:variant>
      <vt:variant>
        <vt:i4>106</vt:i4>
      </vt:variant>
      <vt:variant>
        <vt:i4>0</vt:i4>
      </vt:variant>
      <vt:variant>
        <vt:i4>5</vt:i4>
      </vt:variant>
      <vt:variant>
        <vt:lpwstr/>
      </vt:variant>
      <vt:variant>
        <vt:lpwstr>_Toc113536392</vt:lpwstr>
      </vt:variant>
      <vt:variant>
        <vt:i4>1835058</vt:i4>
      </vt:variant>
      <vt:variant>
        <vt:i4>100</vt:i4>
      </vt:variant>
      <vt:variant>
        <vt:i4>0</vt:i4>
      </vt:variant>
      <vt:variant>
        <vt:i4>5</vt:i4>
      </vt:variant>
      <vt:variant>
        <vt:lpwstr/>
      </vt:variant>
      <vt:variant>
        <vt:lpwstr>_Toc113536391</vt:lpwstr>
      </vt:variant>
      <vt:variant>
        <vt:i4>1835058</vt:i4>
      </vt:variant>
      <vt:variant>
        <vt:i4>94</vt:i4>
      </vt:variant>
      <vt:variant>
        <vt:i4>0</vt:i4>
      </vt:variant>
      <vt:variant>
        <vt:i4>5</vt:i4>
      </vt:variant>
      <vt:variant>
        <vt:lpwstr/>
      </vt:variant>
      <vt:variant>
        <vt:lpwstr>_Toc113536390</vt:lpwstr>
      </vt:variant>
      <vt:variant>
        <vt:i4>1900594</vt:i4>
      </vt:variant>
      <vt:variant>
        <vt:i4>88</vt:i4>
      </vt:variant>
      <vt:variant>
        <vt:i4>0</vt:i4>
      </vt:variant>
      <vt:variant>
        <vt:i4>5</vt:i4>
      </vt:variant>
      <vt:variant>
        <vt:lpwstr/>
      </vt:variant>
      <vt:variant>
        <vt:lpwstr>_Toc113536389</vt:lpwstr>
      </vt:variant>
      <vt:variant>
        <vt:i4>1900594</vt:i4>
      </vt:variant>
      <vt:variant>
        <vt:i4>82</vt:i4>
      </vt:variant>
      <vt:variant>
        <vt:i4>0</vt:i4>
      </vt:variant>
      <vt:variant>
        <vt:i4>5</vt:i4>
      </vt:variant>
      <vt:variant>
        <vt:lpwstr/>
      </vt:variant>
      <vt:variant>
        <vt:lpwstr>_Toc113536388</vt:lpwstr>
      </vt:variant>
      <vt:variant>
        <vt:i4>1900594</vt:i4>
      </vt:variant>
      <vt:variant>
        <vt:i4>76</vt:i4>
      </vt:variant>
      <vt:variant>
        <vt:i4>0</vt:i4>
      </vt:variant>
      <vt:variant>
        <vt:i4>5</vt:i4>
      </vt:variant>
      <vt:variant>
        <vt:lpwstr/>
      </vt:variant>
      <vt:variant>
        <vt:lpwstr>_Toc113536387</vt:lpwstr>
      </vt:variant>
      <vt:variant>
        <vt:i4>1900594</vt:i4>
      </vt:variant>
      <vt:variant>
        <vt:i4>70</vt:i4>
      </vt:variant>
      <vt:variant>
        <vt:i4>0</vt:i4>
      </vt:variant>
      <vt:variant>
        <vt:i4>5</vt:i4>
      </vt:variant>
      <vt:variant>
        <vt:lpwstr/>
      </vt:variant>
      <vt:variant>
        <vt:lpwstr>_Toc113536386</vt:lpwstr>
      </vt:variant>
      <vt:variant>
        <vt:i4>1900594</vt:i4>
      </vt:variant>
      <vt:variant>
        <vt:i4>64</vt:i4>
      </vt:variant>
      <vt:variant>
        <vt:i4>0</vt:i4>
      </vt:variant>
      <vt:variant>
        <vt:i4>5</vt:i4>
      </vt:variant>
      <vt:variant>
        <vt:lpwstr/>
      </vt:variant>
      <vt:variant>
        <vt:lpwstr>_Toc113536385</vt:lpwstr>
      </vt:variant>
      <vt:variant>
        <vt:i4>1900594</vt:i4>
      </vt:variant>
      <vt:variant>
        <vt:i4>58</vt:i4>
      </vt:variant>
      <vt:variant>
        <vt:i4>0</vt:i4>
      </vt:variant>
      <vt:variant>
        <vt:i4>5</vt:i4>
      </vt:variant>
      <vt:variant>
        <vt:lpwstr/>
      </vt:variant>
      <vt:variant>
        <vt:lpwstr>_Toc113536384</vt:lpwstr>
      </vt:variant>
      <vt:variant>
        <vt:i4>1900594</vt:i4>
      </vt:variant>
      <vt:variant>
        <vt:i4>52</vt:i4>
      </vt:variant>
      <vt:variant>
        <vt:i4>0</vt:i4>
      </vt:variant>
      <vt:variant>
        <vt:i4>5</vt:i4>
      </vt:variant>
      <vt:variant>
        <vt:lpwstr/>
      </vt:variant>
      <vt:variant>
        <vt:lpwstr>_Toc113536383</vt:lpwstr>
      </vt:variant>
      <vt:variant>
        <vt:i4>1900594</vt:i4>
      </vt:variant>
      <vt:variant>
        <vt:i4>46</vt:i4>
      </vt:variant>
      <vt:variant>
        <vt:i4>0</vt:i4>
      </vt:variant>
      <vt:variant>
        <vt:i4>5</vt:i4>
      </vt:variant>
      <vt:variant>
        <vt:lpwstr/>
      </vt:variant>
      <vt:variant>
        <vt:lpwstr>_Toc113536382</vt:lpwstr>
      </vt:variant>
      <vt:variant>
        <vt:i4>1900594</vt:i4>
      </vt:variant>
      <vt:variant>
        <vt:i4>40</vt:i4>
      </vt:variant>
      <vt:variant>
        <vt:i4>0</vt:i4>
      </vt:variant>
      <vt:variant>
        <vt:i4>5</vt:i4>
      </vt:variant>
      <vt:variant>
        <vt:lpwstr/>
      </vt:variant>
      <vt:variant>
        <vt:lpwstr>_Toc113536381</vt:lpwstr>
      </vt:variant>
      <vt:variant>
        <vt:i4>1900594</vt:i4>
      </vt:variant>
      <vt:variant>
        <vt:i4>34</vt:i4>
      </vt:variant>
      <vt:variant>
        <vt:i4>0</vt:i4>
      </vt:variant>
      <vt:variant>
        <vt:i4>5</vt:i4>
      </vt:variant>
      <vt:variant>
        <vt:lpwstr/>
      </vt:variant>
      <vt:variant>
        <vt:lpwstr>_Toc113536380</vt:lpwstr>
      </vt:variant>
      <vt:variant>
        <vt:i4>1179698</vt:i4>
      </vt:variant>
      <vt:variant>
        <vt:i4>28</vt:i4>
      </vt:variant>
      <vt:variant>
        <vt:i4>0</vt:i4>
      </vt:variant>
      <vt:variant>
        <vt:i4>5</vt:i4>
      </vt:variant>
      <vt:variant>
        <vt:lpwstr/>
      </vt:variant>
      <vt:variant>
        <vt:lpwstr>_Toc113536379</vt:lpwstr>
      </vt:variant>
      <vt:variant>
        <vt:i4>1179698</vt:i4>
      </vt:variant>
      <vt:variant>
        <vt:i4>22</vt:i4>
      </vt:variant>
      <vt:variant>
        <vt:i4>0</vt:i4>
      </vt:variant>
      <vt:variant>
        <vt:i4>5</vt:i4>
      </vt:variant>
      <vt:variant>
        <vt:lpwstr/>
      </vt:variant>
      <vt:variant>
        <vt:lpwstr>_Toc113536378</vt:lpwstr>
      </vt:variant>
      <vt:variant>
        <vt:i4>1179698</vt:i4>
      </vt:variant>
      <vt:variant>
        <vt:i4>16</vt:i4>
      </vt:variant>
      <vt:variant>
        <vt:i4>0</vt:i4>
      </vt:variant>
      <vt:variant>
        <vt:i4>5</vt:i4>
      </vt:variant>
      <vt:variant>
        <vt:lpwstr/>
      </vt:variant>
      <vt:variant>
        <vt:lpwstr>_Toc113536377</vt:lpwstr>
      </vt:variant>
      <vt:variant>
        <vt:i4>1179698</vt:i4>
      </vt:variant>
      <vt:variant>
        <vt:i4>10</vt:i4>
      </vt:variant>
      <vt:variant>
        <vt:i4>0</vt:i4>
      </vt:variant>
      <vt:variant>
        <vt:i4>5</vt:i4>
      </vt:variant>
      <vt:variant>
        <vt:lpwstr/>
      </vt:variant>
      <vt:variant>
        <vt:lpwstr>_Toc113536376</vt:lpwstr>
      </vt:variant>
      <vt:variant>
        <vt:i4>1179698</vt:i4>
      </vt:variant>
      <vt:variant>
        <vt:i4>4</vt:i4>
      </vt:variant>
      <vt:variant>
        <vt:i4>0</vt:i4>
      </vt:variant>
      <vt:variant>
        <vt:i4>5</vt:i4>
      </vt:variant>
      <vt:variant>
        <vt:lpwstr/>
      </vt:variant>
      <vt:variant>
        <vt:lpwstr>_Toc113536375</vt:lpwstr>
      </vt:variant>
      <vt:variant>
        <vt:i4>4980786</vt:i4>
      </vt:variant>
      <vt:variant>
        <vt:i4>6</vt:i4>
      </vt:variant>
      <vt:variant>
        <vt:i4>0</vt:i4>
      </vt:variant>
      <vt:variant>
        <vt:i4>5</vt:i4>
      </vt:variant>
      <vt:variant>
        <vt:lpwstr>mailto:lcunningham@go-planet.com</vt:lpwstr>
      </vt:variant>
      <vt:variant>
        <vt:lpwstr/>
      </vt:variant>
      <vt:variant>
        <vt:i4>6094910</vt:i4>
      </vt:variant>
      <vt:variant>
        <vt:i4>3</vt:i4>
      </vt:variant>
      <vt:variant>
        <vt:i4>0</vt:i4>
      </vt:variant>
      <vt:variant>
        <vt:i4>5</vt:i4>
      </vt:variant>
      <vt:variant>
        <vt:lpwstr>mailto:anieves@go-planet.com</vt:lpwstr>
      </vt:variant>
      <vt:variant>
        <vt:lpwstr/>
      </vt:variant>
      <vt:variant>
        <vt:i4>1835109</vt:i4>
      </vt:variant>
      <vt:variant>
        <vt:i4>0</vt:i4>
      </vt:variant>
      <vt:variant>
        <vt:i4>0</vt:i4>
      </vt:variant>
      <vt:variant>
        <vt:i4>5</vt:i4>
      </vt:variant>
      <vt:variant>
        <vt:lpwstr>mailto:jmason@Go-Planet.com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Office 365 Migration</dc:subject>
  <dc:creator>KJarvis</dc:creator>
  <cp:keywords/>
  <cp:lastModifiedBy>Jennifer Mason</cp:lastModifiedBy>
  <cp:revision>28</cp:revision>
  <cp:lastPrinted>2020-07-03T15:13:00Z</cp:lastPrinted>
  <dcterms:created xsi:type="dcterms:W3CDTF">2025-04-28T18:58:00Z</dcterms:created>
  <dcterms:modified xsi:type="dcterms:W3CDTF">2025-04-29T19:09:00Z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0x01010085F0CEA60E35514B9A227B6455A0467D</vt:lpwstr>
  </property>
  <property fmtid="{D5CDD505-2E9C-101B-9397-08002B2CF9AE}" pid="3" name="MSIP_Label_1571fc8f-fbae-4155-bb98-a781fb304c2f_Enabled">
    <vt:lpwstr>true</vt:lpwstr>
  </property>
  <property fmtid="{D5CDD505-2E9C-101B-9397-08002B2CF9AE}" pid="4" name="MSIP_Label_1571fc8f-fbae-4155-bb98-a781fb304c2f_SetDate">
    <vt:lpwstr>2020-06-09T01:29:04Z</vt:lpwstr>
  </property>
  <property fmtid="{D5CDD505-2E9C-101B-9397-08002B2CF9AE}" pid="5" name="MSIP_Label_1571fc8f-fbae-4155-bb98-a781fb304c2f_Method">
    <vt:lpwstr>Standard</vt:lpwstr>
  </property>
  <property fmtid="{D5CDD505-2E9C-101B-9397-08002B2CF9AE}" pid="6" name="MSIP_Label_1571fc8f-fbae-4155-bb98-a781fb304c2f_Name">
    <vt:lpwstr>Proprietary</vt:lpwstr>
  </property>
  <property fmtid="{D5CDD505-2E9C-101B-9397-08002B2CF9AE}" pid="7" name="MSIP_Label_1571fc8f-fbae-4155-bb98-a781fb304c2f_SiteId">
    <vt:lpwstr>6499e3f5-1d3e-4f09-9ad3-52b9e2f67fb8</vt:lpwstr>
  </property>
  <property fmtid="{D5CDD505-2E9C-101B-9397-08002B2CF9AE}" pid="8" name="MSIP_Label_1571fc8f-fbae-4155-bb98-a781fb304c2f_ActionId">
    <vt:lpwstr>09c73fbe-0572-445a-874a-1c7a7bdf8fac</vt:lpwstr>
  </property>
  <property fmtid="{D5CDD505-2E9C-101B-9397-08002B2CF9AE}" pid="9" name="MSIP_Label_1571fc8f-fbae-4155-bb98-a781fb304c2f_ContentBits">
    <vt:lpwstr>0</vt:lpwstr>
  </property>
  <property fmtid="{D5CDD505-2E9C-101B-9397-08002B2CF9AE}" pid="10" name="MediaServiceImageTags">
    <vt:lpwstr/>
  </property>
  <property fmtid="{D5CDD505-2E9C-101B-9397-08002B2CF9AE}" pid="11" name="MSIP_Label_845cd14f-11c9-403b-93e3-beb4fe976115_Enabled">
    <vt:lpwstr>true</vt:lpwstr>
  </property>
  <property fmtid="{D5CDD505-2E9C-101B-9397-08002B2CF9AE}" pid="12" name="MSIP_Label_845cd14f-11c9-403b-93e3-beb4fe976115_SetDate">
    <vt:lpwstr>2023-11-09T20:14:57Z</vt:lpwstr>
  </property>
  <property fmtid="{D5CDD505-2E9C-101B-9397-08002B2CF9AE}" pid="13" name="MSIP_Label_845cd14f-11c9-403b-93e3-beb4fe976115_Method">
    <vt:lpwstr>Standard</vt:lpwstr>
  </property>
  <property fmtid="{D5CDD505-2E9C-101B-9397-08002B2CF9AE}" pid="14" name="MSIP_Label_845cd14f-11c9-403b-93e3-beb4fe976115_Name">
    <vt:lpwstr>defa4170-0d19-0005-0004-bc88714345d2</vt:lpwstr>
  </property>
  <property fmtid="{D5CDD505-2E9C-101B-9397-08002B2CF9AE}" pid="15" name="MSIP_Label_845cd14f-11c9-403b-93e3-beb4fe976115_SiteId">
    <vt:lpwstr>ffa72070-63fa-4989-97c0-2d920cfbb85c</vt:lpwstr>
  </property>
  <property fmtid="{D5CDD505-2E9C-101B-9397-08002B2CF9AE}" pid="16" name="MSIP_Label_845cd14f-11c9-403b-93e3-beb4fe976115_ActionId">
    <vt:lpwstr>f3057c8d-3bcc-44ff-978e-938b552e359e</vt:lpwstr>
  </property>
  <property fmtid="{D5CDD505-2E9C-101B-9397-08002B2CF9AE}" pid="17" name="MSIP_Label_845cd14f-11c9-403b-93e3-beb4fe976115_ContentBits">
    <vt:lpwstr>0</vt:lpwstr>
  </property>
</Properties>
</file>